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B037C" w14:textId="3BCD3F7A" w:rsidR="009E6288" w:rsidRDefault="009E6288" w:rsidP="009E6288">
      <w:pPr>
        <w:jc w:val="center"/>
        <w:rPr>
          <w:rFonts w:ascii="Calibri" w:hAnsi="Calibri"/>
          <w:b/>
          <w:sz w:val="24"/>
          <w:szCs w:val="24"/>
        </w:rPr>
      </w:pPr>
      <w:r w:rsidRPr="00327226">
        <w:rPr>
          <w:rFonts w:ascii="Calibri" w:hAnsi="Calibri"/>
          <w:b/>
          <w:sz w:val="24"/>
          <w:szCs w:val="24"/>
        </w:rPr>
        <w:t>CHECK LIST DA DOCUMENTAÇÃO NECESSÁRIA PARA CONTRATAÇÃO</w:t>
      </w:r>
    </w:p>
    <w:p w14:paraId="4C08F25A" w14:textId="77777777" w:rsidR="00AB6AE3" w:rsidRPr="00327226" w:rsidRDefault="00AB6AE3" w:rsidP="009E6288">
      <w:pPr>
        <w:jc w:val="center"/>
        <w:rPr>
          <w:rFonts w:ascii="Calibri" w:hAnsi="Calibri"/>
          <w:b/>
          <w:sz w:val="24"/>
          <w:szCs w:val="24"/>
        </w:rPr>
      </w:pPr>
    </w:p>
    <w:p w14:paraId="30E15DBA" w14:textId="77777777" w:rsidR="009E6288" w:rsidRPr="005C50A1" w:rsidRDefault="009E6288" w:rsidP="009E6288">
      <w:pPr>
        <w:jc w:val="both"/>
        <w:rPr>
          <w:rFonts w:ascii="Calibri" w:hAnsi="Calibri"/>
          <w:sz w:val="12"/>
          <w:szCs w:val="12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850"/>
        <w:gridCol w:w="993"/>
        <w:gridCol w:w="1027"/>
      </w:tblGrid>
      <w:tr w:rsidR="009E6288" w:rsidRPr="00BE3439" w14:paraId="49A5864E" w14:textId="77777777" w:rsidTr="0061137C">
        <w:tc>
          <w:tcPr>
            <w:tcW w:w="7621" w:type="dxa"/>
            <w:shd w:val="clear" w:color="auto" w:fill="BFBFBF"/>
            <w:vAlign w:val="center"/>
          </w:tcPr>
          <w:p w14:paraId="50D56C74" w14:textId="77777777" w:rsidR="009E6288" w:rsidRPr="00BE3439" w:rsidRDefault="009E6288" w:rsidP="0061137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E3439">
              <w:rPr>
                <w:rFonts w:ascii="Calibri" w:hAnsi="Calibri"/>
                <w:b/>
                <w:color w:val="000000"/>
              </w:rPr>
              <w:t>Documentos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26AE8DB6" w14:textId="77777777" w:rsidR="009E6288" w:rsidRPr="00BE3439" w:rsidRDefault="009E6288" w:rsidP="0061137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E3439">
              <w:rPr>
                <w:rFonts w:ascii="Calibri" w:hAnsi="Calibri"/>
                <w:b/>
                <w:color w:val="000000"/>
              </w:rPr>
              <w:t>Sim</w:t>
            </w:r>
          </w:p>
        </w:tc>
        <w:tc>
          <w:tcPr>
            <w:tcW w:w="993" w:type="dxa"/>
            <w:shd w:val="clear" w:color="auto" w:fill="BFBFBF"/>
            <w:vAlign w:val="center"/>
          </w:tcPr>
          <w:p w14:paraId="117F445B" w14:textId="77777777" w:rsidR="009E6288" w:rsidRPr="00BE3439" w:rsidRDefault="009E6288" w:rsidP="0061137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E3439">
              <w:rPr>
                <w:rFonts w:ascii="Calibri" w:hAnsi="Calibri"/>
                <w:b/>
                <w:color w:val="000000"/>
              </w:rPr>
              <w:t>Falta</w:t>
            </w:r>
          </w:p>
        </w:tc>
        <w:tc>
          <w:tcPr>
            <w:tcW w:w="1027" w:type="dxa"/>
            <w:shd w:val="clear" w:color="auto" w:fill="BFBFBF"/>
            <w:vAlign w:val="center"/>
          </w:tcPr>
          <w:p w14:paraId="5A6E043D" w14:textId="77777777" w:rsidR="009E6288" w:rsidRPr="00BE3439" w:rsidRDefault="009E6288" w:rsidP="0061137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E3439">
              <w:rPr>
                <w:rFonts w:ascii="Calibri" w:hAnsi="Calibri"/>
                <w:b/>
                <w:color w:val="000000"/>
              </w:rPr>
              <w:t>Não se aplica</w:t>
            </w:r>
          </w:p>
        </w:tc>
      </w:tr>
      <w:tr w:rsidR="009E6288" w:rsidRPr="00BE3439" w14:paraId="2B7F52CD" w14:textId="77777777" w:rsidTr="0061137C">
        <w:trPr>
          <w:trHeight w:val="245"/>
        </w:trPr>
        <w:tc>
          <w:tcPr>
            <w:tcW w:w="7621" w:type="dxa"/>
          </w:tcPr>
          <w:p w14:paraId="6E1E389F" w14:textId="77777777" w:rsidR="009E6288" w:rsidRPr="007D0F78" w:rsidRDefault="009E6288" w:rsidP="0061137C">
            <w:pPr>
              <w:tabs>
                <w:tab w:val="left" w:pos="15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</w:rPr>
            </w:pPr>
            <w:r w:rsidRPr="007D0F78">
              <w:rPr>
                <w:rFonts w:ascii="Calibri" w:hAnsi="Calibri"/>
              </w:rPr>
              <w:t>Fotocópia da página da Carteira Profissional onde consta número, série e data de emissão</w:t>
            </w:r>
          </w:p>
        </w:tc>
        <w:tc>
          <w:tcPr>
            <w:tcW w:w="850" w:type="dxa"/>
          </w:tcPr>
          <w:p w14:paraId="186F273F" w14:textId="77777777"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</w:tcPr>
          <w:p w14:paraId="7B415C8C" w14:textId="77777777"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27" w:type="dxa"/>
          </w:tcPr>
          <w:p w14:paraId="15885DB3" w14:textId="77777777"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E6288" w:rsidRPr="00BE3439" w14:paraId="5CDCCB50" w14:textId="77777777" w:rsidTr="0061137C">
        <w:tc>
          <w:tcPr>
            <w:tcW w:w="7621" w:type="dxa"/>
          </w:tcPr>
          <w:p w14:paraId="4E9853D8" w14:textId="77777777" w:rsidR="009E6288" w:rsidRPr="007D0F78" w:rsidRDefault="009E6288" w:rsidP="0061137C">
            <w:pPr>
              <w:jc w:val="both"/>
              <w:rPr>
                <w:rFonts w:ascii="Calibri" w:hAnsi="Calibri"/>
              </w:rPr>
            </w:pPr>
            <w:r w:rsidRPr="007D0F78">
              <w:rPr>
                <w:rFonts w:ascii="Calibri" w:hAnsi="Calibri"/>
              </w:rPr>
              <w:t xml:space="preserve">Fotocópia de documentos contendo número de inscrição no PIS/PASEP </w:t>
            </w:r>
          </w:p>
        </w:tc>
        <w:tc>
          <w:tcPr>
            <w:tcW w:w="850" w:type="dxa"/>
          </w:tcPr>
          <w:p w14:paraId="44D56959" w14:textId="77777777"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</w:tcPr>
          <w:p w14:paraId="4A375A0B" w14:textId="77777777"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27" w:type="dxa"/>
          </w:tcPr>
          <w:p w14:paraId="48862240" w14:textId="77777777"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E6288" w:rsidRPr="00BE3439" w14:paraId="34BDA605" w14:textId="77777777" w:rsidTr="0061137C">
        <w:tc>
          <w:tcPr>
            <w:tcW w:w="7621" w:type="dxa"/>
          </w:tcPr>
          <w:p w14:paraId="1D70A2A4" w14:textId="77777777" w:rsidR="009E6288" w:rsidRPr="007D0F78" w:rsidRDefault="009E6288" w:rsidP="0061137C">
            <w:pPr>
              <w:tabs>
                <w:tab w:val="left" w:pos="15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</w:rPr>
            </w:pPr>
            <w:r w:rsidRPr="007D0F78">
              <w:rPr>
                <w:rFonts w:ascii="Calibri" w:hAnsi="Calibri"/>
              </w:rPr>
              <w:t>Fotocópia da Carteira de Identidade com número do CPF ou do CPF caso este não conste na Carteira de Identidade</w:t>
            </w:r>
          </w:p>
        </w:tc>
        <w:tc>
          <w:tcPr>
            <w:tcW w:w="850" w:type="dxa"/>
          </w:tcPr>
          <w:p w14:paraId="051C3A9C" w14:textId="77777777"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</w:tcPr>
          <w:p w14:paraId="27011BA9" w14:textId="77777777"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27" w:type="dxa"/>
          </w:tcPr>
          <w:p w14:paraId="708EE394" w14:textId="77777777"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E6288" w:rsidRPr="00BE3439" w14:paraId="0ADC4EA9" w14:textId="77777777" w:rsidTr="0061137C">
        <w:tc>
          <w:tcPr>
            <w:tcW w:w="7621" w:type="dxa"/>
          </w:tcPr>
          <w:p w14:paraId="6A96CE07" w14:textId="77777777" w:rsidR="009E6288" w:rsidRPr="007D0F78" w:rsidRDefault="009E6288" w:rsidP="0061137C">
            <w:pPr>
              <w:tabs>
                <w:tab w:val="left" w:pos="15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</w:rPr>
            </w:pPr>
            <w:r w:rsidRPr="007D0F78">
              <w:rPr>
                <w:rFonts w:ascii="Calibri" w:hAnsi="Calibri"/>
              </w:rPr>
              <w:t>Comprovante da última eleição ou certidão de quitação eleitoral (pode ser obtido no site (</w:t>
            </w:r>
            <w:hyperlink r:id="rId6" w:history="1">
              <w:r w:rsidRPr="007D0F78">
                <w:rPr>
                  <w:rFonts w:ascii="Calibri" w:hAnsi="Calibri"/>
                </w:rPr>
                <w:t>http://www.tse.jus.br/eleitor/servicos/certidoes/certidao-de-quitacao-eleitoral</w:t>
              </w:r>
            </w:hyperlink>
            <w:r>
              <w:rPr>
                <w:rFonts w:ascii="Calibri" w:hAnsi="Calibri"/>
              </w:rPr>
              <w:t>)</w:t>
            </w:r>
          </w:p>
        </w:tc>
        <w:tc>
          <w:tcPr>
            <w:tcW w:w="850" w:type="dxa"/>
          </w:tcPr>
          <w:p w14:paraId="366AD5EF" w14:textId="77777777"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</w:tcPr>
          <w:p w14:paraId="3B9E012D" w14:textId="77777777"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27" w:type="dxa"/>
          </w:tcPr>
          <w:p w14:paraId="379FDC89" w14:textId="77777777"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5A66B1" w:rsidRPr="00BE3439" w14:paraId="32CA5872" w14:textId="77777777" w:rsidTr="0061137C">
        <w:tc>
          <w:tcPr>
            <w:tcW w:w="7621" w:type="dxa"/>
          </w:tcPr>
          <w:p w14:paraId="3AAE88D9" w14:textId="72B61F0A" w:rsidR="005A66B1" w:rsidRPr="007D0F78" w:rsidRDefault="005A66B1" w:rsidP="0061137C">
            <w:pPr>
              <w:tabs>
                <w:tab w:val="left" w:pos="15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</w:rPr>
            </w:pPr>
            <w:r w:rsidRPr="005A66B1">
              <w:rPr>
                <w:rFonts w:ascii="Calibri" w:hAnsi="Calibri"/>
              </w:rPr>
              <w:t xml:space="preserve">Certidão de Antecedentes Criminais </w:t>
            </w:r>
            <w:r w:rsidRPr="00082027">
              <w:rPr>
                <w:rFonts w:ascii="Calibri" w:hAnsi="Calibri"/>
              </w:rPr>
              <w:t xml:space="preserve">Certidão de Antecedentes Criminais (pode ser obtido em </w:t>
            </w:r>
            <w:r w:rsidRPr="005A66B1">
              <w:rPr>
                <w:rFonts w:ascii="Calibri" w:hAnsi="Calibri"/>
              </w:rPr>
              <w:t>https://antecedentes.dpf.gov.br/antecedentes-criminais/certidao)</w:t>
            </w:r>
            <w:r w:rsidRPr="00082027">
              <w:rPr>
                <w:rFonts w:ascii="Calibri" w:hAnsi="Calibri"/>
              </w:rPr>
              <w:t xml:space="preserve"> </w:t>
            </w:r>
          </w:p>
        </w:tc>
        <w:tc>
          <w:tcPr>
            <w:tcW w:w="850" w:type="dxa"/>
          </w:tcPr>
          <w:p w14:paraId="54C4B344" w14:textId="77777777" w:rsidR="005A66B1" w:rsidRPr="00BE3439" w:rsidRDefault="005A66B1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</w:tcPr>
          <w:p w14:paraId="191E07A8" w14:textId="77777777" w:rsidR="005A66B1" w:rsidRPr="00BE3439" w:rsidRDefault="005A66B1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27" w:type="dxa"/>
          </w:tcPr>
          <w:p w14:paraId="3018643E" w14:textId="77777777" w:rsidR="005A66B1" w:rsidRPr="00BE3439" w:rsidRDefault="005A66B1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E6288" w:rsidRPr="00BE3439" w14:paraId="05F3C6DD" w14:textId="77777777" w:rsidTr="0061137C">
        <w:tc>
          <w:tcPr>
            <w:tcW w:w="7621" w:type="dxa"/>
          </w:tcPr>
          <w:p w14:paraId="40C26989" w14:textId="77777777" w:rsidR="009E6288" w:rsidRPr="007D0F78" w:rsidRDefault="009E6288" w:rsidP="0061137C">
            <w:pPr>
              <w:tabs>
                <w:tab w:val="left" w:pos="15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</w:rPr>
            </w:pPr>
            <w:r w:rsidRPr="007D0F78">
              <w:rPr>
                <w:rFonts w:ascii="Calibri" w:hAnsi="Calibri"/>
              </w:rPr>
              <w:t>Fotocópia do Certificado de Reservista (se sexo masculino)</w:t>
            </w:r>
          </w:p>
        </w:tc>
        <w:tc>
          <w:tcPr>
            <w:tcW w:w="850" w:type="dxa"/>
          </w:tcPr>
          <w:p w14:paraId="7D5772D3" w14:textId="77777777"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</w:tcPr>
          <w:p w14:paraId="1EDD027D" w14:textId="77777777"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27" w:type="dxa"/>
          </w:tcPr>
          <w:p w14:paraId="1FB53660" w14:textId="77777777"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E6288" w:rsidRPr="00BE3439" w14:paraId="22429238" w14:textId="77777777" w:rsidTr="0061137C">
        <w:tc>
          <w:tcPr>
            <w:tcW w:w="7621" w:type="dxa"/>
          </w:tcPr>
          <w:p w14:paraId="7420B26C" w14:textId="77777777" w:rsidR="009E6288" w:rsidRPr="007D0F78" w:rsidRDefault="009E6288" w:rsidP="0061137C">
            <w:pPr>
              <w:jc w:val="both"/>
              <w:rPr>
                <w:rFonts w:ascii="Calibri" w:hAnsi="Calibri"/>
              </w:rPr>
            </w:pPr>
            <w:r w:rsidRPr="007D0F78">
              <w:rPr>
                <w:rFonts w:ascii="Calibri" w:hAnsi="Calibri"/>
              </w:rPr>
              <w:t>Fotocópia da Certidão de Nascimento ou Casamento ou Contrato de União Estável</w:t>
            </w:r>
          </w:p>
        </w:tc>
        <w:tc>
          <w:tcPr>
            <w:tcW w:w="850" w:type="dxa"/>
          </w:tcPr>
          <w:p w14:paraId="2569C489" w14:textId="77777777"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</w:tcPr>
          <w:p w14:paraId="65A57370" w14:textId="77777777"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27" w:type="dxa"/>
          </w:tcPr>
          <w:p w14:paraId="174A8E52" w14:textId="77777777"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E6288" w:rsidRPr="00BE3439" w14:paraId="4E0AFC28" w14:textId="77777777" w:rsidTr="0061137C">
        <w:tc>
          <w:tcPr>
            <w:tcW w:w="7621" w:type="dxa"/>
          </w:tcPr>
          <w:p w14:paraId="6EF02B2F" w14:textId="77777777" w:rsidR="009E6288" w:rsidRPr="007D0F78" w:rsidRDefault="009E6288" w:rsidP="0061137C">
            <w:pPr>
              <w:jc w:val="both"/>
              <w:rPr>
                <w:rFonts w:ascii="Calibri" w:hAnsi="Calibri"/>
              </w:rPr>
            </w:pPr>
            <w:r w:rsidRPr="007D0F78">
              <w:rPr>
                <w:rFonts w:ascii="Calibri" w:hAnsi="Calibri"/>
              </w:rPr>
              <w:t>Fotocópia do Comprovante de Escolaridade (Diploma de Conclusão) compatível com a habilitação do cargo</w:t>
            </w:r>
          </w:p>
        </w:tc>
        <w:tc>
          <w:tcPr>
            <w:tcW w:w="850" w:type="dxa"/>
          </w:tcPr>
          <w:p w14:paraId="0EB596CC" w14:textId="77777777"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</w:tcPr>
          <w:p w14:paraId="6766D92A" w14:textId="77777777"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27" w:type="dxa"/>
          </w:tcPr>
          <w:p w14:paraId="6FA5FDEA" w14:textId="77777777"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E6288" w:rsidRPr="00BE3439" w14:paraId="54FCE415" w14:textId="77777777" w:rsidTr="0061137C">
        <w:tc>
          <w:tcPr>
            <w:tcW w:w="7621" w:type="dxa"/>
          </w:tcPr>
          <w:p w14:paraId="16787801" w14:textId="77777777" w:rsidR="009E6288" w:rsidRPr="007D0F78" w:rsidRDefault="009E6288" w:rsidP="0061137C">
            <w:pPr>
              <w:tabs>
                <w:tab w:val="left" w:pos="360"/>
              </w:tabs>
              <w:jc w:val="both"/>
              <w:rPr>
                <w:rFonts w:ascii="Calibri" w:hAnsi="Calibri"/>
              </w:rPr>
            </w:pPr>
            <w:r w:rsidRPr="002B18CE">
              <w:rPr>
                <w:rFonts w:ascii="Calibri" w:hAnsi="Calibri"/>
              </w:rPr>
              <w:t>Fotocópia do Registro Profissional (Carteira do Conselho de Classe ou Órgão da Categoria - caso exigido no Edital do Concurso ou Processo Seletivo e compatível com a habilitação do cargo)</w:t>
            </w:r>
          </w:p>
        </w:tc>
        <w:tc>
          <w:tcPr>
            <w:tcW w:w="850" w:type="dxa"/>
          </w:tcPr>
          <w:p w14:paraId="26A0804D" w14:textId="77777777" w:rsidR="009E6288" w:rsidRPr="00BE3439" w:rsidRDefault="009E6288" w:rsidP="0061137C">
            <w:pPr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</w:tcPr>
          <w:p w14:paraId="7666DDD0" w14:textId="77777777" w:rsidR="009E6288" w:rsidRPr="00BE3439" w:rsidRDefault="009E6288" w:rsidP="0061137C">
            <w:pPr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27" w:type="dxa"/>
          </w:tcPr>
          <w:p w14:paraId="63587E94" w14:textId="77777777" w:rsidR="009E6288" w:rsidRPr="00BE3439" w:rsidRDefault="009E6288" w:rsidP="0061137C">
            <w:pPr>
              <w:tabs>
                <w:tab w:val="lef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5A66B1" w:rsidRPr="00BE3439" w14:paraId="5268A5BC" w14:textId="77777777" w:rsidTr="0061137C">
        <w:tc>
          <w:tcPr>
            <w:tcW w:w="7621" w:type="dxa"/>
          </w:tcPr>
          <w:p w14:paraId="295C1012" w14:textId="28C1CF3E" w:rsidR="005A66B1" w:rsidRPr="00275039" w:rsidRDefault="005A66B1" w:rsidP="0061137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/>
                <w:color w:val="auto"/>
                <w:sz w:val="20"/>
                <w:szCs w:val="20"/>
              </w:rPr>
            </w:pPr>
            <w:r w:rsidRPr="005A66B1">
              <w:rPr>
                <w:rFonts w:ascii="Calibri" w:hAnsi="Calibri"/>
                <w:color w:val="auto"/>
                <w:sz w:val="20"/>
                <w:szCs w:val="20"/>
              </w:rPr>
              <w:t>Carteira Nacional de Habilitação com categoria compatível ao do cargo público (para os cargos de motorista e operador de máquinas).</w:t>
            </w:r>
          </w:p>
        </w:tc>
        <w:tc>
          <w:tcPr>
            <w:tcW w:w="850" w:type="dxa"/>
          </w:tcPr>
          <w:p w14:paraId="4BE15808" w14:textId="77777777" w:rsidR="005A66B1" w:rsidRPr="00BE3439" w:rsidRDefault="005A66B1" w:rsidP="0061137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Mangal"/>
                <w:sz w:val="20"/>
                <w:szCs w:val="20"/>
                <w:lang w:bidi="hi"/>
              </w:rPr>
            </w:pPr>
          </w:p>
        </w:tc>
        <w:tc>
          <w:tcPr>
            <w:tcW w:w="993" w:type="dxa"/>
          </w:tcPr>
          <w:p w14:paraId="1EFB0E6A" w14:textId="77777777" w:rsidR="005A66B1" w:rsidRPr="00BE3439" w:rsidRDefault="005A66B1" w:rsidP="0061137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Mangal"/>
                <w:sz w:val="20"/>
                <w:szCs w:val="20"/>
                <w:lang w:bidi="hi"/>
              </w:rPr>
            </w:pPr>
          </w:p>
        </w:tc>
        <w:tc>
          <w:tcPr>
            <w:tcW w:w="1027" w:type="dxa"/>
          </w:tcPr>
          <w:p w14:paraId="2064B461" w14:textId="77777777" w:rsidR="005A66B1" w:rsidRPr="00BE3439" w:rsidRDefault="005A66B1" w:rsidP="0061137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Mangal"/>
                <w:sz w:val="20"/>
                <w:szCs w:val="20"/>
                <w:lang w:bidi="hi"/>
              </w:rPr>
            </w:pPr>
          </w:p>
        </w:tc>
      </w:tr>
      <w:tr w:rsidR="009E6288" w:rsidRPr="00BE3439" w14:paraId="12BE83E3" w14:textId="77777777" w:rsidTr="0061137C">
        <w:tc>
          <w:tcPr>
            <w:tcW w:w="7621" w:type="dxa"/>
          </w:tcPr>
          <w:p w14:paraId="141A58B7" w14:textId="77777777" w:rsidR="009E6288" w:rsidRPr="007D0F78" w:rsidRDefault="009E6288" w:rsidP="0061137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/>
                <w:color w:val="auto"/>
                <w:sz w:val="20"/>
                <w:szCs w:val="20"/>
              </w:rPr>
            </w:pPr>
            <w:r w:rsidRPr="00275039">
              <w:rPr>
                <w:rFonts w:ascii="Calibri" w:hAnsi="Calibri"/>
                <w:color w:val="auto"/>
                <w:sz w:val="20"/>
                <w:szCs w:val="20"/>
              </w:rPr>
              <w:t>Comprovante de endereço em nome do servidor ou em nome de terceiro com declaração de que o servidor reside no local indicado (com data de emissão de até 60 dias)</w:t>
            </w:r>
          </w:p>
        </w:tc>
        <w:tc>
          <w:tcPr>
            <w:tcW w:w="850" w:type="dxa"/>
          </w:tcPr>
          <w:p w14:paraId="51CA152F" w14:textId="77777777" w:rsidR="009E6288" w:rsidRPr="00BE3439" w:rsidRDefault="009E6288" w:rsidP="0061137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Mangal"/>
                <w:sz w:val="20"/>
                <w:szCs w:val="20"/>
                <w:lang w:bidi="hi"/>
              </w:rPr>
            </w:pPr>
          </w:p>
        </w:tc>
        <w:tc>
          <w:tcPr>
            <w:tcW w:w="993" w:type="dxa"/>
          </w:tcPr>
          <w:p w14:paraId="509B8876" w14:textId="77777777" w:rsidR="009E6288" w:rsidRPr="00BE3439" w:rsidRDefault="009E6288" w:rsidP="0061137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Mangal"/>
                <w:sz w:val="20"/>
                <w:szCs w:val="20"/>
                <w:lang w:bidi="hi"/>
              </w:rPr>
            </w:pPr>
          </w:p>
        </w:tc>
        <w:tc>
          <w:tcPr>
            <w:tcW w:w="1027" w:type="dxa"/>
          </w:tcPr>
          <w:p w14:paraId="79CEEF48" w14:textId="77777777" w:rsidR="009E6288" w:rsidRPr="00BE3439" w:rsidRDefault="009E6288" w:rsidP="0061137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Mangal"/>
                <w:sz w:val="20"/>
                <w:szCs w:val="20"/>
                <w:lang w:bidi="hi"/>
              </w:rPr>
            </w:pPr>
          </w:p>
        </w:tc>
      </w:tr>
      <w:tr w:rsidR="009E6288" w:rsidRPr="00BE3439" w14:paraId="62BB2E5B" w14:textId="77777777" w:rsidTr="0061137C">
        <w:tc>
          <w:tcPr>
            <w:tcW w:w="7621" w:type="dxa"/>
          </w:tcPr>
          <w:p w14:paraId="31D65024" w14:textId="7A331C50" w:rsidR="009E6288" w:rsidRPr="007D0F78" w:rsidRDefault="009E6288" w:rsidP="0061137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/>
                <w:color w:val="auto"/>
                <w:sz w:val="20"/>
                <w:szCs w:val="20"/>
              </w:rPr>
            </w:pPr>
            <w:r w:rsidRPr="00275039">
              <w:rPr>
                <w:rFonts w:ascii="Calibri" w:hAnsi="Calibri"/>
                <w:color w:val="auto"/>
                <w:sz w:val="20"/>
                <w:szCs w:val="20"/>
              </w:rPr>
              <w:t>Declaração contendo número de telefone fixo e/ou celular e endereço eletrônico (e-mail)</w:t>
            </w:r>
            <w:r w:rsidR="00F66808">
              <w:rPr>
                <w:rFonts w:ascii="Calibri" w:hAnsi="Calibri"/>
                <w:color w:val="auto"/>
                <w:sz w:val="20"/>
                <w:szCs w:val="20"/>
              </w:rPr>
              <w:t xml:space="preserve"> (Modelo Anexo II)</w:t>
            </w:r>
          </w:p>
        </w:tc>
        <w:tc>
          <w:tcPr>
            <w:tcW w:w="850" w:type="dxa"/>
          </w:tcPr>
          <w:p w14:paraId="05CD4328" w14:textId="77777777" w:rsidR="009E6288" w:rsidRPr="00BE3439" w:rsidRDefault="009E6288" w:rsidP="0061137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Mangal"/>
                <w:sz w:val="20"/>
                <w:szCs w:val="20"/>
                <w:lang w:bidi="hi"/>
              </w:rPr>
            </w:pPr>
          </w:p>
        </w:tc>
        <w:tc>
          <w:tcPr>
            <w:tcW w:w="993" w:type="dxa"/>
          </w:tcPr>
          <w:p w14:paraId="2E961359" w14:textId="77777777" w:rsidR="009E6288" w:rsidRPr="00BE3439" w:rsidRDefault="009E6288" w:rsidP="0061137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Mangal"/>
                <w:sz w:val="20"/>
                <w:szCs w:val="20"/>
                <w:lang w:bidi="hi"/>
              </w:rPr>
            </w:pPr>
          </w:p>
        </w:tc>
        <w:tc>
          <w:tcPr>
            <w:tcW w:w="1027" w:type="dxa"/>
          </w:tcPr>
          <w:p w14:paraId="4E71118D" w14:textId="77777777" w:rsidR="009E6288" w:rsidRPr="00BE3439" w:rsidRDefault="009E6288" w:rsidP="0061137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Mangal"/>
                <w:sz w:val="20"/>
                <w:szCs w:val="20"/>
                <w:lang w:bidi="hi"/>
              </w:rPr>
            </w:pPr>
          </w:p>
        </w:tc>
      </w:tr>
      <w:tr w:rsidR="009E6288" w:rsidRPr="00BE3439" w14:paraId="4279BFF5" w14:textId="77777777" w:rsidTr="0061137C">
        <w:tc>
          <w:tcPr>
            <w:tcW w:w="7621" w:type="dxa"/>
          </w:tcPr>
          <w:p w14:paraId="41EE349F" w14:textId="77777777" w:rsidR="009E6288" w:rsidRPr="00082027" w:rsidRDefault="009E6288" w:rsidP="0061137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/>
                <w:color w:val="auto"/>
                <w:sz w:val="20"/>
                <w:szCs w:val="20"/>
              </w:rPr>
            </w:pPr>
            <w:r w:rsidRPr="008D677C">
              <w:rPr>
                <w:rFonts w:ascii="Calibri" w:hAnsi="Calibri"/>
                <w:color w:val="auto"/>
                <w:sz w:val="20"/>
                <w:szCs w:val="20"/>
              </w:rPr>
              <w:t>Declaração de Imposto de Renda Pessoa Física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>: item relativo aos bens e direitos ou</w:t>
            </w:r>
            <w:r w:rsidRPr="00082027">
              <w:rPr>
                <w:rFonts w:ascii="Calibri" w:hAnsi="Calibri"/>
                <w:color w:val="auto"/>
                <w:sz w:val="20"/>
                <w:szCs w:val="20"/>
              </w:rPr>
              <w:t xml:space="preserve"> declaração com relação dos bens móveis e imóveis (Modelo - Anexo III)</w:t>
            </w:r>
          </w:p>
        </w:tc>
        <w:tc>
          <w:tcPr>
            <w:tcW w:w="850" w:type="dxa"/>
          </w:tcPr>
          <w:p w14:paraId="6A659040" w14:textId="77777777" w:rsidR="009E6288" w:rsidRPr="00BE3439" w:rsidRDefault="009E6288" w:rsidP="0061137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Mangal"/>
                <w:sz w:val="20"/>
                <w:szCs w:val="20"/>
                <w:lang w:bidi="hi"/>
              </w:rPr>
            </w:pPr>
          </w:p>
        </w:tc>
        <w:tc>
          <w:tcPr>
            <w:tcW w:w="993" w:type="dxa"/>
          </w:tcPr>
          <w:p w14:paraId="555BD4F2" w14:textId="77777777" w:rsidR="009E6288" w:rsidRPr="00BE3439" w:rsidRDefault="009E6288" w:rsidP="0061137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Mangal"/>
                <w:sz w:val="20"/>
                <w:szCs w:val="20"/>
                <w:lang w:bidi="hi"/>
              </w:rPr>
            </w:pPr>
          </w:p>
        </w:tc>
        <w:tc>
          <w:tcPr>
            <w:tcW w:w="1027" w:type="dxa"/>
          </w:tcPr>
          <w:p w14:paraId="3F051EC2" w14:textId="77777777" w:rsidR="009E6288" w:rsidRPr="00BE3439" w:rsidRDefault="009E6288" w:rsidP="0061137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Mangal"/>
                <w:sz w:val="20"/>
                <w:szCs w:val="20"/>
                <w:lang w:bidi="hi"/>
              </w:rPr>
            </w:pPr>
          </w:p>
        </w:tc>
      </w:tr>
      <w:tr w:rsidR="009E6288" w:rsidRPr="00BE3439" w14:paraId="18C9FDCA" w14:textId="77777777" w:rsidTr="0061137C">
        <w:tc>
          <w:tcPr>
            <w:tcW w:w="7621" w:type="dxa"/>
          </w:tcPr>
          <w:p w14:paraId="53C5FEC8" w14:textId="77777777" w:rsidR="009E6288" w:rsidRPr="00082027" w:rsidRDefault="009E6288" w:rsidP="0061137C">
            <w:pPr>
              <w:pStyle w:val="NormalWeb"/>
              <w:tabs>
                <w:tab w:val="left" w:pos="1560"/>
              </w:tabs>
              <w:spacing w:before="0" w:beforeAutospacing="0" w:after="0" w:afterAutospacing="0"/>
              <w:jc w:val="both"/>
              <w:textAlignment w:val="baseline"/>
              <w:rPr>
                <w:rFonts w:ascii="Calibri" w:hAnsi="Calibri"/>
                <w:color w:val="auto"/>
                <w:sz w:val="20"/>
                <w:szCs w:val="20"/>
              </w:rPr>
            </w:pPr>
            <w:r w:rsidRPr="00082027">
              <w:rPr>
                <w:rFonts w:ascii="Calibri" w:hAnsi="Calibri"/>
                <w:color w:val="auto"/>
                <w:sz w:val="20"/>
                <w:szCs w:val="20"/>
              </w:rPr>
              <w:t xml:space="preserve">Declaração não acumulação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ou </w:t>
            </w:r>
            <w:r w:rsidRPr="00082027">
              <w:rPr>
                <w:rFonts w:ascii="Calibri" w:hAnsi="Calibri"/>
                <w:color w:val="auto"/>
                <w:sz w:val="20"/>
                <w:szCs w:val="20"/>
              </w:rPr>
              <w:t>de acumulação legal de cargos, empregos ou funções públicas, vedados em Lei (Modelo - Anexo IV)</w:t>
            </w:r>
          </w:p>
        </w:tc>
        <w:tc>
          <w:tcPr>
            <w:tcW w:w="850" w:type="dxa"/>
          </w:tcPr>
          <w:p w14:paraId="6DCC2442" w14:textId="77777777" w:rsidR="009E6288" w:rsidRPr="00BE3439" w:rsidRDefault="009E6288" w:rsidP="0061137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Mangal"/>
                <w:sz w:val="20"/>
                <w:szCs w:val="20"/>
                <w:lang w:bidi="hi"/>
              </w:rPr>
            </w:pPr>
          </w:p>
        </w:tc>
        <w:tc>
          <w:tcPr>
            <w:tcW w:w="993" w:type="dxa"/>
          </w:tcPr>
          <w:p w14:paraId="4B97DD81" w14:textId="77777777" w:rsidR="009E6288" w:rsidRPr="00BE3439" w:rsidRDefault="009E6288" w:rsidP="0061137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Mangal"/>
                <w:sz w:val="20"/>
                <w:szCs w:val="20"/>
                <w:lang w:bidi="hi"/>
              </w:rPr>
            </w:pPr>
          </w:p>
        </w:tc>
        <w:tc>
          <w:tcPr>
            <w:tcW w:w="1027" w:type="dxa"/>
          </w:tcPr>
          <w:p w14:paraId="1C197C80" w14:textId="77777777" w:rsidR="009E6288" w:rsidRPr="00BE3439" w:rsidRDefault="009E6288" w:rsidP="0061137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Mangal"/>
                <w:sz w:val="20"/>
                <w:szCs w:val="20"/>
                <w:lang w:bidi="hi"/>
              </w:rPr>
            </w:pPr>
          </w:p>
        </w:tc>
      </w:tr>
      <w:tr w:rsidR="009E6288" w:rsidRPr="00BE3439" w14:paraId="014602B7" w14:textId="77777777" w:rsidTr="0061137C">
        <w:tc>
          <w:tcPr>
            <w:tcW w:w="7621" w:type="dxa"/>
          </w:tcPr>
          <w:p w14:paraId="1819E635" w14:textId="77777777" w:rsidR="009E6288" w:rsidRPr="00082027" w:rsidRDefault="009E6288" w:rsidP="0061137C">
            <w:pPr>
              <w:pStyle w:val="PargrafodaLista"/>
              <w:spacing w:after="0" w:line="240" w:lineRule="auto"/>
              <w:ind w:left="0"/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082027">
              <w:rPr>
                <w:sz w:val="20"/>
                <w:szCs w:val="20"/>
              </w:rPr>
              <w:t>Declaração</w:t>
            </w:r>
            <w:r>
              <w:rPr>
                <w:sz w:val="20"/>
                <w:szCs w:val="20"/>
              </w:rPr>
              <w:t xml:space="preserve"> do convocado de </w:t>
            </w:r>
            <w:r w:rsidRPr="00082027">
              <w:rPr>
                <w:sz w:val="20"/>
                <w:szCs w:val="20"/>
              </w:rPr>
              <w:t>não ter sofrido, quando no exercício de cargo, função ou emprego público, demissão a bem do serviço público por justa causa através de penalidade resultante de processo administrativo discipl</w:t>
            </w:r>
            <w:r>
              <w:rPr>
                <w:sz w:val="20"/>
                <w:szCs w:val="20"/>
              </w:rPr>
              <w:t>inar ou por abandono ao serviço</w:t>
            </w:r>
            <w:r w:rsidRPr="00082027">
              <w:rPr>
                <w:sz w:val="20"/>
                <w:szCs w:val="20"/>
              </w:rPr>
              <w:t xml:space="preserve"> e de não ter sofrido ou estar sofrendo processo de sindicância (Modelo - Anexo V)</w:t>
            </w:r>
          </w:p>
        </w:tc>
        <w:tc>
          <w:tcPr>
            <w:tcW w:w="850" w:type="dxa"/>
          </w:tcPr>
          <w:p w14:paraId="34A13F18" w14:textId="77777777" w:rsidR="009E6288" w:rsidRPr="00BE3439" w:rsidRDefault="009E6288" w:rsidP="0061137C">
            <w:pPr>
              <w:pStyle w:val="PargrafodaLista"/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</w:tcPr>
          <w:p w14:paraId="28FE4C45" w14:textId="77777777" w:rsidR="009E6288" w:rsidRPr="00BE3439" w:rsidRDefault="009E6288" w:rsidP="0061137C">
            <w:pPr>
              <w:pStyle w:val="PargrafodaLista"/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7" w:type="dxa"/>
          </w:tcPr>
          <w:p w14:paraId="3EC0B0A8" w14:textId="77777777" w:rsidR="009E6288" w:rsidRPr="00BE3439" w:rsidRDefault="009E6288" w:rsidP="0061137C">
            <w:pPr>
              <w:pStyle w:val="PargrafodaLista"/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9E6288" w:rsidRPr="00BE3439" w14:paraId="4ABEADB9" w14:textId="77777777" w:rsidTr="0061137C">
        <w:tc>
          <w:tcPr>
            <w:tcW w:w="7621" w:type="dxa"/>
          </w:tcPr>
          <w:p w14:paraId="75E2C63F" w14:textId="4A3A88C2" w:rsidR="009E6288" w:rsidRPr="00082027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  <w:r w:rsidRPr="00082027">
              <w:rPr>
                <w:rFonts w:ascii="Calibri" w:hAnsi="Calibri"/>
                <w:color w:val="000000"/>
              </w:rPr>
              <w:t>Declaração de Dependência (Anexo VI)</w:t>
            </w:r>
          </w:p>
        </w:tc>
        <w:tc>
          <w:tcPr>
            <w:tcW w:w="850" w:type="dxa"/>
          </w:tcPr>
          <w:p w14:paraId="17DC5FB1" w14:textId="77777777"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</w:tcPr>
          <w:p w14:paraId="7C4FD19A" w14:textId="77777777"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27" w:type="dxa"/>
          </w:tcPr>
          <w:p w14:paraId="1D290C04" w14:textId="77777777"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E6288" w:rsidRPr="00BE3439" w14:paraId="6D41DB6D" w14:textId="77777777" w:rsidTr="0061137C">
        <w:tc>
          <w:tcPr>
            <w:tcW w:w="7621" w:type="dxa"/>
          </w:tcPr>
          <w:p w14:paraId="101B7BDC" w14:textId="77777777" w:rsidR="009E6288" w:rsidRPr="00082027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  <w:r w:rsidRPr="00082027">
              <w:rPr>
                <w:rFonts w:ascii="Calibri" w:hAnsi="Calibri"/>
                <w:color w:val="000000"/>
              </w:rPr>
              <w:t>Declaração de disponibilidade de cumprir jornada (Anexo VII)</w:t>
            </w:r>
          </w:p>
        </w:tc>
        <w:tc>
          <w:tcPr>
            <w:tcW w:w="850" w:type="dxa"/>
          </w:tcPr>
          <w:p w14:paraId="096B5EBF" w14:textId="77777777"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</w:tcPr>
          <w:p w14:paraId="771E8539" w14:textId="77777777"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27" w:type="dxa"/>
          </w:tcPr>
          <w:p w14:paraId="68E9D29E" w14:textId="77777777"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E6288" w:rsidRPr="00BE3439" w14:paraId="0A55A23D" w14:textId="77777777" w:rsidTr="0061137C">
        <w:tc>
          <w:tcPr>
            <w:tcW w:w="7621" w:type="dxa"/>
          </w:tcPr>
          <w:p w14:paraId="128BD13F" w14:textId="22EE0EE3" w:rsidR="009E6288" w:rsidRPr="00082027" w:rsidRDefault="00FD123E" w:rsidP="0061137C">
            <w:pPr>
              <w:tabs>
                <w:tab w:val="left" w:pos="15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Declaração contendo n</w:t>
            </w:r>
            <w:r w:rsidRPr="00082027">
              <w:rPr>
                <w:rFonts w:ascii="Calibri" w:hAnsi="Calibri"/>
                <w:color w:val="000000"/>
              </w:rPr>
              <w:t>º de Conta Corrente no Banco do Brasil</w:t>
            </w:r>
            <w:r>
              <w:rPr>
                <w:rFonts w:ascii="Calibri" w:hAnsi="Calibri"/>
                <w:color w:val="000000"/>
              </w:rPr>
              <w:t xml:space="preserve"> (Anexo VIII)</w:t>
            </w:r>
          </w:p>
        </w:tc>
        <w:tc>
          <w:tcPr>
            <w:tcW w:w="850" w:type="dxa"/>
          </w:tcPr>
          <w:p w14:paraId="18E7200D" w14:textId="77777777"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</w:tcPr>
          <w:p w14:paraId="75C5551B" w14:textId="77777777"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27" w:type="dxa"/>
          </w:tcPr>
          <w:p w14:paraId="2E5EEA77" w14:textId="77777777"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E6288" w:rsidRPr="00BE3439" w14:paraId="49DE5B31" w14:textId="77777777" w:rsidTr="0061137C">
        <w:tc>
          <w:tcPr>
            <w:tcW w:w="7621" w:type="dxa"/>
          </w:tcPr>
          <w:p w14:paraId="123DAAD2" w14:textId="29AA8E36" w:rsidR="009E6288" w:rsidRPr="00082027" w:rsidRDefault="00FD123E" w:rsidP="0061137C">
            <w:pPr>
              <w:jc w:val="both"/>
              <w:rPr>
                <w:rFonts w:ascii="Calibri" w:hAnsi="Calibri"/>
                <w:color w:val="000000"/>
              </w:rPr>
            </w:pPr>
            <w:r w:rsidRPr="00BE3439">
              <w:rPr>
                <w:rFonts w:ascii="Calibri" w:hAnsi="Calibri"/>
                <w:color w:val="000000"/>
              </w:rPr>
              <w:t>Formulário de Exame Médico Admissional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387EFD">
              <w:rPr>
                <w:rFonts w:ascii="Calibri" w:hAnsi="Calibri"/>
                <w:color w:val="000000"/>
              </w:rPr>
              <w:t>(Anexo I</w:t>
            </w:r>
            <w:r>
              <w:rPr>
                <w:rFonts w:ascii="Calibri" w:hAnsi="Calibri"/>
                <w:color w:val="000000"/>
              </w:rPr>
              <w:t>X</w:t>
            </w:r>
            <w:r w:rsidRPr="00387EFD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850" w:type="dxa"/>
          </w:tcPr>
          <w:p w14:paraId="62CEF7A7" w14:textId="77777777"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</w:tcPr>
          <w:p w14:paraId="38FFB8CE" w14:textId="77777777"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27" w:type="dxa"/>
          </w:tcPr>
          <w:p w14:paraId="45618955" w14:textId="77777777"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E6288" w:rsidRPr="00BE3439" w14:paraId="155A1664" w14:textId="77777777" w:rsidTr="0061137C">
        <w:tc>
          <w:tcPr>
            <w:tcW w:w="7621" w:type="dxa"/>
          </w:tcPr>
          <w:p w14:paraId="67033993" w14:textId="481CDCE4" w:rsidR="009E6288" w:rsidRPr="00BE3439" w:rsidRDefault="009E6288" w:rsidP="0061137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</w:t>
            </w:r>
            <w:r w:rsidRPr="00BE3439">
              <w:rPr>
                <w:rFonts w:ascii="Calibri" w:hAnsi="Calibri"/>
                <w:color w:val="000000"/>
              </w:rPr>
              <w:t>xames Médicos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FD123E">
              <w:rPr>
                <w:rFonts w:ascii="Calibri" w:hAnsi="Calibri"/>
                <w:color w:val="000000"/>
              </w:rPr>
              <w:t>(requisições na PORTALMED)</w:t>
            </w:r>
          </w:p>
        </w:tc>
        <w:tc>
          <w:tcPr>
            <w:tcW w:w="850" w:type="dxa"/>
          </w:tcPr>
          <w:p w14:paraId="01C4BB69" w14:textId="77777777"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</w:tcPr>
          <w:p w14:paraId="73565A0C" w14:textId="77777777"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027" w:type="dxa"/>
          </w:tcPr>
          <w:p w14:paraId="52C97353" w14:textId="77777777" w:rsidR="009E6288" w:rsidRPr="00BE3439" w:rsidRDefault="009E6288" w:rsidP="0061137C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E6288" w:rsidRPr="00BE3439" w14:paraId="3F67326E" w14:textId="77777777" w:rsidTr="0061137C">
        <w:tc>
          <w:tcPr>
            <w:tcW w:w="10491" w:type="dxa"/>
            <w:gridSpan w:val="4"/>
          </w:tcPr>
          <w:p w14:paraId="3C19A8A2" w14:textId="77777777" w:rsidR="009E6288" w:rsidRPr="00BE3439" w:rsidRDefault="009E6288" w:rsidP="0061137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</w:rPr>
            </w:pPr>
            <w:r w:rsidRPr="00DE1FCF">
              <w:rPr>
                <w:rFonts w:ascii="Calibri" w:hAnsi="Calibri"/>
                <w:color w:val="000000"/>
              </w:rPr>
              <w:t>Exame Admissional, que será agendado pelo Setor de Desenvolvimento Humano após a apresentação de toda a documentação solicitada, bem como após a realização e apresentação de todos os exames exigidos no art.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DE1FCF">
              <w:rPr>
                <w:rFonts w:ascii="Calibri" w:hAnsi="Calibri"/>
                <w:color w:val="000000"/>
              </w:rPr>
              <w:t>4° e preenchimento Formulário de Exame Médico Admissional.</w:t>
            </w:r>
          </w:p>
        </w:tc>
      </w:tr>
    </w:tbl>
    <w:p w14:paraId="75068F28" w14:textId="77777777" w:rsidR="009E6288" w:rsidRDefault="009E6288" w:rsidP="009E6288">
      <w:pPr>
        <w:jc w:val="both"/>
        <w:rPr>
          <w:rFonts w:ascii="Calibri" w:hAnsi="Calibri" w:cs="Arial"/>
        </w:rPr>
      </w:pPr>
      <w:r w:rsidRPr="00BE3439">
        <w:rPr>
          <w:rFonts w:ascii="Calibri" w:hAnsi="Calibri" w:cs="Arial"/>
        </w:rPr>
        <w:t xml:space="preserve">Estando a documentação em conformidade com o </w:t>
      </w:r>
      <w:r w:rsidRPr="00BE3439">
        <w:rPr>
          <w:rFonts w:ascii="Calibri" w:hAnsi="Calibri" w:cs="Arial"/>
          <w:i/>
          <w:iCs/>
        </w:rPr>
        <w:t>checklist</w:t>
      </w:r>
      <w:r>
        <w:rPr>
          <w:rFonts w:ascii="Calibri" w:hAnsi="Calibri" w:cs="Arial"/>
          <w:i/>
          <w:iCs/>
        </w:rPr>
        <w:t xml:space="preserve"> </w:t>
      </w:r>
      <w:r w:rsidRPr="00BE3439">
        <w:rPr>
          <w:rFonts w:ascii="Calibri" w:hAnsi="Calibri" w:cs="Arial"/>
        </w:rPr>
        <w:t>acima preenchido, encaminha-se o presente processo ao Controle Interno para emissão de Parecer sobre a regularidade da contratação</w:t>
      </w:r>
      <w:r>
        <w:rPr>
          <w:rFonts w:ascii="Calibri" w:hAnsi="Calibri" w:cs="Arial"/>
        </w:rPr>
        <w:t>/nomeação</w:t>
      </w:r>
      <w:r w:rsidRPr="00BE3439">
        <w:rPr>
          <w:rFonts w:ascii="Calibri" w:hAnsi="Calibri" w:cs="Arial"/>
        </w:rPr>
        <w:t xml:space="preserve">. </w:t>
      </w:r>
    </w:p>
    <w:p w14:paraId="17AEF2A3" w14:textId="26889FA0" w:rsidR="009E6288" w:rsidRDefault="009E6288" w:rsidP="009E6288">
      <w:pPr>
        <w:jc w:val="both"/>
        <w:rPr>
          <w:rFonts w:ascii="Calibri" w:hAnsi="Calibri" w:cs="Arial"/>
        </w:rPr>
      </w:pPr>
    </w:p>
    <w:p w14:paraId="626082A8" w14:textId="2B815674" w:rsidR="00AB6AE3" w:rsidRDefault="00AB6AE3" w:rsidP="009E6288">
      <w:pPr>
        <w:jc w:val="both"/>
        <w:rPr>
          <w:rFonts w:ascii="Calibri" w:hAnsi="Calibri" w:cs="Arial"/>
        </w:rPr>
      </w:pPr>
    </w:p>
    <w:p w14:paraId="1BDE5771" w14:textId="77777777" w:rsidR="00AB6AE3" w:rsidRPr="00BE3439" w:rsidRDefault="00AB6AE3" w:rsidP="009E6288">
      <w:pPr>
        <w:jc w:val="both"/>
        <w:rPr>
          <w:rFonts w:ascii="Calibri" w:hAnsi="Calibri" w:cs="Arial"/>
        </w:rPr>
      </w:pPr>
    </w:p>
    <w:p w14:paraId="2D9F097E" w14:textId="77777777" w:rsidR="009E6288" w:rsidRPr="00DE1FCF" w:rsidRDefault="009E6288" w:rsidP="009E6288">
      <w:pPr>
        <w:jc w:val="center"/>
        <w:rPr>
          <w:rFonts w:ascii="Calibri" w:hAnsi="Calibri" w:cs="Arial"/>
        </w:rPr>
      </w:pPr>
      <w:r w:rsidRPr="00DE1FCF">
        <w:rPr>
          <w:rFonts w:ascii="Calibri" w:hAnsi="Calibri" w:cs="Arial"/>
        </w:rPr>
        <w:t>_______________________</w:t>
      </w:r>
      <w:r>
        <w:rPr>
          <w:rFonts w:ascii="Calibri" w:hAnsi="Calibri" w:cs="Arial"/>
        </w:rPr>
        <w:t>_______________________</w:t>
      </w:r>
    </w:p>
    <w:p w14:paraId="493BFC0B" w14:textId="77777777" w:rsidR="009E6288" w:rsidRDefault="009E6288" w:rsidP="009E6288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Nome, cargo </w:t>
      </w:r>
      <w:r w:rsidRPr="00DE1FCF">
        <w:rPr>
          <w:rFonts w:ascii="Calibri" w:hAnsi="Calibri" w:cs="Arial"/>
        </w:rPr>
        <w:t>e assinatura de quem preencheu o CheckList</w:t>
      </w:r>
    </w:p>
    <w:sectPr w:rsidR="009E628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3E10F" w14:textId="77777777" w:rsidR="00BA050B" w:rsidRDefault="00BA050B" w:rsidP="009E6288">
      <w:r>
        <w:separator/>
      </w:r>
    </w:p>
  </w:endnote>
  <w:endnote w:type="continuationSeparator" w:id="0">
    <w:p w14:paraId="70D078F9" w14:textId="77777777" w:rsidR="00BA050B" w:rsidRDefault="00BA050B" w:rsidP="009E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10099" w14:textId="77777777" w:rsidR="00BA050B" w:rsidRDefault="00BA050B" w:rsidP="009E6288">
      <w:r>
        <w:separator/>
      </w:r>
    </w:p>
  </w:footnote>
  <w:footnote w:type="continuationSeparator" w:id="0">
    <w:p w14:paraId="390BCA4C" w14:textId="77777777" w:rsidR="00BA050B" w:rsidRDefault="00BA050B" w:rsidP="009E6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6731"/>
    </w:tblGrid>
    <w:tr w:rsidR="009E6288" w14:paraId="6727D42F" w14:textId="77777777" w:rsidTr="0061137C">
      <w:tc>
        <w:tcPr>
          <w:tcW w:w="1913" w:type="dxa"/>
        </w:tcPr>
        <w:p w14:paraId="76E7207C" w14:textId="77777777" w:rsidR="009E6288" w:rsidRDefault="009E6288" w:rsidP="0061137C">
          <w:pPr>
            <w:pStyle w:val="Cabealho"/>
            <w:rPr>
              <w:b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37F03CA" wp14:editId="0AC10718">
                <wp:extent cx="1081378" cy="914400"/>
                <wp:effectExtent l="0" t="0" r="508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914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1" w:type="dxa"/>
        </w:tcPr>
        <w:p w14:paraId="1BD61C9A" w14:textId="77777777" w:rsidR="009E6288" w:rsidRDefault="009E6288" w:rsidP="0061137C">
          <w:pPr>
            <w:pStyle w:val="Cabealho"/>
            <w:rPr>
              <w:b/>
            </w:rPr>
          </w:pPr>
        </w:p>
        <w:p w14:paraId="0013F4A0" w14:textId="77777777" w:rsidR="009E6288" w:rsidRDefault="009E6288" w:rsidP="0061137C">
          <w:pPr>
            <w:pStyle w:val="Cabealho"/>
            <w:rPr>
              <w:b/>
            </w:rPr>
          </w:pPr>
        </w:p>
        <w:p w14:paraId="189C45D7" w14:textId="77777777" w:rsidR="009E6288" w:rsidRDefault="009E6288" w:rsidP="0061137C">
          <w:pPr>
            <w:pStyle w:val="Cabealho"/>
            <w:rPr>
              <w:b/>
            </w:rPr>
          </w:pPr>
          <w:r>
            <w:rPr>
              <w:b/>
            </w:rPr>
            <w:t>ESTADO DE SANTA CATARINA</w:t>
          </w:r>
        </w:p>
        <w:p w14:paraId="3E3006EC" w14:textId="77777777" w:rsidR="009E6288" w:rsidRDefault="009E6288" w:rsidP="0061137C">
          <w:pPr>
            <w:pStyle w:val="Cabealho"/>
            <w:rPr>
              <w:b/>
              <w:sz w:val="24"/>
            </w:rPr>
          </w:pPr>
          <w:r>
            <w:rPr>
              <w:b/>
              <w:sz w:val="24"/>
            </w:rPr>
            <w:t>MUNICÍPIO DE LUZERNA</w:t>
          </w:r>
        </w:p>
        <w:p w14:paraId="53866D9C" w14:textId="77777777" w:rsidR="009E6288" w:rsidRDefault="009E6288" w:rsidP="0061137C">
          <w:pPr>
            <w:pStyle w:val="Cabealho"/>
            <w:rPr>
              <w:b/>
            </w:rPr>
          </w:pPr>
        </w:p>
      </w:tc>
    </w:tr>
  </w:tbl>
  <w:p w14:paraId="7E03F918" w14:textId="77777777" w:rsidR="009E6288" w:rsidRDefault="009E62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288"/>
    <w:rsid w:val="0021574D"/>
    <w:rsid w:val="005A66B1"/>
    <w:rsid w:val="009E6288"/>
    <w:rsid w:val="00AB6AE3"/>
    <w:rsid w:val="00BA050B"/>
    <w:rsid w:val="00D541D0"/>
    <w:rsid w:val="00F66808"/>
    <w:rsid w:val="00F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0767"/>
  <w15:docId w15:val="{9A65CA84-AE49-4484-A0F5-0B2F8D5D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2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9E62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styleId="Hyperlink">
    <w:name w:val="Hyperlink"/>
    <w:unhideWhenUsed/>
    <w:rsid w:val="009E6288"/>
    <w:rPr>
      <w:strike w:val="0"/>
      <w:dstrike w:val="0"/>
      <w:color w:val="0088CC"/>
      <w:u w:val="none"/>
      <w:effect w:val="none"/>
    </w:rPr>
  </w:style>
  <w:style w:type="paragraph" w:styleId="PargrafodaLista">
    <w:name w:val="List Paragraph"/>
    <w:basedOn w:val="Normal"/>
    <w:qFormat/>
    <w:rsid w:val="009E6288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9E628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62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628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E62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62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28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e.jus.br/eleitor/servicos/certidoes/certidao-de-quitacao-eleitor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Elson William de Matos</dc:creator>
  <cp:lastModifiedBy>Cristina Kull</cp:lastModifiedBy>
  <cp:revision>5</cp:revision>
  <dcterms:created xsi:type="dcterms:W3CDTF">2019-09-05T12:05:00Z</dcterms:created>
  <dcterms:modified xsi:type="dcterms:W3CDTF">2022-04-07T20:40:00Z</dcterms:modified>
</cp:coreProperties>
</file>