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96" w:rsidRDefault="00C73A96" w:rsidP="00C73A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220980</wp:posOffset>
                </wp:positionV>
                <wp:extent cx="4267200" cy="800100"/>
                <wp:effectExtent l="0" t="1905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96" w:rsidRDefault="00C73A96" w:rsidP="00C73A9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ESTADO DE SANTA CATARINA</w:t>
                            </w:r>
                          </w:p>
                          <w:p w:rsidR="00C73A96" w:rsidRDefault="00C73A96" w:rsidP="00C73A9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PREFEITURA MUNICIPAL DE LUZERNA</w:t>
                            </w:r>
                          </w:p>
                          <w:p w:rsidR="00C73A96" w:rsidRDefault="00C73A96" w:rsidP="00C73A9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CONTROLE INTERNO</w:t>
                            </w:r>
                          </w:p>
                          <w:p w:rsidR="00C73A96" w:rsidRDefault="00C73A96" w:rsidP="00C73A96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84pt;margin-top:17.4pt;width:33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" stroked="f" strokecolor="blue">
                <v:textbox>
                  <w:txbxContent>
                    <w:p w:rsidR="00C73A96" w:rsidRDefault="00C73A96" w:rsidP="00C73A96">
                      <w:pPr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ESTADO DE SANTA CATARINA</w:t>
                      </w:r>
                    </w:p>
                    <w:p w:rsidR="00C73A96" w:rsidRDefault="00C73A96" w:rsidP="00C73A96">
                      <w:pPr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PREFEITURA MUNICIPAL DE LUZERNA</w:t>
                      </w:r>
                    </w:p>
                    <w:p w:rsidR="00C73A96" w:rsidRDefault="00C73A96" w:rsidP="00C73A96">
                      <w:pPr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CONTROLE INTERNO</w:t>
                      </w:r>
                    </w:p>
                    <w:p w:rsidR="00C73A96" w:rsidRDefault="00C73A96" w:rsidP="00C73A96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69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pt" o:ole="">
            <v:imagedata r:id="rId4" o:title=""/>
          </v:shape>
          <o:OLEObject Type="Embed" ProgID="Photoshop.Image.4" ShapeID="_x0000_i1025" DrawAspect="Content" ObjectID="_1601790050" r:id="rId5">
            <o:FieldCodes>\s</o:FieldCodes>
          </o:OLEObject>
        </w:object>
      </w:r>
    </w:p>
    <w:p w:rsidR="00F05016" w:rsidRDefault="00E23E32"/>
    <w:p w:rsidR="00C73A96" w:rsidRPr="00115069" w:rsidRDefault="00DD7600" w:rsidP="0059245B">
      <w:pPr>
        <w:jc w:val="center"/>
        <w:rPr>
          <w:rFonts w:ascii="Arial" w:hAnsi="Arial" w:cs="Arial"/>
          <w:b/>
          <w:sz w:val="22"/>
          <w:szCs w:val="22"/>
        </w:rPr>
      </w:pPr>
      <w:r w:rsidRPr="00115069">
        <w:rPr>
          <w:rFonts w:ascii="Arial" w:hAnsi="Arial" w:cs="Arial"/>
          <w:b/>
          <w:sz w:val="22"/>
          <w:szCs w:val="22"/>
        </w:rPr>
        <w:t>Quadro comparativo de Licenças</w:t>
      </w:r>
      <w:r w:rsidR="00537568">
        <w:rPr>
          <w:rFonts w:ascii="Arial" w:hAnsi="Arial" w:cs="Arial"/>
          <w:b/>
          <w:sz w:val="22"/>
          <w:szCs w:val="22"/>
        </w:rPr>
        <w:t>, Gratificações, Indenizações e Concessões</w:t>
      </w:r>
      <w:r w:rsidRPr="00115069">
        <w:rPr>
          <w:rFonts w:ascii="Arial" w:hAnsi="Arial" w:cs="Arial"/>
          <w:b/>
          <w:sz w:val="22"/>
          <w:szCs w:val="22"/>
        </w:rPr>
        <w:t xml:space="preserve"> para Servidores Efetivos, Contratos Temporários e Comissionados</w:t>
      </w:r>
    </w:p>
    <w:p w:rsidR="00DD7600" w:rsidRPr="00115069" w:rsidRDefault="00DD7600" w:rsidP="0059245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984"/>
      </w:tblGrid>
      <w:tr w:rsidR="0059245B" w:rsidRPr="00D62F38" w:rsidTr="0059245B">
        <w:tc>
          <w:tcPr>
            <w:tcW w:w="3823" w:type="dxa"/>
          </w:tcPr>
          <w:p w:rsidR="0059245B" w:rsidRPr="00D62F38" w:rsidRDefault="0059245B" w:rsidP="004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Tipo de Licença</w:t>
            </w:r>
            <w:r w:rsidR="00570AF6" w:rsidRPr="00D62F38">
              <w:rPr>
                <w:rFonts w:ascii="Arial" w:hAnsi="Arial" w:cs="Arial"/>
                <w:sz w:val="20"/>
                <w:szCs w:val="20"/>
              </w:rPr>
              <w:t>, Gratificação, Indenização e Concessões</w:t>
            </w:r>
          </w:p>
        </w:tc>
        <w:tc>
          <w:tcPr>
            <w:tcW w:w="1559" w:type="dxa"/>
          </w:tcPr>
          <w:p w:rsidR="0059245B" w:rsidRPr="00D62F38" w:rsidRDefault="0059245B" w:rsidP="004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Servidor Efetivo</w:t>
            </w:r>
          </w:p>
        </w:tc>
        <w:tc>
          <w:tcPr>
            <w:tcW w:w="1701" w:type="dxa"/>
          </w:tcPr>
          <w:p w:rsidR="0059245B" w:rsidRPr="00D62F38" w:rsidRDefault="0059245B" w:rsidP="004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Servidor com Contrato Temporário</w:t>
            </w:r>
          </w:p>
        </w:tc>
        <w:tc>
          <w:tcPr>
            <w:tcW w:w="1984" w:type="dxa"/>
          </w:tcPr>
          <w:p w:rsidR="0059245B" w:rsidRPr="00D62F38" w:rsidRDefault="0059245B" w:rsidP="004B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Servidor Comissionado</w:t>
            </w:r>
          </w:p>
        </w:tc>
      </w:tr>
      <w:tr w:rsidR="0059245B" w:rsidRPr="00D62F38" w:rsidTr="0059245B">
        <w:tc>
          <w:tcPr>
            <w:tcW w:w="3823" w:type="dxa"/>
          </w:tcPr>
          <w:p w:rsidR="0059245B" w:rsidRPr="00D62F38" w:rsidRDefault="009E0F61" w:rsidP="009E0F61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045F5E" w:rsidRPr="00D62F38">
              <w:rPr>
                <w:rFonts w:ascii="Arial" w:hAnsi="Arial" w:cs="Arial"/>
                <w:sz w:val="20"/>
                <w:szCs w:val="20"/>
              </w:rPr>
              <w:t>or motivo de doença em pessoa da família</w:t>
            </w:r>
          </w:p>
        </w:tc>
        <w:tc>
          <w:tcPr>
            <w:tcW w:w="1559" w:type="dxa"/>
          </w:tcPr>
          <w:p w:rsidR="0059245B" w:rsidRPr="00D62F38" w:rsidRDefault="00736787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59245B" w:rsidRPr="00D62F38" w:rsidRDefault="0009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59245B" w:rsidRPr="00D62F38" w:rsidRDefault="004B2A87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9E0F61" w:rsidP="009E0F61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ara o serviço militar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F73157" w:rsidP="006D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9E0F61" w:rsidP="009E0F61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ara atividade política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F73157" w:rsidP="006D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B26A9D" w:rsidP="00B26A9D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ara tratar de interesses particulares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 (não pode no estágio probatório)</w:t>
            </w:r>
          </w:p>
        </w:tc>
        <w:tc>
          <w:tcPr>
            <w:tcW w:w="1701" w:type="dxa"/>
          </w:tcPr>
          <w:p w:rsidR="006D59CE" w:rsidRPr="00D62F38" w:rsidRDefault="00F73157" w:rsidP="006D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5D6C8C" w:rsidP="005D6C8C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ara desempenho de mandato classista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F73157" w:rsidP="006D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8F0AF6" w:rsidP="008F0AF6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a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 xml:space="preserve"> gestante e a adotante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0B0D21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8F0AF6" w:rsidP="008F0AF6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para t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ratamento de saúde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6B295D" w:rsidP="006D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AD52B7" w:rsidP="00AD52B7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aternidade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E23F4B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6D59CE" w:rsidRPr="00D62F38" w:rsidTr="0059245B">
        <w:tc>
          <w:tcPr>
            <w:tcW w:w="3823" w:type="dxa"/>
          </w:tcPr>
          <w:p w:rsidR="006D59CE" w:rsidRPr="00D62F38" w:rsidRDefault="00AD52B7" w:rsidP="00AD52B7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Licença p</w:t>
            </w:r>
            <w:r w:rsidR="006D59CE" w:rsidRPr="00D62F38">
              <w:rPr>
                <w:rFonts w:ascii="Arial" w:hAnsi="Arial" w:cs="Arial"/>
                <w:sz w:val="20"/>
                <w:szCs w:val="20"/>
              </w:rPr>
              <w:t>ara participação em Cursos, Congressos e Competições Esportivas</w:t>
            </w:r>
          </w:p>
        </w:tc>
        <w:tc>
          <w:tcPr>
            <w:tcW w:w="1559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6D59CE" w:rsidRPr="00D62F38" w:rsidRDefault="006B295D" w:rsidP="006D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6D59CE" w:rsidRPr="00D62F38" w:rsidRDefault="006D59CE" w:rsidP="006D59C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9245B" w:rsidRPr="00D62F38" w:rsidTr="0059245B">
        <w:tc>
          <w:tcPr>
            <w:tcW w:w="3823" w:type="dxa"/>
          </w:tcPr>
          <w:p w:rsidR="0059245B" w:rsidRPr="00D62F38" w:rsidRDefault="006F2A24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Afastamento para Casamento</w:t>
            </w:r>
            <w:r w:rsidR="003F1E34" w:rsidRPr="00D62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C50" w:rsidRPr="00D62F38">
              <w:rPr>
                <w:rFonts w:ascii="Arial" w:hAnsi="Arial" w:cs="Arial"/>
                <w:sz w:val="20"/>
                <w:szCs w:val="20"/>
              </w:rPr>
              <w:t>(até 03 dias úteis)</w:t>
            </w:r>
          </w:p>
        </w:tc>
        <w:tc>
          <w:tcPr>
            <w:tcW w:w="1559" w:type="dxa"/>
          </w:tcPr>
          <w:p w:rsidR="0059245B" w:rsidRPr="00D62F38" w:rsidRDefault="006F2A24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59245B" w:rsidRPr="00D62F38" w:rsidRDefault="006F2A24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59245B" w:rsidRPr="00D62F38" w:rsidRDefault="006F2A24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9245B" w:rsidRPr="00D62F38" w:rsidTr="0059245B">
        <w:tc>
          <w:tcPr>
            <w:tcW w:w="3823" w:type="dxa"/>
          </w:tcPr>
          <w:p w:rsidR="0059245B" w:rsidRPr="00D62F38" w:rsidRDefault="003F1E34" w:rsidP="003F1E34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bCs/>
                <w:sz w:val="20"/>
                <w:szCs w:val="20"/>
              </w:rPr>
              <w:t>Luto por falecimento de pais, irmãos, cônjuge, companheiro, filho ou pessoa que, comprovadamente, viva sob sua dependência econômica (até 3 dias úteis)</w:t>
            </w:r>
          </w:p>
        </w:tc>
        <w:tc>
          <w:tcPr>
            <w:tcW w:w="1559" w:type="dxa"/>
          </w:tcPr>
          <w:p w:rsidR="0059245B" w:rsidRPr="00D62F38" w:rsidRDefault="005A34CF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59245B" w:rsidRPr="00D62F38" w:rsidRDefault="003F1E34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1984" w:type="dxa"/>
          </w:tcPr>
          <w:p w:rsidR="0059245B" w:rsidRPr="00D62F38" w:rsidRDefault="000023C3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9245B" w:rsidRPr="00D62F38" w:rsidTr="0059245B">
        <w:tc>
          <w:tcPr>
            <w:tcW w:w="3823" w:type="dxa"/>
          </w:tcPr>
          <w:p w:rsidR="0059245B" w:rsidRPr="00D62F38" w:rsidRDefault="00300A66" w:rsidP="00300A66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bCs/>
                <w:sz w:val="20"/>
                <w:szCs w:val="20"/>
              </w:rPr>
              <w:t>Luto por falecimento de avós, netos, sogros, padrasto ou madrasta, genro, nora, cunhados e sobrinhos, primos (até 2 dias consecutivos)</w:t>
            </w:r>
          </w:p>
        </w:tc>
        <w:tc>
          <w:tcPr>
            <w:tcW w:w="1559" w:type="dxa"/>
          </w:tcPr>
          <w:p w:rsidR="0059245B" w:rsidRPr="00D62F38" w:rsidRDefault="005A34CF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59245B" w:rsidRPr="00D62F38" w:rsidRDefault="00F82E2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59245B" w:rsidRPr="00D62F38" w:rsidRDefault="000023C3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32428" w:rsidRPr="00D62F38" w:rsidTr="0059245B">
        <w:tc>
          <w:tcPr>
            <w:tcW w:w="3823" w:type="dxa"/>
          </w:tcPr>
          <w:p w:rsidR="00432428" w:rsidRPr="00D62F38" w:rsidRDefault="00B84853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bCs/>
                <w:sz w:val="20"/>
                <w:szCs w:val="20"/>
              </w:rPr>
              <w:t>Doação voluntária de sangue, até 1 (um) dia</w:t>
            </w:r>
          </w:p>
        </w:tc>
        <w:tc>
          <w:tcPr>
            <w:tcW w:w="1559" w:type="dxa"/>
          </w:tcPr>
          <w:p w:rsidR="00432428" w:rsidRPr="00D62F38" w:rsidRDefault="001967F1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432428" w:rsidRPr="00D62F38" w:rsidRDefault="00B84853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432428" w:rsidRPr="00D62F38" w:rsidRDefault="00E37340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0C06FE" w:rsidRPr="00D62F38" w:rsidTr="0059245B">
        <w:tc>
          <w:tcPr>
            <w:tcW w:w="3823" w:type="dxa"/>
          </w:tcPr>
          <w:p w:rsidR="000C06FE" w:rsidRPr="00D62F38" w:rsidRDefault="000C06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2F38">
              <w:rPr>
                <w:rFonts w:ascii="Arial" w:hAnsi="Arial" w:cs="Arial"/>
                <w:bCs/>
                <w:sz w:val="20"/>
                <w:szCs w:val="20"/>
              </w:rPr>
              <w:t>Por 01 (um) dia, para se alistar como eleitor</w:t>
            </w:r>
          </w:p>
        </w:tc>
        <w:tc>
          <w:tcPr>
            <w:tcW w:w="1559" w:type="dxa"/>
          </w:tcPr>
          <w:p w:rsidR="000C06FE" w:rsidRPr="00D62F38" w:rsidRDefault="000C06FE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0C06FE" w:rsidRPr="00D62F38" w:rsidRDefault="006B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0C06FE" w:rsidRPr="00D62F38" w:rsidRDefault="00EC2800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2F38">
              <w:rPr>
                <w:rFonts w:ascii="Arial" w:hAnsi="Arial" w:cs="Arial"/>
                <w:bCs/>
                <w:sz w:val="20"/>
                <w:szCs w:val="20"/>
              </w:rPr>
              <w:t>Durante 30 (trinta) minutos por turno trabalhado, à servidora lactante, até o 1º (primeiro) ano de vida do filho</w:t>
            </w:r>
          </w:p>
        </w:tc>
        <w:tc>
          <w:tcPr>
            <w:tcW w:w="1559" w:type="dxa"/>
          </w:tcPr>
          <w:p w:rsidR="00F350F9" w:rsidRPr="00D62F38" w:rsidRDefault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73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334ABB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bCs/>
                <w:sz w:val="20"/>
                <w:szCs w:val="20"/>
              </w:rPr>
              <w:t>Um dia por mês, até o limite de 03 (três) por ano, por motivo justificável e a critério da chefia imediata, mediante requerimento antecipado ou apresentado no máximo no dia seguinte da ocorrência;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73157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F350F9" w:rsidRPr="00D62F38" w:rsidRDefault="00F73157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Gratificação pelo exercício de função de confiança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73157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Gratificação natalina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737770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pela prestação de serviço extraordinário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noturno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de férias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73157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17134C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D7F83" w:rsidRPr="00D62F38" w:rsidTr="0059245B">
        <w:tc>
          <w:tcPr>
            <w:tcW w:w="3823" w:type="dxa"/>
          </w:tcPr>
          <w:p w:rsidR="00ED7F83" w:rsidRPr="00D62F38" w:rsidRDefault="00ED7F83" w:rsidP="00ED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lastRenderedPageBreak/>
              <w:t>Tipo de Licença, Gratificação, Indenização e Concessões</w:t>
            </w:r>
          </w:p>
        </w:tc>
        <w:tc>
          <w:tcPr>
            <w:tcW w:w="1559" w:type="dxa"/>
          </w:tcPr>
          <w:p w:rsidR="00ED7F83" w:rsidRPr="00D62F38" w:rsidRDefault="00ED7F83" w:rsidP="00ED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Servidor Efetivo</w:t>
            </w:r>
          </w:p>
        </w:tc>
        <w:tc>
          <w:tcPr>
            <w:tcW w:w="1701" w:type="dxa"/>
          </w:tcPr>
          <w:p w:rsidR="00ED7F83" w:rsidRPr="00D62F38" w:rsidRDefault="00ED7F83" w:rsidP="00ED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Servidor com Contrato Temporário</w:t>
            </w:r>
          </w:p>
        </w:tc>
        <w:tc>
          <w:tcPr>
            <w:tcW w:w="1984" w:type="dxa"/>
          </w:tcPr>
          <w:p w:rsidR="00ED7F83" w:rsidRPr="00D62F38" w:rsidRDefault="00ED7F83" w:rsidP="00ED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Servidor Comissionado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de periculosidade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E023F6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de insalubridade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de produtividade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F73157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F350F9" w:rsidRPr="00D62F38" w:rsidRDefault="00F73157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por tempo de serviço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por quinquênio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por grau de instrução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E23E32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84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C0B89" w:rsidRPr="00D62F38" w:rsidTr="0059245B">
        <w:tc>
          <w:tcPr>
            <w:tcW w:w="3823" w:type="dxa"/>
          </w:tcPr>
          <w:p w:rsidR="00CC0B89" w:rsidRPr="00D62F38" w:rsidRDefault="00CC0B8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Adicional de equipe de apoio em Jogos</w:t>
            </w:r>
          </w:p>
        </w:tc>
        <w:tc>
          <w:tcPr>
            <w:tcW w:w="1559" w:type="dxa"/>
          </w:tcPr>
          <w:p w:rsidR="00CC0B89" w:rsidRPr="00D62F38" w:rsidRDefault="00CC0B8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CC0B89" w:rsidRPr="00D62F38" w:rsidRDefault="00E23E32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C0B89" w:rsidRPr="00D62F38" w:rsidRDefault="00CC0B8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59245B"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Vale transporte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350F9" w:rsidRPr="00D62F38" w:rsidTr="000C06FE">
        <w:trPr>
          <w:trHeight w:val="141"/>
        </w:trPr>
        <w:tc>
          <w:tcPr>
            <w:tcW w:w="3823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Indenização de Transporte</w:t>
            </w:r>
          </w:p>
        </w:tc>
        <w:tc>
          <w:tcPr>
            <w:tcW w:w="1559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F350F9" w:rsidRPr="00D62F38" w:rsidRDefault="009D0D93" w:rsidP="00F35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84" w:type="dxa"/>
          </w:tcPr>
          <w:p w:rsidR="00F350F9" w:rsidRPr="00D62F38" w:rsidRDefault="00F350F9" w:rsidP="00F350F9">
            <w:pPr>
              <w:rPr>
                <w:rFonts w:ascii="Arial" w:hAnsi="Arial" w:cs="Arial"/>
                <w:sz w:val="20"/>
                <w:szCs w:val="20"/>
              </w:rPr>
            </w:pPr>
            <w:r w:rsidRPr="00D62F3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C73A96" w:rsidRPr="00115069" w:rsidRDefault="00C73A96">
      <w:pPr>
        <w:rPr>
          <w:rFonts w:ascii="Arial" w:hAnsi="Arial" w:cs="Arial"/>
          <w:sz w:val="22"/>
          <w:szCs w:val="22"/>
        </w:rPr>
      </w:pPr>
    </w:p>
    <w:sectPr w:rsidR="00C73A96" w:rsidRPr="00115069" w:rsidSect="0059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96"/>
    <w:rsid w:val="000023C3"/>
    <w:rsid w:val="00045F5E"/>
    <w:rsid w:val="000905D0"/>
    <w:rsid w:val="000B0D21"/>
    <w:rsid w:val="000C06FE"/>
    <w:rsid w:val="000D56C5"/>
    <w:rsid w:val="000E4B01"/>
    <w:rsid w:val="00115069"/>
    <w:rsid w:val="001630C4"/>
    <w:rsid w:val="0017134C"/>
    <w:rsid w:val="001967F1"/>
    <w:rsid w:val="001E35E2"/>
    <w:rsid w:val="002801CC"/>
    <w:rsid w:val="002A17CD"/>
    <w:rsid w:val="002F7C7A"/>
    <w:rsid w:val="00300A66"/>
    <w:rsid w:val="003143F0"/>
    <w:rsid w:val="00334ABB"/>
    <w:rsid w:val="003B5C50"/>
    <w:rsid w:val="003F1E34"/>
    <w:rsid w:val="00432428"/>
    <w:rsid w:val="00441B2C"/>
    <w:rsid w:val="0046506B"/>
    <w:rsid w:val="00472350"/>
    <w:rsid w:val="004B2A87"/>
    <w:rsid w:val="004B5069"/>
    <w:rsid w:val="00506AA0"/>
    <w:rsid w:val="00520B96"/>
    <w:rsid w:val="0052612A"/>
    <w:rsid w:val="00537568"/>
    <w:rsid w:val="00544EB2"/>
    <w:rsid w:val="00570AF6"/>
    <w:rsid w:val="0059245B"/>
    <w:rsid w:val="005A34CF"/>
    <w:rsid w:val="005D6C8C"/>
    <w:rsid w:val="006B295D"/>
    <w:rsid w:val="006D3D32"/>
    <w:rsid w:val="006D59CE"/>
    <w:rsid w:val="006F2A24"/>
    <w:rsid w:val="00736787"/>
    <w:rsid w:val="00737770"/>
    <w:rsid w:val="00745389"/>
    <w:rsid w:val="00772A22"/>
    <w:rsid w:val="007E45EB"/>
    <w:rsid w:val="0088281F"/>
    <w:rsid w:val="008F0AF6"/>
    <w:rsid w:val="009D0D93"/>
    <w:rsid w:val="009E0F61"/>
    <w:rsid w:val="00A31CF1"/>
    <w:rsid w:val="00AD52B7"/>
    <w:rsid w:val="00B26A9D"/>
    <w:rsid w:val="00B84853"/>
    <w:rsid w:val="00B92E68"/>
    <w:rsid w:val="00BA176C"/>
    <w:rsid w:val="00BB42E7"/>
    <w:rsid w:val="00C73480"/>
    <w:rsid w:val="00C73A96"/>
    <w:rsid w:val="00CC0B89"/>
    <w:rsid w:val="00CD1F7B"/>
    <w:rsid w:val="00CF0A2F"/>
    <w:rsid w:val="00D406BB"/>
    <w:rsid w:val="00D5718E"/>
    <w:rsid w:val="00D62F38"/>
    <w:rsid w:val="00D94403"/>
    <w:rsid w:val="00DB7581"/>
    <w:rsid w:val="00DD0794"/>
    <w:rsid w:val="00DD7600"/>
    <w:rsid w:val="00E023F6"/>
    <w:rsid w:val="00E23E32"/>
    <w:rsid w:val="00E23F4B"/>
    <w:rsid w:val="00E34A36"/>
    <w:rsid w:val="00E37340"/>
    <w:rsid w:val="00E60217"/>
    <w:rsid w:val="00E8109E"/>
    <w:rsid w:val="00E90591"/>
    <w:rsid w:val="00EC2800"/>
    <w:rsid w:val="00ED7F83"/>
    <w:rsid w:val="00F10D6B"/>
    <w:rsid w:val="00F350F9"/>
    <w:rsid w:val="00F73157"/>
    <w:rsid w:val="00F82E29"/>
    <w:rsid w:val="00F9170B"/>
    <w:rsid w:val="00F939E4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92869"/>
  <w15:chartTrackingRefBased/>
  <w15:docId w15:val="{8B59B859-6D5F-4567-A2F9-5152DE4B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73A96"/>
    <w:pPr>
      <w:keepNext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73A96"/>
    <w:rPr>
      <w:rFonts w:ascii="Arial" w:eastAsia="Times New Roman" w:hAnsi="Arial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D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D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D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86</cp:revision>
  <cp:lastPrinted>2018-08-03T13:42:00Z</cp:lastPrinted>
  <dcterms:created xsi:type="dcterms:W3CDTF">2018-08-03T13:28:00Z</dcterms:created>
  <dcterms:modified xsi:type="dcterms:W3CDTF">2018-10-23T11:54:00Z</dcterms:modified>
</cp:coreProperties>
</file>