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C3" w:rsidRPr="005C50A1" w:rsidRDefault="00FE61C3" w:rsidP="00FE61C3">
      <w:pPr>
        <w:jc w:val="center"/>
        <w:rPr>
          <w:rFonts w:ascii="Calibri" w:hAnsi="Calibri"/>
          <w:b/>
          <w:sz w:val="24"/>
          <w:szCs w:val="24"/>
        </w:rPr>
      </w:pPr>
      <w:bookmarkStart w:id="0" w:name="_GoBack"/>
      <w:r w:rsidRPr="005C50A1">
        <w:rPr>
          <w:rFonts w:ascii="Calibri" w:hAnsi="Calibri"/>
          <w:b/>
          <w:sz w:val="24"/>
          <w:szCs w:val="24"/>
        </w:rPr>
        <w:t>SOLICITAÇÃO DE CONTRATAÇÃO POR TEMPO DETERMINADO</w:t>
      </w:r>
    </w:p>
    <w:bookmarkEnd w:id="0"/>
    <w:p w:rsidR="00FE61C3" w:rsidRPr="00112755" w:rsidRDefault="00FE61C3" w:rsidP="00FE61C3">
      <w:pPr>
        <w:rPr>
          <w:rFonts w:ascii="Calibri" w:hAnsi="Calibri"/>
          <w:sz w:val="12"/>
          <w:szCs w:val="12"/>
        </w:rPr>
      </w:pPr>
    </w:p>
    <w:p w:rsidR="00FE61C3" w:rsidRDefault="00FE61C3" w:rsidP="00FE61C3">
      <w:pPr>
        <w:rPr>
          <w:rFonts w:ascii="Calibri" w:hAnsi="Calibri"/>
          <w:sz w:val="24"/>
          <w:szCs w:val="24"/>
        </w:rPr>
      </w:pPr>
      <w:r w:rsidRPr="006864CC">
        <w:rPr>
          <w:rFonts w:ascii="Calibri" w:hAnsi="Calibri"/>
          <w:sz w:val="24"/>
          <w:szCs w:val="24"/>
        </w:rPr>
        <w:t xml:space="preserve">Ao </w:t>
      </w:r>
      <w:proofErr w:type="spellStart"/>
      <w:r w:rsidRPr="006864CC">
        <w:rPr>
          <w:rFonts w:ascii="Calibri" w:hAnsi="Calibri"/>
          <w:sz w:val="24"/>
          <w:szCs w:val="24"/>
        </w:rPr>
        <w:t>Exmº</w:t>
      </w:r>
      <w:proofErr w:type="spellEnd"/>
      <w:r w:rsidRPr="006864CC">
        <w:rPr>
          <w:rFonts w:ascii="Calibri" w:hAnsi="Calibri"/>
          <w:sz w:val="24"/>
          <w:szCs w:val="24"/>
        </w:rPr>
        <w:t xml:space="preserve"> </w:t>
      </w:r>
      <w:proofErr w:type="gramStart"/>
      <w:r w:rsidRPr="006864CC">
        <w:rPr>
          <w:rFonts w:ascii="Calibri" w:hAnsi="Calibri"/>
          <w:sz w:val="24"/>
          <w:szCs w:val="24"/>
        </w:rPr>
        <w:t>Sr.</w:t>
      </w:r>
      <w:proofErr w:type="gramEnd"/>
      <w:r w:rsidRPr="006864CC">
        <w:rPr>
          <w:rFonts w:ascii="Calibri" w:hAnsi="Calibri"/>
          <w:sz w:val="24"/>
          <w:szCs w:val="24"/>
        </w:rPr>
        <w:t xml:space="preserve"> </w:t>
      </w:r>
    </w:p>
    <w:p w:rsidR="00FE61C3" w:rsidRPr="006864CC" w:rsidRDefault="00FE61C3" w:rsidP="00FE61C3">
      <w:pPr>
        <w:rPr>
          <w:rFonts w:ascii="Calibri" w:hAnsi="Calibri"/>
          <w:sz w:val="24"/>
          <w:szCs w:val="24"/>
        </w:rPr>
      </w:pPr>
      <w:r w:rsidRPr="006864CC">
        <w:rPr>
          <w:rFonts w:ascii="Calibri" w:hAnsi="Calibri"/>
          <w:sz w:val="24"/>
          <w:szCs w:val="24"/>
        </w:rPr>
        <w:t>Secretário de Coordenação de Governo e Gestão</w:t>
      </w:r>
    </w:p>
    <w:p w:rsidR="00FE61C3" w:rsidRPr="006864CC" w:rsidRDefault="00FE61C3" w:rsidP="00FE61C3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E61C3" w:rsidRPr="006864CC" w:rsidTr="0061137C">
        <w:tc>
          <w:tcPr>
            <w:tcW w:w="8494" w:type="dxa"/>
          </w:tcPr>
          <w:p w:rsidR="00FE61C3" w:rsidRPr="006864CC" w:rsidRDefault="00FE61C3" w:rsidP="0061137C">
            <w:pPr>
              <w:tabs>
                <w:tab w:val="center" w:pos="4419"/>
                <w:tab w:val="right" w:pos="8838"/>
              </w:tabs>
              <w:rPr>
                <w:rFonts w:ascii="Calibri" w:hAnsi="Calibri"/>
                <w:sz w:val="24"/>
                <w:szCs w:val="24"/>
              </w:rPr>
            </w:pPr>
            <w:r w:rsidRPr="006864CC">
              <w:rPr>
                <w:rFonts w:ascii="Calibri" w:hAnsi="Calibri"/>
                <w:sz w:val="24"/>
                <w:szCs w:val="24"/>
              </w:rPr>
              <w:t xml:space="preserve">Secretaria/Setor solicitante: </w:t>
            </w:r>
          </w:p>
          <w:p w:rsidR="00FE61C3" w:rsidRPr="006864CC" w:rsidRDefault="00FE61C3" w:rsidP="0061137C">
            <w:pPr>
              <w:tabs>
                <w:tab w:val="center" w:pos="4419"/>
                <w:tab w:val="right" w:pos="8838"/>
              </w:tabs>
              <w:rPr>
                <w:rFonts w:ascii="Calibri" w:hAnsi="Calibri"/>
                <w:sz w:val="24"/>
                <w:szCs w:val="24"/>
              </w:rPr>
            </w:pPr>
            <w:r w:rsidRPr="006864CC">
              <w:rPr>
                <w:rFonts w:ascii="Calibri" w:hAnsi="Calibri"/>
                <w:sz w:val="24"/>
                <w:szCs w:val="24"/>
              </w:rPr>
              <w:t>Nome do Solicitante:</w:t>
            </w:r>
          </w:p>
        </w:tc>
      </w:tr>
      <w:tr w:rsidR="00FE61C3" w:rsidRPr="006864CC" w:rsidTr="0061137C">
        <w:tc>
          <w:tcPr>
            <w:tcW w:w="8494" w:type="dxa"/>
          </w:tcPr>
          <w:p w:rsidR="00FE61C3" w:rsidRPr="006864CC" w:rsidRDefault="00FE61C3" w:rsidP="0061137C">
            <w:pPr>
              <w:tabs>
                <w:tab w:val="center" w:pos="4419"/>
                <w:tab w:val="right" w:pos="8838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6864CC">
              <w:rPr>
                <w:rFonts w:ascii="Calibri" w:hAnsi="Calibri"/>
                <w:sz w:val="24"/>
                <w:szCs w:val="24"/>
              </w:rPr>
              <w:t xml:space="preserve">Cargo a ser preenchido: </w:t>
            </w:r>
          </w:p>
          <w:p w:rsidR="00FE61C3" w:rsidRPr="006864CC" w:rsidRDefault="00FE61C3" w:rsidP="0061137C">
            <w:pPr>
              <w:tabs>
                <w:tab w:val="center" w:pos="4419"/>
                <w:tab w:val="right" w:pos="8838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6864CC">
              <w:rPr>
                <w:rFonts w:ascii="Calibri" w:hAnsi="Calibri"/>
                <w:sz w:val="24"/>
                <w:szCs w:val="24"/>
              </w:rPr>
              <w:t xml:space="preserve">O prazo para a contratação em caso de substituição deve ser </w:t>
            </w:r>
            <w:r w:rsidRPr="006864CC">
              <w:rPr>
                <w:rFonts w:ascii="Calibri" w:hAnsi="Calibri"/>
                <w:b/>
                <w:sz w:val="24"/>
                <w:szCs w:val="24"/>
              </w:rPr>
              <w:t>superior a 30 dias</w:t>
            </w:r>
            <w:r w:rsidRPr="006864CC">
              <w:rPr>
                <w:rFonts w:ascii="Calibri" w:hAnsi="Calibri"/>
                <w:sz w:val="24"/>
                <w:szCs w:val="24"/>
              </w:rPr>
              <w:t xml:space="preserve"> (art. 2°</w:t>
            </w:r>
            <w:proofErr w:type="gramStart"/>
            <w:r w:rsidRPr="006864CC">
              <w:rPr>
                <w:rFonts w:ascii="Calibri" w:hAnsi="Calibri"/>
                <w:sz w:val="24"/>
                <w:szCs w:val="24"/>
              </w:rPr>
              <w:t>, VI</w:t>
            </w:r>
            <w:proofErr w:type="gramEnd"/>
            <w:r w:rsidRPr="006864CC">
              <w:rPr>
                <w:rFonts w:ascii="Calibri" w:hAnsi="Calibri"/>
                <w:sz w:val="24"/>
                <w:szCs w:val="24"/>
              </w:rPr>
              <w:t>)</w:t>
            </w:r>
          </w:p>
          <w:p w:rsidR="00FE61C3" w:rsidRPr="006864CC" w:rsidRDefault="00FE61C3" w:rsidP="0061137C">
            <w:pPr>
              <w:tabs>
                <w:tab w:val="center" w:pos="4419"/>
                <w:tab w:val="right" w:pos="8838"/>
              </w:tabs>
              <w:rPr>
                <w:rFonts w:ascii="Calibri" w:hAnsi="Calibri"/>
                <w:sz w:val="24"/>
                <w:szCs w:val="24"/>
              </w:rPr>
            </w:pPr>
            <w:r w:rsidRPr="006864CC">
              <w:rPr>
                <w:rFonts w:ascii="Calibri" w:hAnsi="Calibri"/>
                <w:sz w:val="24"/>
                <w:szCs w:val="24"/>
              </w:rPr>
              <w:t xml:space="preserve">Período de contratação </w:t>
            </w:r>
            <w:r w:rsidRPr="006864CC">
              <w:rPr>
                <w:rFonts w:ascii="Calibri" w:hAnsi="Calibri"/>
                <w:sz w:val="24"/>
                <w:szCs w:val="24"/>
              </w:rPr>
              <w:softHyphen/>
            </w:r>
            <w:r w:rsidRPr="006864CC">
              <w:rPr>
                <w:rFonts w:ascii="Calibri" w:hAnsi="Calibri"/>
                <w:sz w:val="24"/>
                <w:szCs w:val="24"/>
              </w:rPr>
              <w:softHyphen/>
            </w:r>
            <w:r w:rsidRPr="006864CC">
              <w:rPr>
                <w:rFonts w:ascii="Calibri" w:hAnsi="Calibri"/>
                <w:sz w:val="24"/>
                <w:szCs w:val="24"/>
              </w:rPr>
              <w:softHyphen/>
              <w:t>___ /___/___a ____/____/___</w:t>
            </w:r>
          </w:p>
          <w:p w:rsidR="00FE61C3" w:rsidRPr="006864CC" w:rsidRDefault="00FE61C3" w:rsidP="0061137C">
            <w:pPr>
              <w:tabs>
                <w:tab w:val="center" w:pos="4419"/>
                <w:tab w:val="right" w:pos="8838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6864CC">
              <w:rPr>
                <w:rFonts w:ascii="Calibri" w:hAnsi="Calibri"/>
                <w:b/>
                <w:sz w:val="24"/>
                <w:szCs w:val="24"/>
              </w:rPr>
              <w:t>PODENDO SER PRORROGADO APENAS UMA ÚNICA VEZ PELO MESMO PERÍODO DA CONTRATAÇÃO</w:t>
            </w:r>
          </w:p>
        </w:tc>
      </w:tr>
      <w:tr w:rsidR="00FE61C3" w:rsidRPr="006864CC" w:rsidTr="0061137C">
        <w:trPr>
          <w:trHeight w:val="343"/>
        </w:trPr>
        <w:tc>
          <w:tcPr>
            <w:tcW w:w="8494" w:type="dxa"/>
          </w:tcPr>
          <w:p w:rsidR="00FE61C3" w:rsidRPr="006864CC" w:rsidRDefault="00FE61C3" w:rsidP="0061137C">
            <w:pPr>
              <w:pBdr>
                <w:left w:val="single" w:sz="4" w:space="4" w:color="auto"/>
                <w:right w:val="single" w:sz="4" w:space="4" w:color="auto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864CC">
              <w:rPr>
                <w:rFonts w:ascii="Calibri" w:hAnsi="Calibri"/>
                <w:sz w:val="24"/>
                <w:szCs w:val="24"/>
              </w:rPr>
              <w:t>Referente ao Processo Seletivo nº _______________</w:t>
            </w:r>
          </w:p>
        </w:tc>
      </w:tr>
      <w:tr w:rsidR="00FE61C3" w:rsidRPr="006864CC" w:rsidTr="0061137C">
        <w:tc>
          <w:tcPr>
            <w:tcW w:w="8494" w:type="dxa"/>
          </w:tcPr>
          <w:p w:rsidR="00FE61C3" w:rsidRPr="006864CC" w:rsidRDefault="00FE61C3" w:rsidP="0061137C">
            <w:pPr>
              <w:tabs>
                <w:tab w:val="center" w:pos="4419"/>
                <w:tab w:val="right" w:pos="8838"/>
              </w:tabs>
              <w:rPr>
                <w:rFonts w:ascii="Calibri" w:hAnsi="Calibri"/>
                <w:sz w:val="24"/>
                <w:szCs w:val="24"/>
              </w:rPr>
            </w:pPr>
            <w:r w:rsidRPr="006864CC">
              <w:rPr>
                <w:rFonts w:ascii="Calibri" w:hAnsi="Calibri"/>
                <w:sz w:val="24"/>
                <w:szCs w:val="24"/>
              </w:rPr>
              <w:t>Carga horária semanal:</w:t>
            </w:r>
          </w:p>
          <w:p w:rsidR="00FE61C3" w:rsidRPr="006864CC" w:rsidRDefault="00FE61C3" w:rsidP="0061137C">
            <w:pPr>
              <w:tabs>
                <w:tab w:val="center" w:pos="4419"/>
                <w:tab w:val="right" w:pos="8838"/>
              </w:tabs>
              <w:rPr>
                <w:rFonts w:ascii="Calibri" w:hAnsi="Calibri"/>
                <w:sz w:val="24"/>
                <w:szCs w:val="24"/>
              </w:rPr>
            </w:pPr>
            <w:r w:rsidRPr="006864CC">
              <w:rPr>
                <w:rFonts w:ascii="Calibri" w:hAnsi="Calibri"/>
                <w:sz w:val="24"/>
                <w:szCs w:val="24"/>
              </w:rPr>
              <w:t>Remuneração:</w:t>
            </w:r>
          </w:p>
          <w:p w:rsidR="00FE61C3" w:rsidRPr="006864CC" w:rsidRDefault="00FE61C3" w:rsidP="0061137C">
            <w:pPr>
              <w:tabs>
                <w:tab w:val="center" w:pos="4419"/>
                <w:tab w:val="right" w:pos="8838"/>
              </w:tabs>
              <w:rPr>
                <w:rFonts w:ascii="Calibri" w:hAnsi="Calibri"/>
                <w:sz w:val="24"/>
                <w:szCs w:val="24"/>
              </w:rPr>
            </w:pPr>
            <w:r w:rsidRPr="006864CC">
              <w:rPr>
                <w:rFonts w:ascii="Calibri" w:hAnsi="Calibri"/>
                <w:sz w:val="24"/>
                <w:szCs w:val="24"/>
              </w:rPr>
              <w:t>Funções a serem exercidas:</w:t>
            </w:r>
          </w:p>
        </w:tc>
      </w:tr>
      <w:tr w:rsidR="00FE61C3" w:rsidRPr="006864CC" w:rsidTr="0061137C">
        <w:tc>
          <w:tcPr>
            <w:tcW w:w="8494" w:type="dxa"/>
          </w:tcPr>
          <w:p w:rsidR="00FE61C3" w:rsidRPr="006864CC" w:rsidRDefault="00FE61C3" w:rsidP="0061137C">
            <w:pPr>
              <w:tabs>
                <w:tab w:val="center" w:pos="4419"/>
                <w:tab w:val="right" w:pos="8838"/>
              </w:tabs>
              <w:rPr>
                <w:rFonts w:ascii="Calibri" w:hAnsi="Calibri"/>
                <w:sz w:val="24"/>
                <w:szCs w:val="24"/>
              </w:rPr>
            </w:pPr>
            <w:r w:rsidRPr="006864CC">
              <w:rPr>
                <w:rFonts w:ascii="Calibri" w:hAnsi="Calibri"/>
                <w:sz w:val="24"/>
                <w:szCs w:val="24"/>
              </w:rPr>
              <w:t>Justificativa da Contratação:</w:t>
            </w:r>
          </w:p>
          <w:p w:rsidR="00FE61C3" w:rsidRPr="006864CC" w:rsidRDefault="00FE61C3" w:rsidP="0061137C">
            <w:pPr>
              <w:shd w:val="clear" w:color="auto" w:fill="FFFFFF"/>
              <w:tabs>
                <w:tab w:val="left" w:pos="851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6864CC">
              <w:rPr>
                <w:rFonts w:ascii="Calibri" w:hAnsi="Calibri"/>
                <w:sz w:val="24"/>
                <w:szCs w:val="24"/>
              </w:rPr>
              <w:t xml:space="preserve">(    </w:t>
            </w:r>
            <w:proofErr w:type="gramEnd"/>
            <w:r w:rsidRPr="006864CC">
              <w:rPr>
                <w:rFonts w:ascii="Calibri" w:hAnsi="Calibri"/>
                <w:sz w:val="24"/>
                <w:szCs w:val="24"/>
              </w:rPr>
              <w:t>) Casos de emergência ou calamidade pública;</w:t>
            </w:r>
          </w:p>
          <w:p w:rsidR="00FE61C3" w:rsidRPr="006864CC" w:rsidRDefault="00FE61C3" w:rsidP="0061137C">
            <w:pPr>
              <w:shd w:val="clear" w:color="auto" w:fill="FFFFFF"/>
              <w:tabs>
                <w:tab w:val="left" w:pos="851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6864CC">
              <w:rPr>
                <w:rFonts w:ascii="Calibri" w:hAnsi="Calibri"/>
                <w:sz w:val="24"/>
                <w:szCs w:val="24"/>
              </w:rPr>
              <w:t xml:space="preserve">(    </w:t>
            </w:r>
            <w:proofErr w:type="gramEnd"/>
            <w:r w:rsidRPr="006864CC">
              <w:rPr>
                <w:rFonts w:ascii="Calibri" w:hAnsi="Calibri"/>
                <w:sz w:val="24"/>
                <w:szCs w:val="24"/>
              </w:rPr>
              <w:t>) Combate a surtos epidêmicos;</w:t>
            </w:r>
          </w:p>
          <w:p w:rsidR="00FE61C3" w:rsidRPr="006864CC" w:rsidRDefault="00FE61C3" w:rsidP="0061137C">
            <w:pPr>
              <w:shd w:val="clear" w:color="auto" w:fill="FFFFFF"/>
              <w:tabs>
                <w:tab w:val="left" w:pos="851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6864CC">
              <w:rPr>
                <w:rFonts w:ascii="Calibri" w:hAnsi="Calibri"/>
                <w:sz w:val="24"/>
                <w:szCs w:val="24"/>
              </w:rPr>
              <w:t xml:space="preserve">(    </w:t>
            </w:r>
            <w:proofErr w:type="gramEnd"/>
            <w:r w:rsidRPr="006864CC">
              <w:rPr>
                <w:rFonts w:ascii="Calibri" w:hAnsi="Calibri"/>
                <w:sz w:val="24"/>
                <w:szCs w:val="24"/>
              </w:rPr>
              <w:t xml:space="preserve">) Realização de campanhas de saúde pública de caráter eventual e temporário; </w:t>
            </w:r>
          </w:p>
          <w:p w:rsidR="00FE61C3" w:rsidRPr="006864CC" w:rsidRDefault="00FE61C3" w:rsidP="0061137C">
            <w:pPr>
              <w:shd w:val="clear" w:color="auto" w:fill="FFFFFF"/>
              <w:tabs>
                <w:tab w:val="left" w:pos="851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6864CC">
              <w:rPr>
                <w:rFonts w:ascii="Calibri" w:hAnsi="Calibri"/>
                <w:sz w:val="24"/>
                <w:szCs w:val="24"/>
              </w:rPr>
              <w:t xml:space="preserve">(  </w:t>
            </w:r>
            <w:proofErr w:type="gramEnd"/>
            <w:r w:rsidRPr="006864CC">
              <w:rPr>
                <w:rFonts w:ascii="Calibri" w:hAnsi="Calibri"/>
                <w:sz w:val="24"/>
                <w:szCs w:val="24"/>
              </w:rPr>
              <w:t>) Execução de Programas Especiais de Trabalho, instituídos para atender demandas de caráter temporário, bem como monitoria e oficinas na área da cultura, esporte e assistência social;</w:t>
            </w:r>
          </w:p>
          <w:p w:rsidR="00FE61C3" w:rsidRPr="006864CC" w:rsidRDefault="00FE61C3" w:rsidP="0061137C">
            <w:pPr>
              <w:tabs>
                <w:tab w:val="left" w:pos="851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bCs/>
                <w:sz w:val="24"/>
                <w:szCs w:val="24"/>
              </w:rPr>
            </w:pPr>
            <w:proofErr w:type="gramStart"/>
            <w:r w:rsidRPr="006864CC">
              <w:rPr>
                <w:rFonts w:ascii="Calibri" w:hAnsi="Calibri"/>
                <w:bCs/>
                <w:sz w:val="24"/>
                <w:szCs w:val="24"/>
              </w:rPr>
              <w:t xml:space="preserve">(  </w:t>
            </w:r>
            <w:proofErr w:type="gramEnd"/>
            <w:r w:rsidRPr="006864CC">
              <w:rPr>
                <w:rFonts w:ascii="Calibri" w:hAnsi="Calibri"/>
                <w:bCs/>
                <w:sz w:val="24"/>
                <w:szCs w:val="24"/>
              </w:rPr>
              <w:t>) Atender a termos de convênio, acordo ou ajuste para a execução de obras ou prestação de serviços;</w:t>
            </w:r>
          </w:p>
          <w:p w:rsidR="00FE61C3" w:rsidRPr="006864CC" w:rsidRDefault="00FE61C3" w:rsidP="0061137C">
            <w:pPr>
              <w:tabs>
                <w:tab w:val="left" w:pos="851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bCs/>
                <w:sz w:val="24"/>
                <w:szCs w:val="24"/>
              </w:rPr>
            </w:pPr>
            <w:proofErr w:type="gramStart"/>
            <w:r w:rsidRPr="006864CC">
              <w:rPr>
                <w:rFonts w:ascii="Calibri" w:hAnsi="Calibri"/>
                <w:bCs/>
                <w:sz w:val="24"/>
                <w:szCs w:val="24"/>
              </w:rPr>
              <w:t xml:space="preserve">(   </w:t>
            </w:r>
            <w:proofErr w:type="gramEnd"/>
            <w:r w:rsidRPr="006864CC">
              <w:rPr>
                <w:rFonts w:ascii="Calibri" w:hAnsi="Calibri"/>
                <w:bCs/>
                <w:sz w:val="24"/>
                <w:szCs w:val="24"/>
              </w:rPr>
              <w:t>) Substituição de servidor efetivo afastado do exercício das funções do cargo em razão de licença prevista no Estatuto dos Servidores Municipais com duração superior a 30 (trinta) dias, exceto licença para tratar de interesses particulares;</w:t>
            </w:r>
          </w:p>
          <w:p w:rsidR="00FE61C3" w:rsidRPr="006864CC" w:rsidRDefault="00FE61C3" w:rsidP="0061137C">
            <w:pPr>
              <w:tabs>
                <w:tab w:val="left" w:pos="851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bCs/>
                <w:sz w:val="24"/>
                <w:szCs w:val="24"/>
              </w:rPr>
            </w:pPr>
            <w:proofErr w:type="gramStart"/>
            <w:r w:rsidRPr="006864CC">
              <w:rPr>
                <w:rFonts w:ascii="Calibri" w:hAnsi="Calibri"/>
                <w:bCs/>
                <w:sz w:val="24"/>
                <w:szCs w:val="24"/>
              </w:rPr>
              <w:t xml:space="preserve">(   </w:t>
            </w:r>
            <w:proofErr w:type="gramEnd"/>
            <w:r w:rsidRPr="006864CC">
              <w:rPr>
                <w:rFonts w:ascii="Calibri" w:hAnsi="Calibri"/>
                <w:bCs/>
                <w:sz w:val="24"/>
                <w:szCs w:val="24"/>
              </w:rPr>
              <w:t>) Desempenho das funções previstas para cargo efetivo vago, desde que não haja aprovados em Concurso Público válido ou servidores em disponibilidade aptos a ocupar o cargo vago e cuja ausência comprovadamente coloque em risco a efetiva prestação do serviço público e desde que se comprovem as medidas pertinentes à realização de concurso público para provimento dos cargos vagos;</w:t>
            </w:r>
          </w:p>
          <w:p w:rsidR="00FE61C3" w:rsidRPr="006864CC" w:rsidRDefault="00FE61C3" w:rsidP="0061137C">
            <w:pPr>
              <w:tabs>
                <w:tab w:val="left" w:pos="851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bCs/>
                <w:sz w:val="24"/>
                <w:szCs w:val="24"/>
              </w:rPr>
            </w:pPr>
            <w:proofErr w:type="gramStart"/>
            <w:r w:rsidRPr="006864CC">
              <w:rPr>
                <w:rFonts w:ascii="Calibri" w:hAnsi="Calibri"/>
                <w:bCs/>
                <w:sz w:val="24"/>
                <w:szCs w:val="24"/>
              </w:rPr>
              <w:t xml:space="preserve">(    </w:t>
            </w:r>
            <w:proofErr w:type="gramEnd"/>
            <w:r w:rsidRPr="006864CC">
              <w:rPr>
                <w:rFonts w:ascii="Calibri" w:hAnsi="Calibri"/>
                <w:bCs/>
                <w:sz w:val="24"/>
                <w:szCs w:val="24"/>
              </w:rPr>
              <w:t>) Para a implantação de serviços urgentes e inadiáveis ou para a execução de serviços transitórios e de necessidade esporádica;</w:t>
            </w:r>
          </w:p>
          <w:p w:rsidR="00FE61C3" w:rsidRPr="006864CC" w:rsidRDefault="00FE61C3" w:rsidP="0061137C">
            <w:pPr>
              <w:pStyle w:val="Recuodecorpodetexto"/>
              <w:tabs>
                <w:tab w:val="left" w:pos="851"/>
              </w:tabs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r w:rsidRPr="006864CC">
              <w:rPr>
                <w:rFonts w:ascii="Calibri" w:hAnsi="Calibri"/>
                <w:sz w:val="24"/>
                <w:szCs w:val="24"/>
              </w:rPr>
              <w:t>Contratação de professor substituto para reger classes e/ou aulas, nas seguintes situações:</w:t>
            </w:r>
          </w:p>
          <w:p w:rsidR="00FE61C3" w:rsidRPr="006864CC" w:rsidRDefault="00FE61C3" w:rsidP="0061137C">
            <w:pPr>
              <w:pStyle w:val="Corpodetexto"/>
              <w:spacing w:after="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proofErr w:type="gramStart"/>
            <w:r w:rsidRPr="006864CC">
              <w:rPr>
                <w:rFonts w:ascii="Calibri" w:hAnsi="Calibri" w:cs="Arial"/>
                <w:sz w:val="24"/>
                <w:szCs w:val="24"/>
              </w:rPr>
              <w:t xml:space="preserve">(   </w:t>
            </w:r>
            <w:proofErr w:type="gramEnd"/>
            <w:r w:rsidRPr="006864CC">
              <w:rPr>
                <w:rFonts w:ascii="Calibri" w:hAnsi="Calibri" w:cs="Arial"/>
                <w:sz w:val="24"/>
                <w:szCs w:val="24"/>
              </w:rPr>
              <w:t>)</w:t>
            </w:r>
            <w:r w:rsidRPr="006864CC">
              <w:rPr>
                <w:rFonts w:ascii="Calibri" w:hAnsi="Calibri"/>
                <w:bCs/>
                <w:sz w:val="24"/>
                <w:szCs w:val="24"/>
              </w:rPr>
              <w:t xml:space="preserve"> Para ministrar aulas em classes atribuídas aos ocupantes de cargos, afastados a qualquer título ou nomeados para ocupar função de direção ou coordenação pedagógica; </w:t>
            </w:r>
          </w:p>
          <w:p w:rsidR="00FE61C3" w:rsidRPr="006864CC" w:rsidRDefault="00FE61C3" w:rsidP="0061137C">
            <w:pPr>
              <w:pStyle w:val="Corpodetexto"/>
              <w:spacing w:after="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proofErr w:type="gramStart"/>
            <w:r w:rsidRPr="006864CC">
              <w:rPr>
                <w:rFonts w:ascii="Calibri" w:hAnsi="Calibri" w:cs="Arial"/>
                <w:sz w:val="24"/>
                <w:szCs w:val="24"/>
              </w:rPr>
              <w:t xml:space="preserve">(   </w:t>
            </w:r>
            <w:proofErr w:type="gramEnd"/>
            <w:r w:rsidRPr="006864CC">
              <w:rPr>
                <w:rFonts w:ascii="Calibri" w:hAnsi="Calibri" w:cs="Arial"/>
                <w:sz w:val="24"/>
                <w:szCs w:val="24"/>
              </w:rPr>
              <w:t>)</w:t>
            </w:r>
            <w:r w:rsidRPr="006864CC">
              <w:rPr>
                <w:rFonts w:ascii="Calibri" w:hAnsi="Calibri"/>
                <w:bCs/>
                <w:sz w:val="24"/>
                <w:szCs w:val="24"/>
              </w:rPr>
              <w:t xml:space="preserve"> Para ministrar aulas cujo número reduzido de alunos, especificidade ou transitoriedade não justifiquem o provimento do cargo; </w:t>
            </w:r>
          </w:p>
          <w:p w:rsidR="00FE61C3" w:rsidRPr="006864CC" w:rsidRDefault="00FE61C3" w:rsidP="0061137C">
            <w:pPr>
              <w:pStyle w:val="Corpodetexto"/>
              <w:spacing w:after="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proofErr w:type="gramStart"/>
            <w:r w:rsidRPr="006864CC">
              <w:rPr>
                <w:rFonts w:ascii="Calibri" w:hAnsi="Calibri" w:cs="Arial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6864CC">
              <w:rPr>
                <w:rFonts w:ascii="Calibri" w:hAnsi="Calibri" w:cs="Arial"/>
                <w:sz w:val="24"/>
                <w:szCs w:val="24"/>
              </w:rPr>
              <w:t>)</w:t>
            </w:r>
            <w:r w:rsidRPr="006864CC">
              <w:rPr>
                <w:rFonts w:ascii="Calibri" w:hAnsi="Calibri"/>
                <w:bCs/>
                <w:sz w:val="24"/>
                <w:szCs w:val="24"/>
              </w:rPr>
              <w:t>Para ministrar aulas de reforço e recuperação ou para desenvolver projetos educacionais de natureza transitória;</w:t>
            </w:r>
          </w:p>
          <w:p w:rsidR="00FE61C3" w:rsidRPr="006864CC" w:rsidRDefault="00FE61C3" w:rsidP="0061137C">
            <w:pPr>
              <w:pStyle w:val="Corpodetexto"/>
              <w:spacing w:after="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proofErr w:type="gramStart"/>
            <w:r w:rsidRPr="006864CC">
              <w:rPr>
                <w:rFonts w:ascii="Calibri" w:hAnsi="Calibri" w:cs="Arial"/>
                <w:sz w:val="24"/>
                <w:szCs w:val="24"/>
              </w:rPr>
              <w:t xml:space="preserve">(    </w:t>
            </w:r>
            <w:proofErr w:type="gramEnd"/>
            <w:r w:rsidRPr="006864CC">
              <w:rPr>
                <w:rFonts w:ascii="Calibri" w:hAnsi="Calibri" w:cs="Arial"/>
                <w:sz w:val="24"/>
                <w:szCs w:val="24"/>
              </w:rPr>
              <w:t xml:space="preserve">) </w:t>
            </w:r>
            <w:r w:rsidRPr="006864CC">
              <w:rPr>
                <w:rFonts w:ascii="Calibri" w:hAnsi="Calibri"/>
                <w:bCs/>
                <w:sz w:val="24"/>
                <w:szCs w:val="24"/>
              </w:rPr>
              <w:t>Para ministrar aulas decorrentes de desdobramentos ou expansão provisória de turmas;</w:t>
            </w:r>
          </w:p>
          <w:p w:rsidR="00FE61C3" w:rsidRPr="006864CC" w:rsidRDefault="00FE61C3" w:rsidP="0061137C">
            <w:pPr>
              <w:pStyle w:val="Corpodetexto"/>
              <w:spacing w:after="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proofErr w:type="gramStart"/>
            <w:r w:rsidRPr="006864CC">
              <w:rPr>
                <w:rFonts w:ascii="Calibri" w:hAnsi="Calibri"/>
                <w:bCs/>
                <w:sz w:val="24"/>
                <w:szCs w:val="24"/>
              </w:rPr>
              <w:t xml:space="preserve">(  </w:t>
            </w:r>
            <w:proofErr w:type="gramEnd"/>
            <w:r w:rsidRPr="006864CC">
              <w:rPr>
                <w:rFonts w:ascii="Calibri" w:hAnsi="Calibri"/>
                <w:bCs/>
                <w:sz w:val="24"/>
                <w:szCs w:val="24"/>
              </w:rPr>
              <w:t>)</w:t>
            </w:r>
            <w:r w:rsidRPr="006864CC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6864CC">
              <w:rPr>
                <w:rFonts w:ascii="Calibri" w:hAnsi="Calibri"/>
                <w:sz w:val="24"/>
                <w:szCs w:val="24"/>
              </w:rPr>
              <w:t>Para ministrar aulas cujo número seja insuficiente para completar a jornada mínima de trabalho do cargo docente;</w:t>
            </w:r>
          </w:p>
          <w:p w:rsidR="00FE61C3" w:rsidRPr="006864CC" w:rsidRDefault="00FE61C3" w:rsidP="0061137C">
            <w:pPr>
              <w:shd w:val="clear" w:color="auto" w:fill="FFFFFF"/>
              <w:jc w:val="both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6864CC">
              <w:rPr>
                <w:rFonts w:ascii="Calibri" w:hAnsi="Calibri"/>
                <w:sz w:val="24"/>
                <w:szCs w:val="24"/>
              </w:rPr>
              <w:t xml:space="preserve">(   </w:t>
            </w:r>
            <w:proofErr w:type="gramEnd"/>
            <w:r w:rsidRPr="006864CC">
              <w:rPr>
                <w:rFonts w:ascii="Calibri" w:hAnsi="Calibri"/>
                <w:sz w:val="24"/>
                <w:szCs w:val="24"/>
              </w:rPr>
              <w:t>) Para admissão de profissional de notória especialização, inclusive estrangeiro, nas áreas de ensino, pesquisa científica e tecnológica.</w:t>
            </w:r>
          </w:p>
          <w:p w:rsidR="00FE61C3" w:rsidRPr="006864CC" w:rsidRDefault="00FE61C3" w:rsidP="0061137C">
            <w:pPr>
              <w:tabs>
                <w:tab w:val="center" w:pos="4419"/>
                <w:tab w:val="right" w:pos="8838"/>
              </w:tabs>
              <w:rPr>
                <w:rFonts w:ascii="Calibri" w:hAnsi="Calibri"/>
                <w:sz w:val="24"/>
                <w:szCs w:val="24"/>
              </w:rPr>
            </w:pPr>
            <w:r w:rsidRPr="006864CC">
              <w:rPr>
                <w:rFonts w:ascii="Calibri" w:hAnsi="Calibri"/>
                <w:sz w:val="24"/>
                <w:szCs w:val="24"/>
              </w:rPr>
              <w:t xml:space="preserve">Em caso de substituição, nome do servidor substituído: </w:t>
            </w:r>
          </w:p>
          <w:p w:rsidR="00FE61C3" w:rsidRPr="006864CC" w:rsidRDefault="00FE61C3" w:rsidP="0061137C">
            <w:pPr>
              <w:tabs>
                <w:tab w:val="center" w:pos="4419"/>
                <w:tab w:val="right" w:pos="8838"/>
              </w:tabs>
              <w:rPr>
                <w:rFonts w:ascii="Calibri" w:hAnsi="Calibri"/>
                <w:sz w:val="24"/>
                <w:szCs w:val="24"/>
              </w:rPr>
            </w:pPr>
            <w:r w:rsidRPr="006864CC">
              <w:rPr>
                <w:rFonts w:ascii="Calibri" w:hAnsi="Calibri"/>
                <w:sz w:val="24"/>
                <w:szCs w:val="24"/>
              </w:rPr>
              <w:t>Motivo do afastamento do servidor a ser substituído:</w:t>
            </w:r>
          </w:p>
        </w:tc>
      </w:tr>
    </w:tbl>
    <w:p w:rsidR="00FE61C3" w:rsidRDefault="00FE61C3" w:rsidP="00FE61C3">
      <w:pPr>
        <w:jc w:val="center"/>
        <w:rPr>
          <w:rFonts w:ascii="Calibri" w:hAnsi="Calibri" w:cs="Calibri"/>
          <w:sz w:val="24"/>
          <w:szCs w:val="24"/>
        </w:rPr>
      </w:pPr>
    </w:p>
    <w:p w:rsidR="00FE61C3" w:rsidRPr="006864CC" w:rsidRDefault="00FE61C3" w:rsidP="00FE61C3">
      <w:pPr>
        <w:jc w:val="center"/>
        <w:rPr>
          <w:rFonts w:ascii="Calibri" w:hAnsi="Calibri" w:cs="Calibri"/>
          <w:sz w:val="24"/>
          <w:szCs w:val="24"/>
        </w:rPr>
      </w:pPr>
      <w:r w:rsidRPr="006864CC">
        <w:rPr>
          <w:rFonts w:ascii="Calibri" w:hAnsi="Calibri" w:cs="Calibri"/>
          <w:sz w:val="24"/>
          <w:szCs w:val="24"/>
        </w:rPr>
        <w:t>Luzerna, ________</w:t>
      </w:r>
      <w:proofErr w:type="spellStart"/>
      <w:r w:rsidRPr="006864CC">
        <w:rPr>
          <w:rFonts w:ascii="Calibri" w:hAnsi="Calibri" w:cs="Calibri"/>
          <w:sz w:val="24"/>
          <w:szCs w:val="24"/>
        </w:rPr>
        <w:t>de_______de</w:t>
      </w:r>
      <w:proofErr w:type="spellEnd"/>
      <w:r w:rsidRPr="006864CC">
        <w:rPr>
          <w:rFonts w:ascii="Calibri" w:hAnsi="Calibri" w:cs="Calibri"/>
          <w:sz w:val="24"/>
          <w:szCs w:val="24"/>
        </w:rPr>
        <w:t xml:space="preserve"> 2019.</w:t>
      </w:r>
    </w:p>
    <w:p w:rsidR="00FE61C3" w:rsidRDefault="00FE61C3" w:rsidP="00FE61C3">
      <w:pPr>
        <w:jc w:val="center"/>
        <w:rPr>
          <w:rFonts w:ascii="Calibri" w:hAnsi="Calibri" w:cs="Calibri"/>
          <w:sz w:val="24"/>
          <w:szCs w:val="24"/>
        </w:rPr>
      </w:pPr>
    </w:p>
    <w:p w:rsidR="00FE61C3" w:rsidRPr="006864CC" w:rsidRDefault="00FE61C3" w:rsidP="00FE61C3">
      <w:pPr>
        <w:jc w:val="center"/>
        <w:rPr>
          <w:rFonts w:ascii="Calibri" w:hAnsi="Calibri" w:cs="Calibri"/>
          <w:sz w:val="24"/>
          <w:szCs w:val="24"/>
        </w:rPr>
      </w:pPr>
      <w:r w:rsidRPr="006864CC">
        <w:rPr>
          <w:rFonts w:ascii="Calibri" w:hAnsi="Calibri" w:cs="Calibri"/>
          <w:sz w:val="24"/>
          <w:szCs w:val="24"/>
        </w:rPr>
        <w:t>_______________________________</w:t>
      </w:r>
    </w:p>
    <w:p w:rsidR="00FE61C3" w:rsidRPr="006864CC" w:rsidRDefault="00FE61C3" w:rsidP="00FE61C3">
      <w:pPr>
        <w:jc w:val="center"/>
        <w:rPr>
          <w:rFonts w:ascii="Calibri" w:hAnsi="Calibri" w:cs="Calibri"/>
          <w:sz w:val="24"/>
          <w:szCs w:val="24"/>
        </w:rPr>
      </w:pPr>
      <w:r w:rsidRPr="006864CC">
        <w:rPr>
          <w:rFonts w:ascii="Calibri" w:hAnsi="Calibri" w:cs="Calibri"/>
          <w:sz w:val="24"/>
          <w:szCs w:val="24"/>
        </w:rPr>
        <w:t>Assinatura e carimbo do solicitante</w:t>
      </w:r>
    </w:p>
    <w:p w:rsidR="00FE61C3" w:rsidRDefault="00FE61C3" w:rsidP="00FE61C3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FE61C3" w:rsidRPr="006864CC" w:rsidRDefault="00FE61C3" w:rsidP="00FE61C3">
      <w:pPr>
        <w:spacing w:line="360" w:lineRule="auto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6864CC">
        <w:rPr>
          <w:rFonts w:ascii="Calibri" w:hAnsi="Calibri" w:cs="Calibri"/>
          <w:b/>
          <w:sz w:val="24"/>
          <w:szCs w:val="24"/>
        </w:rPr>
        <w:t>Setor de Contabilidade (existência ou não de dotação orçamentária)</w:t>
      </w:r>
    </w:p>
    <w:p w:rsidR="00FE61C3" w:rsidRPr="006864CC" w:rsidRDefault="00FE61C3" w:rsidP="00FE61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52070</wp:posOffset>
                </wp:positionV>
                <wp:extent cx="190500" cy="104775"/>
                <wp:effectExtent l="9525" t="6985" r="9525" b="1206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11.4pt;margin-top:4.1pt;width:1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"/>
            </w:pict>
          </mc:Fallback>
        </mc:AlternateContent>
      </w:r>
      <w:r w:rsidRPr="006864CC">
        <w:rPr>
          <w:rFonts w:ascii="Calibri" w:hAnsi="Calibri" w:cs="Calibri"/>
          <w:sz w:val="24"/>
          <w:szCs w:val="24"/>
        </w:rPr>
        <w:t xml:space="preserve">    Deferido</w:t>
      </w:r>
    </w:p>
    <w:p w:rsidR="00FE61C3" w:rsidRPr="006864CC" w:rsidRDefault="00FE61C3" w:rsidP="00FE61C3">
      <w:pPr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31750</wp:posOffset>
                </wp:positionV>
                <wp:extent cx="190500" cy="104775"/>
                <wp:effectExtent l="9525" t="10795" r="9525" b="825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11.4pt;margin-top:2.5pt;width:1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"/>
            </w:pict>
          </mc:Fallback>
        </mc:AlternateContent>
      </w:r>
      <w:r w:rsidRPr="006864CC">
        <w:rPr>
          <w:rFonts w:ascii="Calibri" w:hAnsi="Calibri" w:cs="Calibri"/>
          <w:sz w:val="24"/>
          <w:szCs w:val="24"/>
          <w:shd w:val="clear" w:color="auto" w:fill="FFFFFF"/>
        </w:rPr>
        <w:t xml:space="preserve">     Indeferido</w:t>
      </w:r>
    </w:p>
    <w:p w:rsidR="00FE61C3" w:rsidRPr="006864CC" w:rsidRDefault="00FE61C3" w:rsidP="00FE61C3">
      <w:pPr>
        <w:rPr>
          <w:rFonts w:ascii="Calibri" w:hAnsi="Calibri" w:cs="Calibri"/>
          <w:sz w:val="24"/>
          <w:szCs w:val="24"/>
          <w:shd w:val="clear" w:color="auto" w:fill="FFFFFF"/>
        </w:rPr>
      </w:pPr>
      <w:r w:rsidRPr="006864CC">
        <w:rPr>
          <w:rFonts w:ascii="Calibri" w:hAnsi="Calibri" w:cs="Calibri"/>
          <w:sz w:val="24"/>
          <w:szCs w:val="24"/>
          <w:shd w:val="clear" w:color="auto" w:fill="FFFFFF"/>
        </w:rPr>
        <w:softHyphen/>
      </w:r>
      <w:r w:rsidRPr="006864CC">
        <w:rPr>
          <w:rFonts w:ascii="Calibri" w:hAnsi="Calibri" w:cs="Calibri"/>
          <w:sz w:val="24"/>
          <w:szCs w:val="24"/>
          <w:shd w:val="clear" w:color="auto" w:fill="FFFFFF"/>
        </w:rPr>
        <w:softHyphen/>
      </w:r>
      <w:r w:rsidRPr="006864CC">
        <w:rPr>
          <w:rFonts w:ascii="Calibri" w:hAnsi="Calibri" w:cs="Calibri"/>
          <w:sz w:val="24"/>
          <w:szCs w:val="24"/>
          <w:shd w:val="clear" w:color="auto" w:fill="FFFFFF"/>
        </w:rPr>
        <w:softHyphen/>
      </w:r>
      <w:r w:rsidRPr="006864CC">
        <w:rPr>
          <w:rFonts w:ascii="Calibri" w:hAnsi="Calibri" w:cs="Calibri"/>
          <w:sz w:val="24"/>
          <w:szCs w:val="24"/>
          <w:shd w:val="clear" w:color="auto" w:fill="FFFFFF"/>
        </w:rPr>
        <w:softHyphen/>
      </w:r>
      <w:r w:rsidRPr="006864CC">
        <w:rPr>
          <w:rFonts w:ascii="Calibri" w:hAnsi="Calibri" w:cs="Calibri"/>
          <w:sz w:val="24"/>
          <w:szCs w:val="24"/>
          <w:shd w:val="clear" w:color="auto" w:fill="FFFFFF"/>
        </w:rPr>
        <w:softHyphen/>
      </w:r>
      <w:r w:rsidRPr="006864CC">
        <w:rPr>
          <w:rFonts w:ascii="Calibri" w:hAnsi="Calibri" w:cs="Calibri"/>
          <w:sz w:val="24"/>
          <w:szCs w:val="24"/>
          <w:shd w:val="clear" w:color="auto" w:fill="FFFFFF"/>
        </w:rPr>
        <w:softHyphen/>
        <w:t>_____________________________</w:t>
      </w:r>
    </w:p>
    <w:p w:rsidR="00FE61C3" w:rsidRPr="006864CC" w:rsidRDefault="00FE61C3" w:rsidP="00FE61C3">
      <w:pPr>
        <w:rPr>
          <w:rFonts w:ascii="Calibri" w:hAnsi="Calibri" w:cs="Calibri"/>
          <w:sz w:val="24"/>
          <w:szCs w:val="24"/>
          <w:shd w:val="clear" w:color="auto" w:fill="FFFFFF"/>
        </w:rPr>
      </w:pPr>
      <w:r w:rsidRPr="006864CC">
        <w:rPr>
          <w:rFonts w:ascii="Calibri" w:hAnsi="Calibri" w:cs="Calibri"/>
          <w:sz w:val="24"/>
          <w:szCs w:val="24"/>
          <w:shd w:val="clear" w:color="auto" w:fill="FFFFFF"/>
        </w:rPr>
        <w:t xml:space="preserve">Nome e assinatura </w:t>
      </w:r>
      <w:proofErr w:type="gramStart"/>
      <w:r w:rsidRPr="006864CC">
        <w:rPr>
          <w:rFonts w:ascii="Calibri" w:hAnsi="Calibri" w:cs="Calibri"/>
          <w:sz w:val="24"/>
          <w:szCs w:val="24"/>
          <w:shd w:val="clear" w:color="auto" w:fill="FFFFFF"/>
        </w:rPr>
        <w:t>do(</w:t>
      </w:r>
      <w:proofErr w:type="gramEnd"/>
      <w:r w:rsidRPr="006864CC">
        <w:rPr>
          <w:rFonts w:ascii="Calibri" w:hAnsi="Calibri" w:cs="Calibri"/>
          <w:sz w:val="24"/>
          <w:szCs w:val="24"/>
          <w:shd w:val="clear" w:color="auto" w:fill="FFFFFF"/>
        </w:rPr>
        <w:t>a) Contador(a)</w:t>
      </w:r>
    </w:p>
    <w:p w:rsidR="00FE61C3" w:rsidRDefault="00FE61C3" w:rsidP="00FE61C3">
      <w:pPr>
        <w:rPr>
          <w:rFonts w:ascii="Calibri" w:hAnsi="Calibri"/>
          <w:b/>
          <w:sz w:val="24"/>
          <w:szCs w:val="24"/>
        </w:rPr>
      </w:pPr>
    </w:p>
    <w:p w:rsidR="00FE61C3" w:rsidRPr="006864CC" w:rsidRDefault="00FE61C3" w:rsidP="00FE61C3">
      <w:pPr>
        <w:rPr>
          <w:rFonts w:ascii="Calibri" w:hAnsi="Calibri"/>
          <w:b/>
          <w:sz w:val="24"/>
          <w:szCs w:val="24"/>
        </w:rPr>
      </w:pPr>
      <w:r w:rsidRPr="006864CC">
        <w:rPr>
          <w:rFonts w:ascii="Calibri" w:hAnsi="Calibri"/>
          <w:b/>
          <w:sz w:val="24"/>
          <w:szCs w:val="24"/>
        </w:rPr>
        <w:t>Secretaria de Coordenação de Governo e Gestão</w:t>
      </w:r>
    </w:p>
    <w:p w:rsidR="00FE61C3" w:rsidRPr="006864CC" w:rsidRDefault="00FE61C3" w:rsidP="00FE61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52070</wp:posOffset>
                </wp:positionV>
                <wp:extent cx="190500" cy="104775"/>
                <wp:effectExtent l="9525" t="8255" r="9525" b="1079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11.4pt;margin-top:4.1pt;width:1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"/>
            </w:pict>
          </mc:Fallback>
        </mc:AlternateContent>
      </w:r>
      <w:r w:rsidRPr="006864CC">
        <w:rPr>
          <w:rFonts w:ascii="Calibri" w:hAnsi="Calibri" w:cs="Calibri"/>
          <w:sz w:val="24"/>
          <w:szCs w:val="24"/>
        </w:rPr>
        <w:t xml:space="preserve">    Deferido</w:t>
      </w:r>
    </w:p>
    <w:p w:rsidR="00FE61C3" w:rsidRPr="006864CC" w:rsidRDefault="00FE61C3" w:rsidP="00FE61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19050</wp:posOffset>
                </wp:positionV>
                <wp:extent cx="190500" cy="104775"/>
                <wp:effectExtent l="9525" t="8890" r="9525" b="1016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11.4pt;margin-top:1.5pt;width:1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"/>
            </w:pict>
          </mc:Fallback>
        </mc:AlternateContent>
      </w:r>
      <w:r w:rsidRPr="006864CC">
        <w:rPr>
          <w:rFonts w:ascii="Calibri" w:hAnsi="Calibri" w:cs="Calibri"/>
          <w:sz w:val="24"/>
          <w:szCs w:val="24"/>
          <w:shd w:val="clear" w:color="auto" w:fill="FFFFFF"/>
        </w:rPr>
        <w:t xml:space="preserve">     </w:t>
      </w:r>
      <w:r w:rsidRPr="006864CC">
        <w:rPr>
          <w:rFonts w:ascii="Calibri" w:hAnsi="Calibri" w:cs="Calibri"/>
          <w:sz w:val="24"/>
          <w:szCs w:val="24"/>
        </w:rPr>
        <w:t>Indeferido</w:t>
      </w:r>
    </w:p>
    <w:p w:rsidR="00FE61C3" w:rsidRPr="006864CC" w:rsidRDefault="00FE61C3" w:rsidP="00FE61C3">
      <w:pPr>
        <w:rPr>
          <w:rFonts w:ascii="Calibri" w:hAnsi="Calibri"/>
          <w:sz w:val="24"/>
          <w:szCs w:val="24"/>
        </w:rPr>
      </w:pPr>
      <w:r w:rsidRPr="006864CC">
        <w:rPr>
          <w:rFonts w:ascii="Calibri" w:hAnsi="Calibri"/>
          <w:sz w:val="24"/>
          <w:szCs w:val="24"/>
        </w:rPr>
        <w:t>________________________________</w:t>
      </w:r>
    </w:p>
    <w:p w:rsidR="00FE61C3" w:rsidRPr="006864CC" w:rsidRDefault="00FE61C3" w:rsidP="00FE61C3">
      <w:pPr>
        <w:rPr>
          <w:rFonts w:ascii="Calibri" w:hAnsi="Calibri"/>
          <w:sz w:val="24"/>
          <w:szCs w:val="24"/>
        </w:rPr>
      </w:pPr>
      <w:r w:rsidRPr="006864CC">
        <w:rPr>
          <w:rFonts w:ascii="Calibri" w:hAnsi="Calibri" w:cs="Calibri"/>
          <w:sz w:val="24"/>
          <w:szCs w:val="24"/>
          <w:shd w:val="clear" w:color="auto" w:fill="FFFFFF"/>
        </w:rPr>
        <w:t xml:space="preserve">Nome e assinatura do </w:t>
      </w:r>
      <w:r w:rsidRPr="006864CC">
        <w:rPr>
          <w:rFonts w:ascii="Calibri" w:hAnsi="Calibri"/>
          <w:sz w:val="24"/>
          <w:szCs w:val="24"/>
        </w:rPr>
        <w:t>Secretário de Coordenação de Governo e Gestão</w:t>
      </w:r>
    </w:p>
    <w:p w:rsidR="00FE61C3" w:rsidRDefault="00FE61C3" w:rsidP="00FE61C3">
      <w:pPr>
        <w:jc w:val="center"/>
        <w:rPr>
          <w:rFonts w:ascii="Calibri" w:hAnsi="Calibri"/>
          <w:b/>
          <w:sz w:val="24"/>
          <w:szCs w:val="24"/>
        </w:rPr>
      </w:pPr>
    </w:p>
    <w:p w:rsidR="00FE61C3" w:rsidRDefault="00FE61C3" w:rsidP="00FE61C3">
      <w:pPr>
        <w:jc w:val="center"/>
        <w:rPr>
          <w:rFonts w:ascii="Calibri" w:hAnsi="Calibri"/>
          <w:b/>
          <w:sz w:val="24"/>
          <w:szCs w:val="24"/>
        </w:rPr>
      </w:pPr>
    </w:p>
    <w:p w:rsidR="00FE61C3" w:rsidRDefault="00FE61C3" w:rsidP="00FE61C3">
      <w:pPr>
        <w:jc w:val="center"/>
        <w:rPr>
          <w:rFonts w:ascii="Calibri" w:hAnsi="Calibri"/>
          <w:b/>
          <w:sz w:val="24"/>
          <w:szCs w:val="24"/>
        </w:rPr>
      </w:pPr>
    </w:p>
    <w:p w:rsidR="00FE61C3" w:rsidRDefault="00FE61C3" w:rsidP="00FE61C3">
      <w:pPr>
        <w:jc w:val="center"/>
        <w:rPr>
          <w:rFonts w:ascii="Calibri" w:hAnsi="Calibri"/>
          <w:b/>
          <w:sz w:val="24"/>
          <w:szCs w:val="24"/>
        </w:rPr>
      </w:pPr>
    </w:p>
    <w:p w:rsidR="00FE61C3" w:rsidRDefault="00FE61C3" w:rsidP="00FE61C3">
      <w:pPr>
        <w:jc w:val="center"/>
        <w:rPr>
          <w:rFonts w:ascii="Calibri" w:hAnsi="Calibri"/>
          <w:b/>
          <w:sz w:val="24"/>
          <w:szCs w:val="24"/>
        </w:rPr>
      </w:pPr>
    </w:p>
    <w:p w:rsidR="00FE61C3" w:rsidRDefault="00FE61C3" w:rsidP="00FE61C3">
      <w:pPr>
        <w:jc w:val="center"/>
        <w:rPr>
          <w:rFonts w:ascii="Calibri" w:hAnsi="Calibri"/>
          <w:b/>
          <w:sz w:val="24"/>
          <w:szCs w:val="24"/>
        </w:rPr>
      </w:pPr>
    </w:p>
    <w:p w:rsidR="00FE61C3" w:rsidRDefault="00FE61C3" w:rsidP="00FE61C3">
      <w:pPr>
        <w:jc w:val="center"/>
        <w:rPr>
          <w:rFonts w:ascii="Calibri" w:hAnsi="Calibri"/>
          <w:b/>
          <w:sz w:val="24"/>
          <w:szCs w:val="24"/>
        </w:rPr>
      </w:pPr>
    </w:p>
    <w:p w:rsidR="0021574D" w:rsidRDefault="0021574D"/>
    <w:sectPr w:rsidR="0021574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80" w:rsidRDefault="00825A80" w:rsidP="00FE61C3">
      <w:r>
        <w:separator/>
      </w:r>
    </w:p>
  </w:endnote>
  <w:endnote w:type="continuationSeparator" w:id="0">
    <w:p w:rsidR="00825A80" w:rsidRDefault="00825A80" w:rsidP="00FE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80" w:rsidRDefault="00825A80" w:rsidP="00FE61C3">
      <w:r>
        <w:separator/>
      </w:r>
    </w:p>
  </w:footnote>
  <w:footnote w:type="continuationSeparator" w:id="0">
    <w:p w:rsidR="00825A80" w:rsidRDefault="00825A80" w:rsidP="00FE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6731"/>
    </w:tblGrid>
    <w:tr w:rsidR="00FE61C3" w:rsidTr="0061137C">
      <w:tblPrEx>
        <w:tblCellMar>
          <w:top w:w="0" w:type="dxa"/>
          <w:bottom w:w="0" w:type="dxa"/>
        </w:tblCellMar>
      </w:tblPrEx>
      <w:tc>
        <w:tcPr>
          <w:tcW w:w="1913" w:type="dxa"/>
        </w:tcPr>
        <w:p w:rsidR="00FE61C3" w:rsidRDefault="00FE61C3" w:rsidP="0061137C">
          <w:pPr>
            <w:pStyle w:val="Cabealho"/>
            <w:rPr>
              <w:b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081405" cy="1073150"/>
                <wp:effectExtent l="0" t="0" r="444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1" w:type="dxa"/>
        </w:tcPr>
        <w:p w:rsidR="00FE61C3" w:rsidRDefault="00FE61C3" w:rsidP="0061137C">
          <w:pPr>
            <w:pStyle w:val="Cabealho"/>
            <w:rPr>
              <w:b/>
            </w:rPr>
          </w:pPr>
        </w:p>
        <w:p w:rsidR="00FE61C3" w:rsidRDefault="00FE61C3" w:rsidP="0061137C">
          <w:pPr>
            <w:pStyle w:val="Cabealho"/>
            <w:rPr>
              <w:b/>
            </w:rPr>
          </w:pPr>
        </w:p>
        <w:p w:rsidR="00FE61C3" w:rsidRDefault="00FE61C3" w:rsidP="0061137C">
          <w:pPr>
            <w:pStyle w:val="Cabealho"/>
            <w:rPr>
              <w:b/>
            </w:rPr>
          </w:pPr>
          <w:r>
            <w:rPr>
              <w:b/>
            </w:rPr>
            <w:t>ESTADO DE SANTA CATARINA</w:t>
          </w:r>
        </w:p>
        <w:p w:rsidR="00FE61C3" w:rsidRDefault="00FE61C3" w:rsidP="0061137C">
          <w:pPr>
            <w:pStyle w:val="Cabealho"/>
            <w:rPr>
              <w:b/>
              <w:sz w:val="24"/>
            </w:rPr>
          </w:pPr>
          <w:r>
            <w:rPr>
              <w:b/>
              <w:sz w:val="24"/>
            </w:rPr>
            <w:t>MUNICÍPIO DE LUZERNA</w:t>
          </w:r>
        </w:p>
        <w:p w:rsidR="00FE61C3" w:rsidRDefault="00FE61C3" w:rsidP="0061137C">
          <w:pPr>
            <w:pStyle w:val="Cabealho"/>
            <w:rPr>
              <w:b/>
            </w:rPr>
          </w:pPr>
        </w:p>
      </w:tc>
    </w:tr>
  </w:tbl>
  <w:p w:rsidR="00FE61C3" w:rsidRDefault="00FE61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C3"/>
    <w:rsid w:val="0021574D"/>
    <w:rsid w:val="00825A80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E61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E61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FE61C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E61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E61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61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61C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E61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61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1C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E61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E61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FE61C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E61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E61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61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61C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E61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61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1C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Elson William de Matos</dc:creator>
  <cp:lastModifiedBy>Elson William de Matos</cp:lastModifiedBy>
  <cp:revision>1</cp:revision>
  <dcterms:created xsi:type="dcterms:W3CDTF">2019-09-05T11:59:00Z</dcterms:created>
  <dcterms:modified xsi:type="dcterms:W3CDTF">2019-09-05T12:00:00Z</dcterms:modified>
</cp:coreProperties>
</file>