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2ED3" w14:textId="48E85444" w:rsidR="00EC6C49" w:rsidRPr="00E35AFA" w:rsidRDefault="00EC6C49" w:rsidP="00EC6C4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sidR="00586D63">
        <w:rPr>
          <w:rFonts w:ascii="Arial Narrow" w:hAnsi="Arial Narrow" w:cs="Arial"/>
          <w:b/>
          <w:bCs/>
          <w:sz w:val="21"/>
          <w:szCs w:val="21"/>
        </w:rPr>
        <w:t>90</w:t>
      </w:r>
      <w:r w:rsidRPr="00E35AFA">
        <w:rPr>
          <w:rFonts w:ascii="Arial Narrow" w:hAnsi="Arial Narrow" w:cs="Arial"/>
          <w:b/>
          <w:bCs/>
          <w:sz w:val="21"/>
          <w:szCs w:val="21"/>
        </w:rPr>
        <w:t>/</w:t>
      </w:r>
      <w:r>
        <w:rPr>
          <w:rFonts w:ascii="Arial Narrow" w:hAnsi="Arial Narrow" w:cs="Arial"/>
          <w:b/>
          <w:bCs/>
          <w:sz w:val="21"/>
          <w:szCs w:val="21"/>
        </w:rPr>
        <w:t>2022</w:t>
      </w:r>
    </w:p>
    <w:p w14:paraId="7F1B2C77" w14:textId="77777777" w:rsidR="00EC6C49" w:rsidRPr="00E35AFA" w:rsidRDefault="00EC6C49" w:rsidP="00EC6C49">
      <w:pPr>
        <w:jc w:val="center"/>
        <w:rPr>
          <w:rFonts w:ascii="Arial Narrow" w:hAnsi="Arial Narrow"/>
          <w:b/>
          <w:sz w:val="21"/>
          <w:szCs w:val="21"/>
        </w:rPr>
      </w:pPr>
      <w:r w:rsidRPr="00E35AFA">
        <w:rPr>
          <w:rFonts w:ascii="Arial Narrow" w:hAnsi="Arial Narrow"/>
          <w:b/>
          <w:sz w:val="21"/>
          <w:szCs w:val="21"/>
        </w:rPr>
        <w:t>PROCESSO LICITATÓRIO Nº 0</w:t>
      </w:r>
      <w:r>
        <w:rPr>
          <w:rFonts w:ascii="Arial Narrow" w:hAnsi="Arial Narrow"/>
          <w:b/>
          <w:sz w:val="21"/>
          <w:szCs w:val="21"/>
        </w:rPr>
        <w:t>52</w:t>
      </w:r>
      <w:r w:rsidRPr="00E35AFA">
        <w:rPr>
          <w:rFonts w:ascii="Arial Narrow" w:hAnsi="Arial Narrow"/>
          <w:b/>
          <w:sz w:val="21"/>
          <w:szCs w:val="21"/>
        </w:rPr>
        <w:t>/</w:t>
      </w:r>
      <w:r>
        <w:rPr>
          <w:rFonts w:ascii="Arial Narrow" w:hAnsi="Arial Narrow"/>
          <w:b/>
          <w:sz w:val="21"/>
          <w:szCs w:val="21"/>
        </w:rPr>
        <w:t>2022</w:t>
      </w:r>
    </w:p>
    <w:p w14:paraId="5085CCF0" w14:textId="77777777" w:rsidR="00EC6C49" w:rsidRDefault="00EC6C49" w:rsidP="00EC6C49">
      <w:pPr>
        <w:jc w:val="center"/>
        <w:rPr>
          <w:rFonts w:ascii="Arial Narrow" w:hAnsi="Arial Narrow"/>
          <w:b/>
          <w:sz w:val="21"/>
          <w:szCs w:val="21"/>
        </w:rPr>
      </w:pPr>
      <w:r w:rsidRPr="00E35AFA">
        <w:rPr>
          <w:rFonts w:ascii="Arial Narrow" w:hAnsi="Arial Narrow"/>
          <w:b/>
          <w:sz w:val="21"/>
          <w:szCs w:val="21"/>
        </w:rPr>
        <w:t>PREGÃO ELETRÔNICO Nº 0</w:t>
      </w:r>
      <w:r>
        <w:rPr>
          <w:rFonts w:ascii="Arial Narrow" w:hAnsi="Arial Narrow"/>
          <w:b/>
          <w:sz w:val="21"/>
          <w:szCs w:val="21"/>
        </w:rPr>
        <w:t>30</w:t>
      </w:r>
      <w:r w:rsidRPr="00E35AFA">
        <w:rPr>
          <w:rFonts w:ascii="Arial Narrow" w:hAnsi="Arial Narrow"/>
          <w:b/>
          <w:sz w:val="21"/>
          <w:szCs w:val="21"/>
        </w:rPr>
        <w:t>/</w:t>
      </w:r>
      <w:r>
        <w:rPr>
          <w:rFonts w:ascii="Arial Narrow" w:hAnsi="Arial Narrow"/>
          <w:b/>
          <w:sz w:val="21"/>
          <w:szCs w:val="21"/>
        </w:rPr>
        <w:t>2022</w:t>
      </w:r>
    </w:p>
    <w:p w14:paraId="3813E8D5" w14:textId="77777777" w:rsidR="00EC6C49" w:rsidRPr="00E35AFA" w:rsidRDefault="00EC6C49" w:rsidP="00EC6C49">
      <w:pPr>
        <w:jc w:val="center"/>
        <w:rPr>
          <w:rFonts w:ascii="Arial Narrow" w:hAnsi="Arial Narrow"/>
          <w:b/>
          <w:sz w:val="21"/>
          <w:szCs w:val="21"/>
        </w:rPr>
      </w:pPr>
    </w:p>
    <w:p w14:paraId="6ED7FE74" w14:textId="115F164C" w:rsidR="00EC6C49" w:rsidRPr="00E54FAE"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10 (dez</w:t>
      </w:r>
      <w:r w:rsidRPr="00E54FAE">
        <w:rPr>
          <w:rFonts w:ascii="Arial Narrow" w:hAnsi="Arial Narrow"/>
          <w:sz w:val="21"/>
          <w:szCs w:val="21"/>
        </w:rPr>
        <w:t>) dias do mês de</w:t>
      </w:r>
      <w:r>
        <w:rPr>
          <w:rFonts w:ascii="Arial Narrow" w:hAnsi="Arial Narrow"/>
          <w:sz w:val="21"/>
          <w:szCs w:val="21"/>
        </w:rPr>
        <w:t xml:space="preserve"> julho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do </w:t>
      </w:r>
      <w:r w:rsidRPr="00E06DFE">
        <w:rPr>
          <w:rFonts w:ascii="Arial Narrow" w:hAnsi="Arial Narrow"/>
          <w:b/>
          <w:sz w:val="21"/>
          <w:szCs w:val="21"/>
        </w:rPr>
        <w:t>FUNDO MUNICIPAL DE AS</w:t>
      </w:r>
      <w:r>
        <w:rPr>
          <w:rFonts w:ascii="Arial Narrow" w:hAnsi="Arial Narrow"/>
          <w:b/>
          <w:sz w:val="21"/>
          <w:szCs w:val="21"/>
        </w:rPr>
        <w:t>SISTÊNCIA SOCIAL DE LUZERNA</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Gestora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TATIANE CAROLINE SCHNEIDER SCHMITZ</w:t>
      </w:r>
      <w:r w:rsidRPr="00E54FAE">
        <w:rPr>
          <w:rFonts w:ascii="Arial Narrow" w:hAnsi="Arial Narrow"/>
          <w:sz w:val="21"/>
          <w:szCs w:val="21"/>
        </w:rPr>
        <w:t>, Órgão Gerenciador, no uso de suas atribuições, resolve registrar os preços ofertados pela empresa:</w:t>
      </w:r>
    </w:p>
    <w:p w14:paraId="6F49A87D" w14:textId="77777777" w:rsidR="00EC6C49" w:rsidRPr="00E54FAE" w:rsidRDefault="00EC6C49" w:rsidP="00EC6C49">
      <w:pPr>
        <w:autoSpaceDE w:val="0"/>
        <w:autoSpaceDN w:val="0"/>
        <w:adjustRightInd w:val="0"/>
        <w:jc w:val="both"/>
        <w:rPr>
          <w:rFonts w:ascii="Arial Narrow" w:hAnsi="Arial Narrow"/>
          <w:sz w:val="21"/>
          <w:szCs w:val="21"/>
        </w:rPr>
      </w:pPr>
    </w:p>
    <w:p w14:paraId="089D4758" w14:textId="522FB86A" w:rsidR="002E1741" w:rsidRDefault="002E1741" w:rsidP="002E1741">
      <w:pPr>
        <w:autoSpaceDE w:val="0"/>
        <w:autoSpaceDN w:val="0"/>
        <w:adjustRightInd w:val="0"/>
        <w:jc w:val="both"/>
        <w:rPr>
          <w:rFonts w:ascii="Arial Narrow" w:hAnsi="Arial Narrow"/>
          <w:sz w:val="21"/>
          <w:szCs w:val="21"/>
        </w:rPr>
      </w:pPr>
      <w:r>
        <w:rPr>
          <w:rFonts w:ascii="Arial Narrow" w:hAnsi="Arial Narrow"/>
          <w:b/>
          <w:sz w:val="21"/>
          <w:szCs w:val="21"/>
        </w:rPr>
        <w:t xml:space="preserve">03 - </w:t>
      </w:r>
      <w:bookmarkStart w:id="0" w:name="OLE_LINK4"/>
      <w:r>
        <w:rPr>
          <w:rFonts w:ascii="Arial Narrow" w:hAnsi="Arial Narrow"/>
          <w:b/>
          <w:sz w:val="21"/>
          <w:szCs w:val="21"/>
        </w:rPr>
        <w:t>LUISA SALETE ZAGO CORSO ME</w:t>
      </w:r>
      <w:bookmarkEnd w:id="0"/>
      <w:r>
        <w:rPr>
          <w:rFonts w:ascii="Arial Narrow" w:hAnsi="Arial Narrow"/>
          <w:sz w:val="21"/>
          <w:szCs w:val="21"/>
        </w:rPr>
        <w:t xml:space="preserve">, pessoa jurídica de direito privado, situada na Av. 16 de fevereiro, 187 sala E-11, Centro, na cidade de </w:t>
      </w:r>
      <w:proofErr w:type="gramStart"/>
      <w:r>
        <w:rPr>
          <w:rFonts w:ascii="Arial Narrow" w:hAnsi="Arial Narrow"/>
          <w:sz w:val="21"/>
          <w:szCs w:val="21"/>
        </w:rPr>
        <w:t>Luzerna(</w:t>
      </w:r>
      <w:proofErr w:type="gramEnd"/>
      <w:r>
        <w:rPr>
          <w:rFonts w:ascii="Arial Narrow" w:hAnsi="Arial Narrow"/>
          <w:sz w:val="21"/>
          <w:szCs w:val="21"/>
        </w:rPr>
        <w:t xml:space="preserve">SC), inscrita no CNPJ sob o nº 07.832.859/0001-06, neste ato representada por seu procurador </w:t>
      </w:r>
      <w:r>
        <w:rPr>
          <w:rFonts w:ascii="Arial Narrow" w:hAnsi="Arial Narrow"/>
          <w:b/>
          <w:sz w:val="21"/>
          <w:szCs w:val="21"/>
        </w:rPr>
        <w:t>LAÉRCIO CORSO</w:t>
      </w:r>
      <w:r>
        <w:rPr>
          <w:rFonts w:ascii="Arial Narrow" w:hAnsi="Arial Narrow"/>
          <w:sz w:val="21"/>
          <w:szCs w:val="21"/>
        </w:rPr>
        <w:t xml:space="preserve">, portador da cédula de identidade nº 2.632.600 e inscrito no CPF/MF sob o nº 824.227.109-72, denominado </w:t>
      </w:r>
      <w:r>
        <w:rPr>
          <w:rFonts w:ascii="Arial Narrow" w:hAnsi="Arial Narrow"/>
          <w:b/>
          <w:sz w:val="21"/>
          <w:szCs w:val="21"/>
        </w:rPr>
        <w:t>FORNECEDOR 03;</w:t>
      </w:r>
    </w:p>
    <w:p w14:paraId="462A65B2" w14:textId="110BA188" w:rsidR="00EC6C49" w:rsidRPr="00E54FAE" w:rsidRDefault="00EC6C49" w:rsidP="00EC6C49">
      <w:pPr>
        <w:autoSpaceDE w:val="0"/>
        <w:autoSpaceDN w:val="0"/>
        <w:adjustRightInd w:val="0"/>
        <w:jc w:val="both"/>
        <w:rPr>
          <w:rFonts w:ascii="Arial Narrow" w:hAnsi="Arial Narrow"/>
          <w:sz w:val="21"/>
          <w:szCs w:val="21"/>
        </w:rPr>
      </w:pPr>
    </w:p>
    <w:p w14:paraId="638C2F8F" w14:textId="055EB5F4" w:rsidR="00EC6C49"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52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30</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4096F3F" w14:textId="77777777" w:rsidR="00EC6C49" w:rsidRPr="00E54FAE" w:rsidRDefault="00EC6C49" w:rsidP="00EC6C49">
      <w:pPr>
        <w:autoSpaceDE w:val="0"/>
        <w:autoSpaceDN w:val="0"/>
        <w:adjustRightInd w:val="0"/>
        <w:jc w:val="both"/>
        <w:rPr>
          <w:rFonts w:ascii="Arial Narrow" w:hAnsi="Arial Narrow"/>
          <w:sz w:val="21"/>
          <w:szCs w:val="21"/>
        </w:rPr>
      </w:pPr>
    </w:p>
    <w:p w14:paraId="48FD85C0" w14:textId="77777777" w:rsidR="00EC6C49" w:rsidRPr="00E54FAE" w:rsidRDefault="00EC6C49" w:rsidP="00EC6C49">
      <w:pPr>
        <w:jc w:val="center"/>
        <w:rPr>
          <w:rFonts w:ascii="Arial Narrow" w:hAnsi="Arial Narrow"/>
          <w:b/>
          <w:sz w:val="21"/>
          <w:szCs w:val="21"/>
        </w:rPr>
      </w:pPr>
      <w:r w:rsidRPr="00E54FAE">
        <w:rPr>
          <w:rFonts w:ascii="Arial Narrow" w:hAnsi="Arial Narrow"/>
          <w:b/>
          <w:sz w:val="21"/>
          <w:szCs w:val="21"/>
        </w:rPr>
        <w:t>CLÁUSULA PRIMEIRA</w:t>
      </w:r>
    </w:p>
    <w:p w14:paraId="4100E3A0" w14:textId="77777777" w:rsidR="00EC6C49" w:rsidRDefault="00EC6C49" w:rsidP="00EC6C49">
      <w:pPr>
        <w:jc w:val="center"/>
        <w:rPr>
          <w:rFonts w:ascii="Arial Narrow" w:hAnsi="Arial Narrow"/>
          <w:b/>
          <w:sz w:val="21"/>
          <w:szCs w:val="21"/>
        </w:rPr>
      </w:pPr>
      <w:r w:rsidRPr="00E54FAE">
        <w:rPr>
          <w:rFonts w:ascii="Arial Narrow" w:hAnsi="Arial Narrow"/>
          <w:b/>
          <w:sz w:val="21"/>
          <w:szCs w:val="21"/>
        </w:rPr>
        <w:t>DO OBJETO E DO PREÇO</w:t>
      </w:r>
    </w:p>
    <w:p w14:paraId="5A2958E6" w14:textId="77777777" w:rsidR="00EC6C49" w:rsidRPr="00E54FAE" w:rsidRDefault="00EC6C49" w:rsidP="00EC6C49">
      <w:pPr>
        <w:jc w:val="center"/>
        <w:rPr>
          <w:rFonts w:ascii="Arial Narrow" w:hAnsi="Arial Narrow"/>
          <w:b/>
          <w:sz w:val="21"/>
          <w:szCs w:val="21"/>
        </w:rPr>
      </w:pPr>
    </w:p>
    <w:p w14:paraId="7F445F58" w14:textId="77777777" w:rsidR="00EC6C49" w:rsidRPr="005117B3" w:rsidRDefault="00EC6C49" w:rsidP="00EC6C49">
      <w:pPr>
        <w:pStyle w:val="PargrafodaLista"/>
        <w:numPr>
          <w:ilvl w:val="1"/>
          <w:numId w:val="1"/>
        </w:numPr>
        <w:ind w:left="0" w:firstLine="0"/>
        <w:jc w:val="both"/>
        <w:rPr>
          <w:rFonts w:ascii="Arial Narrow" w:hAnsi="Arial Narrow" w:cs="Calibri"/>
          <w:sz w:val="21"/>
          <w:szCs w:val="21"/>
        </w:rPr>
      </w:pPr>
      <w:r w:rsidRPr="00415CD0">
        <w:rPr>
          <w:rFonts w:ascii="Arial Narrow" w:hAnsi="Arial Narrow"/>
          <w:sz w:val="21"/>
          <w:szCs w:val="21"/>
        </w:rPr>
        <w:t xml:space="preserve">A presente Ata tem como </w:t>
      </w:r>
      <w:r w:rsidRPr="00102891">
        <w:rPr>
          <w:rFonts w:ascii="Arial Narrow" w:hAnsi="Arial Narrow" w:cs="Calibri"/>
          <w:sz w:val="21"/>
          <w:szCs w:val="21"/>
        </w:rPr>
        <w:t xml:space="preserve">objeto o Registro de Preço </w:t>
      </w:r>
      <w:r w:rsidRPr="006A59C0">
        <w:rPr>
          <w:rFonts w:ascii="Arial Narrow" w:hAnsi="Arial Narrow" w:cs="Calibri"/>
          <w:sz w:val="21"/>
          <w:szCs w:val="21"/>
        </w:rPr>
        <w:t>destinado à aquisição, de forma parcelada, de gêneros alimentícios para os grupos do Centro de Referência em Assistência Social (CRAS), bem como do Programa de Integração e Convivência de Idosos do Município de Luzerna/SC, tudo em conformidade com as especificações e condições deste Edital e seus Anexos.</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7D0AB378" w14:textId="77777777" w:rsidR="00EC6C49" w:rsidRPr="00415CD0" w:rsidRDefault="00EC6C49" w:rsidP="00EC6C49">
      <w:pPr>
        <w:pStyle w:val="PargrafodaLista"/>
        <w:ind w:left="360"/>
        <w:jc w:val="both"/>
        <w:rPr>
          <w:rFonts w:ascii="Arial Narrow" w:hAnsi="Arial Narrow" w:cs="Calibri"/>
          <w:b/>
          <w:sz w:val="21"/>
          <w:szCs w:val="21"/>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2"/>
        <w:gridCol w:w="3993"/>
        <w:gridCol w:w="1238"/>
        <w:gridCol w:w="1088"/>
        <w:gridCol w:w="1088"/>
        <w:gridCol w:w="1270"/>
      </w:tblGrid>
      <w:tr w:rsidR="00586D63" w:rsidRPr="007E3484" w14:paraId="067B3539" w14:textId="77777777" w:rsidTr="00932F97">
        <w:tc>
          <w:tcPr>
            <w:tcW w:w="532" w:type="dxa"/>
            <w:tcBorders>
              <w:top w:val="single" w:sz="4" w:space="0" w:color="auto"/>
              <w:left w:val="single" w:sz="4" w:space="0" w:color="auto"/>
              <w:bottom w:val="single" w:sz="4" w:space="0" w:color="auto"/>
              <w:right w:val="single" w:sz="4" w:space="0" w:color="auto"/>
            </w:tcBorders>
            <w:vAlign w:val="center"/>
            <w:hideMark/>
          </w:tcPr>
          <w:p w14:paraId="5D55CA0F" w14:textId="77777777" w:rsidR="00586D63" w:rsidRPr="007E3484" w:rsidRDefault="00586D63" w:rsidP="00932F97">
            <w:pPr>
              <w:jc w:val="center"/>
              <w:rPr>
                <w:rFonts w:ascii="Arial Narrow" w:hAnsi="Arial Narrow" w:cs="Arial"/>
                <w:b/>
                <w:bCs/>
                <w:sz w:val="21"/>
                <w:szCs w:val="21"/>
              </w:rPr>
            </w:pPr>
            <w:r w:rsidRPr="007E3484">
              <w:rPr>
                <w:rFonts w:ascii="Arial Narrow" w:hAnsi="Arial Narrow" w:cs="Arial"/>
                <w:b/>
                <w:bCs/>
                <w:sz w:val="21"/>
                <w:szCs w:val="21"/>
              </w:rPr>
              <w:t>Item</w:t>
            </w:r>
          </w:p>
        </w:tc>
        <w:tc>
          <w:tcPr>
            <w:tcW w:w="3993" w:type="dxa"/>
            <w:tcBorders>
              <w:top w:val="single" w:sz="4" w:space="0" w:color="auto"/>
              <w:left w:val="single" w:sz="4" w:space="0" w:color="auto"/>
              <w:bottom w:val="single" w:sz="4" w:space="0" w:color="auto"/>
              <w:right w:val="single" w:sz="4" w:space="0" w:color="auto"/>
            </w:tcBorders>
            <w:vAlign w:val="center"/>
            <w:hideMark/>
          </w:tcPr>
          <w:p w14:paraId="3F359AC2" w14:textId="77777777" w:rsidR="00586D63" w:rsidRPr="007E3484" w:rsidRDefault="00586D63" w:rsidP="00932F97">
            <w:pPr>
              <w:jc w:val="center"/>
              <w:rPr>
                <w:rFonts w:ascii="Arial Narrow" w:hAnsi="Arial Narrow" w:cs="Arial"/>
                <w:b/>
                <w:bCs/>
                <w:sz w:val="21"/>
                <w:szCs w:val="21"/>
              </w:rPr>
            </w:pPr>
            <w:r w:rsidRPr="007E3484">
              <w:rPr>
                <w:rFonts w:ascii="Arial Narrow" w:hAnsi="Arial Narrow" w:cs="Arial"/>
                <w:b/>
                <w:bCs/>
                <w:sz w:val="21"/>
                <w:szCs w:val="21"/>
              </w:rPr>
              <w:t>Especificação</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67EE13E" w14:textId="77777777" w:rsidR="00586D63" w:rsidRPr="007E3484" w:rsidRDefault="00586D63" w:rsidP="00932F97">
            <w:pPr>
              <w:jc w:val="center"/>
              <w:rPr>
                <w:rFonts w:ascii="Arial Narrow" w:hAnsi="Arial Narrow" w:cs="Arial"/>
                <w:b/>
                <w:bCs/>
                <w:sz w:val="21"/>
                <w:szCs w:val="21"/>
              </w:rPr>
            </w:pPr>
            <w:r w:rsidRPr="007E3484">
              <w:rPr>
                <w:rFonts w:ascii="Arial Narrow" w:hAnsi="Arial Narrow" w:cs="Arial"/>
                <w:b/>
                <w:bCs/>
                <w:sz w:val="21"/>
                <w:szCs w:val="21"/>
              </w:rPr>
              <w:t>Unid.</w:t>
            </w:r>
          </w:p>
        </w:tc>
        <w:tc>
          <w:tcPr>
            <w:tcW w:w="1088" w:type="dxa"/>
            <w:tcBorders>
              <w:top w:val="single" w:sz="4" w:space="0" w:color="auto"/>
              <w:left w:val="single" w:sz="4" w:space="0" w:color="auto"/>
              <w:bottom w:val="single" w:sz="4" w:space="0" w:color="auto"/>
              <w:right w:val="single" w:sz="4" w:space="0" w:color="auto"/>
            </w:tcBorders>
            <w:vAlign w:val="center"/>
          </w:tcPr>
          <w:p w14:paraId="4C93B60E" w14:textId="77777777" w:rsidR="00586D63" w:rsidRPr="007E3484" w:rsidRDefault="00586D63" w:rsidP="00932F97">
            <w:pPr>
              <w:jc w:val="center"/>
              <w:rPr>
                <w:rFonts w:ascii="Arial Narrow" w:hAnsi="Arial Narrow" w:cs="Arial"/>
                <w:b/>
                <w:bCs/>
                <w:sz w:val="21"/>
                <w:szCs w:val="21"/>
              </w:rPr>
            </w:pPr>
            <w:r w:rsidRPr="007E3484">
              <w:rPr>
                <w:rFonts w:ascii="Arial Narrow" w:hAnsi="Arial Narrow" w:cs="Arial"/>
                <w:b/>
                <w:bCs/>
                <w:sz w:val="21"/>
                <w:szCs w:val="21"/>
              </w:rPr>
              <w:t>Quantidade</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9BC0935" w14:textId="0872C0F3" w:rsidR="00586D63" w:rsidRPr="007E3484" w:rsidRDefault="00586D63" w:rsidP="00932F97">
            <w:pPr>
              <w:jc w:val="center"/>
              <w:rPr>
                <w:rFonts w:ascii="Arial Narrow" w:hAnsi="Arial Narrow" w:cs="Arial"/>
                <w:b/>
                <w:bCs/>
                <w:sz w:val="21"/>
                <w:szCs w:val="21"/>
              </w:rPr>
            </w:pPr>
            <w:r w:rsidRPr="00144CBA">
              <w:rPr>
                <w:rFonts w:ascii="Arial Narrow" w:hAnsi="Arial Narrow" w:cs="Arial"/>
                <w:b/>
                <w:bCs/>
                <w:sz w:val="21"/>
                <w:szCs w:val="21"/>
              </w:rPr>
              <w:t>Preço Unit.</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A1318" w14:textId="0E9C2AF4" w:rsidR="00586D63" w:rsidRPr="00144CBA" w:rsidRDefault="00586D63" w:rsidP="00932F97">
            <w:pPr>
              <w:jc w:val="center"/>
              <w:rPr>
                <w:rFonts w:ascii="Arial Narrow" w:hAnsi="Arial Narrow" w:cs="Arial"/>
                <w:b/>
                <w:bCs/>
                <w:sz w:val="21"/>
                <w:szCs w:val="21"/>
              </w:rPr>
            </w:pPr>
            <w:r w:rsidRPr="00144CBA">
              <w:rPr>
                <w:rFonts w:ascii="Arial Narrow" w:hAnsi="Arial Narrow" w:cs="Arial"/>
                <w:b/>
                <w:bCs/>
                <w:sz w:val="21"/>
                <w:szCs w:val="21"/>
              </w:rPr>
              <w:t xml:space="preserve">Preço </w:t>
            </w:r>
            <w:r>
              <w:rPr>
                <w:rFonts w:ascii="Arial Narrow" w:hAnsi="Arial Narrow" w:cs="Arial"/>
                <w:b/>
                <w:bCs/>
                <w:sz w:val="21"/>
                <w:szCs w:val="21"/>
              </w:rPr>
              <w:t>Total</w:t>
            </w:r>
            <w:r w:rsidRPr="00144CBA">
              <w:rPr>
                <w:rFonts w:ascii="Arial Narrow" w:hAnsi="Arial Narrow" w:cs="Arial"/>
                <w:b/>
                <w:bCs/>
                <w:sz w:val="21"/>
                <w:szCs w:val="21"/>
              </w:rPr>
              <w:t xml:space="preserve"> </w:t>
            </w:r>
          </w:p>
        </w:tc>
      </w:tr>
      <w:tr w:rsidR="00586D63" w:rsidRPr="007E3484" w14:paraId="6B690D77"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60E66369" w14:textId="77777777" w:rsidR="00586D63" w:rsidRPr="007E3484" w:rsidRDefault="00586D63" w:rsidP="00932F97">
            <w:pPr>
              <w:jc w:val="center"/>
              <w:rPr>
                <w:rFonts w:ascii="Arial Narrow" w:hAnsi="Arial Narrow" w:cs="Arial"/>
                <w:sz w:val="21"/>
                <w:szCs w:val="21"/>
              </w:rPr>
            </w:pPr>
            <w:r>
              <w:rPr>
                <w:rFonts w:ascii="Arial Narrow" w:hAnsi="Arial Narrow" w:cs="Arial"/>
                <w:sz w:val="21"/>
                <w:szCs w:val="21"/>
              </w:rPr>
              <w:t>2</w:t>
            </w:r>
          </w:p>
        </w:tc>
        <w:tc>
          <w:tcPr>
            <w:tcW w:w="3993" w:type="dxa"/>
            <w:tcBorders>
              <w:top w:val="single" w:sz="4" w:space="0" w:color="auto"/>
              <w:left w:val="single" w:sz="4" w:space="0" w:color="auto"/>
              <w:bottom w:val="single" w:sz="4" w:space="0" w:color="auto"/>
              <w:right w:val="single" w:sz="4" w:space="0" w:color="auto"/>
            </w:tcBorders>
            <w:vAlign w:val="center"/>
          </w:tcPr>
          <w:p w14:paraId="01809514" w14:textId="77777777" w:rsidR="00586D63" w:rsidRPr="007E3484" w:rsidRDefault="00586D63" w:rsidP="00932F97">
            <w:pPr>
              <w:jc w:val="both"/>
              <w:rPr>
                <w:rFonts w:ascii="Arial Narrow" w:hAnsi="Arial Narrow"/>
                <w:sz w:val="21"/>
                <w:szCs w:val="21"/>
              </w:rPr>
            </w:pPr>
            <w:proofErr w:type="gramStart"/>
            <w:r w:rsidRPr="00C309FF">
              <w:rPr>
                <w:rFonts w:ascii="Arial Narrow" w:hAnsi="Arial Narrow"/>
                <w:sz w:val="21"/>
                <w:szCs w:val="21"/>
              </w:rPr>
              <w:t>Mini salgados</w:t>
            </w:r>
            <w:proofErr w:type="gramEnd"/>
            <w:r w:rsidRPr="00C309FF">
              <w:rPr>
                <w:rFonts w:ascii="Arial Narrow" w:hAnsi="Arial Narrow"/>
                <w:sz w:val="21"/>
                <w:szCs w:val="21"/>
              </w:rPr>
              <w:t xml:space="preserve"> diversos (pastel, </w:t>
            </w:r>
            <w:proofErr w:type="spellStart"/>
            <w:r w:rsidRPr="00C309FF">
              <w:rPr>
                <w:rFonts w:ascii="Arial Narrow" w:hAnsi="Arial Narrow"/>
                <w:sz w:val="21"/>
                <w:szCs w:val="21"/>
              </w:rPr>
              <w:t>risole</w:t>
            </w:r>
            <w:proofErr w:type="spellEnd"/>
            <w:r w:rsidRPr="00C309FF">
              <w:rPr>
                <w:rFonts w:ascii="Arial Narrow" w:hAnsi="Arial Narrow"/>
                <w:sz w:val="21"/>
                <w:szCs w:val="21"/>
              </w:rPr>
              <w:t>, enroladinho, empadinha, croquete e coxinha)</w:t>
            </w:r>
          </w:p>
        </w:tc>
        <w:tc>
          <w:tcPr>
            <w:tcW w:w="1238" w:type="dxa"/>
            <w:tcBorders>
              <w:top w:val="single" w:sz="4" w:space="0" w:color="auto"/>
              <w:left w:val="single" w:sz="4" w:space="0" w:color="auto"/>
              <w:bottom w:val="single" w:sz="4" w:space="0" w:color="auto"/>
              <w:right w:val="single" w:sz="4" w:space="0" w:color="auto"/>
            </w:tcBorders>
            <w:vAlign w:val="center"/>
          </w:tcPr>
          <w:p w14:paraId="3CE3E341" w14:textId="77777777" w:rsidR="00586D63" w:rsidRPr="007E3484" w:rsidRDefault="00586D6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0D91F6EE" w14:textId="77777777" w:rsidR="00586D63" w:rsidRDefault="00586D63" w:rsidP="00932F97">
            <w:pPr>
              <w:jc w:val="center"/>
              <w:rPr>
                <w:rFonts w:ascii="Arial Narrow" w:hAnsi="Arial Narrow" w:cs="Arial"/>
                <w:sz w:val="21"/>
                <w:szCs w:val="21"/>
              </w:rPr>
            </w:pPr>
            <w:r>
              <w:rPr>
                <w:rFonts w:ascii="Arial Narrow" w:hAnsi="Arial Narrow" w:cs="Arial"/>
                <w:sz w:val="21"/>
                <w:szCs w:val="21"/>
              </w:rPr>
              <w:t>7.000,00</w:t>
            </w:r>
          </w:p>
        </w:tc>
        <w:tc>
          <w:tcPr>
            <w:tcW w:w="1088" w:type="dxa"/>
            <w:tcBorders>
              <w:top w:val="single" w:sz="4" w:space="0" w:color="auto"/>
              <w:left w:val="single" w:sz="4" w:space="0" w:color="auto"/>
              <w:bottom w:val="single" w:sz="4" w:space="0" w:color="auto"/>
              <w:right w:val="single" w:sz="4" w:space="0" w:color="auto"/>
            </w:tcBorders>
            <w:vAlign w:val="center"/>
          </w:tcPr>
          <w:p w14:paraId="33BABDE3" w14:textId="4DA13559" w:rsidR="00586D63" w:rsidRPr="007E3484" w:rsidRDefault="00586D63" w:rsidP="00932F97">
            <w:pPr>
              <w:jc w:val="center"/>
              <w:rPr>
                <w:rFonts w:ascii="Arial Narrow" w:hAnsi="Arial Narrow" w:cs="Arial"/>
                <w:sz w:val="21"/>
                <w:szCs w:val="21"/>
              </w:rPr>
            </w:pPr>
            <w:r>
              <w:rPr>
                <w:rFonts w:ascii="Arial Narrow" w:hAnsi="Arial Narrow" w:cs="Arial"/>
                <w:sz w:val="21"/>
                <w:szCs w:val="21"/>
              </w:rPr>
              <w:t>1,28</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37480" w14:textId="54362B1D"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8.960,00</w:t>
            </w:r>
          </w:p>
        </w:tc>
      </w:tr>
      <w:tr w:rsidR="00586D63" w:rsidRPr="007E3484" w14:paraId="6A984CED" w14:textId="77777777" w:rsidTr="00932F97">
        <w:tc>
          <w:tcPr>
            <w:tcW w:w="532" w:type="dxa"/>
            <w:tcBorders>
              <w:top w:val="single" w:sz="4" w:space="0" w:color="auto"/>
              <w:left w:val="single" w:sz="4" w:space="0" w:color="auto"/>
              <w:bottom w:val="single" w:sz="4" w:space="0" w:color="auto"/>
              <w:right w:val="single" w:sz="4" w:space="0" w:color="auto"/>
            </w:tcBorders>
            <w:vAlign w:val="center"/>
            <w:hideMark/>
          </w:tcPr>
          <w:p w14:paraId="38368C8F" w14:textId="77777777" w:rsidR="00586D63" w:rsidRPr="007E3484" w:rsidRDefault="00586D63" w:rsidP="00932F97">
            <w:pPr>
              <w:jc w:val="center"/>
              <w:rPr>
                <w:rFonts w:ascii="Arial Narrow" w:hAnsi="Arial Narrow" w:cs="Arial"/>
                <w:sz w:val="21"/>
                <w:szCs w:val="21"/>
              </w:rPr>
            </w:pPr>
            <w:r>
              <w:rPr>
                <w:rFonts w:ascii="Arial Narrow" w:hAnsi="Arial Narrow" w:cs="Arial"/>
                <w:sz w:val="21"/>
                <w:szCs w:val="21"/>
              </w:rPr>
              <w:t>3</w:t>
            </w:r>
          </w:p>
        </w:tc>
        <w:tc>
          <w:tcPr>
            <w:tcW w:w="3993" w:type="dxa"/>
            <w:tcBorders>
              <w:top w:val="single" w:sz="4" w:space="0" w:color="auto"/>
              <w:left w:val="single" w:sz="4" w:space="0" w:color="auto"/>
              <w:bottom w:val="single" w:sz="4" w:space="0" w:color="auto"/>
              <w:right w:val="single" w:sz="4" w:space="0" w:color="auto"/>
            </w:tcBorders>
            <w:vAlign w:val="center"/>
          </w:tcPr>
          <w:p w14:paraId="1FBB2D62" w14:textId="77777777" w:rsidR="00586D63" w:rsidRPr="007E3484" w:rsidRDefault="00586D63" w:rsidP="00932F97">
            <w:pPr>
              <w:jc w:val="both"/>
              <w:rPr>
                <w:rFonts w:ascii="Arial Narrow" w:hAnsi="Arial Narrow"/>
                <w:sz w:val="21"/>
                <w:szCs w:val="21"/>
              </w:rPr>
            </w:pPr>
            <w:r w:rsidRPr="00C309FF">
              <w:rPr>
                <w:rFonts w:ascii="Arial Narrow" w:hAnsi="Arial Narrow"/>
                <w:sz w:val="21"/>
                <w:szCs w:val="21"/>
              </w:rPr>
              <w:t>BOLACHA CASEIRA, produto bem assado, com sabor e aroma agradáveis, produzida próximo ao dia da entrega. Embalagem com 1 Kg, rótulo com identificação do produto, ingredientes, tabela nutricional, peso, fabricante, data de fabricação e validade.</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AC8BD80" w14:textId="77777777" w:rsidR="00586D63" w:rsidRPr="007E3484" w:rsidRDefault="00586D63" w:rsidP="00932F97">
            <w:pPr>
              <w:jc w:val="center"/>
              <w:rPr>
                <w:rFonts w:ascii="Arial Narrow" w:hAnsi="Arial Narrow" w:cs="Arial"/>
                <w:sz w:val="21"/>
                <w:szCs w:val="21"/>
              </w:rPr>
            </w:pPr>
            <w:r>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321ABA7B"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100,00</w:t>
            </w:r>
          </w:p>
        </w:tc>
        <w:tc>
          <w:tcPr>
            <w:tcW w:w="1088" w:type="dxa"/>
            <w:tcBorders>
              <w:top w:val="single" w:sz="4" w:space="0" w:color="auto"/>
              <w:left w:val="single" w:sz="4" w:space="0" w:color="auto"/>
              <w:bottom w:val="single" w:sz="4" w:space="0" w:color="auto"/>
              <w:right w:val="single" w:sz="4" w:space="0" w:color="auto"/>
            </w:tcBorders>
            <w:vAlign w:val="center"/>
          </w:tcPr>
          <w:p w14:paraId="4670D893" w14:textId="5C131A58" w:rsidR="00586D63" w:rsidRPr="007E3484" w:rsidRDefault="00586D63" w:rsidP="00932F97">
            <w:pPr>
              <w:jc w:val="center"/>
              <w:rPr>
                <w:rFonts w:ascii="Arial Narrow" w:hAnsi="Arial Narrow" w:cs="Arial"/>
                <w:sz w:val="21"/>
                <w:szCs w:val="21"/>
              </w:rPr>
            </w:pPr>
            <w:r>
              <w:rPr>
                <w:rFonts w:ascii="Arial Narrow" w:hAnsi="Arial Narrow" w:cs="Arial"/>
                <w:sz w:val="21"/>
                <w:szCs w:val="21"/>
              </w:rPr>
              <w:t>24,00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15BB6" w14:textId="6377E1AB"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2.400,00</w:t>
            </w:r>
          </w:p>
        </w:tc>
      </w:tr>
      <w:tr w:rsidR="00586D63" w:rsidRPr="007E3484" w14:paraId="55AF3F25"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6FCC0B05" w14:textId="77777777" w:rsidR="00586D63" w:rsidRDefault="00586D63" w:rsidP="00932F97">
            <w:pPr>
              <w:jc w:val="center"/>
              <w:rPr>
                <w:rFonts w:ascii="Arial Narrow" w:hAnsi="Arial Narrow" w:cs="Arial"/>
                <w:sz w:val="21"/>
                <w:szCs w:val="21"/>
              </w:rPr>
            </w:pPr>
            <w:r>
              <w:rPr>
                <w:rFonts w:ascii="Arial Narrow" w:hAnsi="Arial Narrow" w:cs="Arial"/>
                <w:sz w:val="21"/>
                <w:szCs w:val="21"/>
              </w:rPr>
              <w:t>4</w:t>
            </w:r>
          </w:p>
        </w:tc>
        <w:tc>
          <w:tcPr>
            <w:tcW w:w="3993" w:type="dxa"/>
            <w:tcBorders>
              <w:top w:val="single" w:sz="4" w:space="0" w:color="auto"/>
              <w:left w:val="single" w:sz="4" w:space="0" w:color="auto"/>
              <w:bottom w:val="single" w:sz="4" w:space="0" w:color="auto"/>
              <w:right w:val="single" w:sz="4" w:space="0" w:color="auto"/>
            </w:tcBorders>
            <w:vAlign w:val="center"/>
          </w:tcPr>
          <w:p w14:paraId="01CFA061" w14:textId="77777777" w:rsidR="00586D63" w:rsidRPr="007E3484" w:rsidRDefault="00586D63" w:rsidP="00932F97">
            <w:pPr>
              <w:jc w:val="both"/>
              <w:rPr>
                <w:rFonts w:ascii="Arial Narrow" w:hAnsi="Arial Narrow"/>
                <w:sz w:val="21"/>
                <w:szCs w:val="21"/>
              </w:rPr>
            </w:pPr>
            <w:r w:rsidRPr="00C309FF">
              <w:rPr>
                <w:rFonts w:ascii="Arial Narrow" w:hAnsi="Arial Narrow"/>
                <w:sz w:val="21"/>
                <w:szCs w:val="21"/>
              </w:rPr>
              <w:t>REFRIGERANTE 2 LITROS DE BOA QUALIDADE. Água gaseificada, açúcar, suco natural de laranja, limão, uva, cola ou guaraná; Aroma natural; Acidulante; Ins330; Conservador 211. Deverá ser entregue gelado.</w:t>
            </w:r>
          </w:p>
        </w:tc>
        <w:tc>
          <w:tcPr>
            <w:tcW w:w="1238" w:type="dxa"/>
            <w:tcBorders>
              <w:top w:val="single" w:sz="4" w:space="0" w:color="auto"/>
              <w:left w:val="single" w:sz="4" w:space="0" w:color="auto"/>
              <w:bottom w:val="single" w:sz="4" w:space="0" w:color="auto"/>
              <w:right w:val="single" w:sz="4" w:space="0" w:color="auto"/>
            </w:tcBorders>
            <w:vAlign w:val="center"/>
          </w:tcPr>
          <w:p w14:paraId="15484989" w14:textId="77777777" w:rsidR="00586D63" w:rsidRDefault="00586D6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1139CB44" w14:textId="77777777" w:rsidR="00586D63" w:rsidRDefault="00586D63" w:rsidP="00932F97">
            <w:pPr>
              <w:jc w:val="center"/>
              <w:rPr>
                <w:rFonts w:ascii="Arial Narrow" w:hAnsi="Arial Narrow" w:cs="Arial"/>
                <w:sz w:val="21"/>
                <w:szCs w:val="21"/>
              </w:rPr>
            </w:pPr>
            <w:r>
              <w:rPr>
                <w:rFonts w:ascii="Arial Narrow" w:hAnsi="Arial Narrow" w:cs="Arial"/>
                <w:sz w:val="21"/>
                <w:szCs w:val="21"/>
              </w:rPr>
              <w:t>500,00</w:t>
            </w:r>
          </w:p>
        </w:tc>
        <w:tc>
          <w:tcPr>
            <w:tcW w:w="1088" w:type="dxa"/>
            <w:tcBorders>
              <w:top w:val="single" w:sz="4" w:space="0" w:color="auto"/>
              <w:left w:val="single" w:sz="4" w:space="0" w:color="auto"/>
              <w:bottom w:val="single" w:sz="4" w:space="0" w:color="auto"/>
              <w:right w:val="single" w:sz="4" w:space="0" w:color="auto"/>
            </w:tcBorders>
            <w:vAlign w:val="center"/>
          </w:tcPr>
          <w:p w14:paraId="7137A68C" w14:textId="2D77CE89" w:rsidR="00586D63" w:rsidRPr="007E3484" w:rsidRDefault="00586D63" w:rsidP="00932F97">
            <w:pPr>
              <w:jc w:val="center"/>
              <w:rPr>
                <w:rFonts w:ascii="Arial Narrow" w:hAnsi="Arial Narrow" w:cs="Arial"/>
                <w:sz w:val="21"/>
                <w:szCs w:val="21"/>
              </w:rPr>
            </w:pPr>
            <w:r>
              <w:rPr>
                <w:rFonts w:ascii="Arial Narrow" w:hAnsi="Arial Narrow" w:cs="Arial"/>
                <w:sz w:val="21"/>
                <w:szCs w:val="21"/>
              </w:rPr>
              <w:t>8,00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D478F" w14:textId="3B709999"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4.000,00</w:t>
            </w:r>
          </w:p>
        </w:tc>
      </w:tr>
      <w:tr w:rsidR="00586D63" w:rsidRPr="007E3484" w14:paraId="079F46FF"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543B7DA2"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12</w:t>
            </w:r>
          </w:p>
        </w:tc>
        <w:tc>
          <w:tcPr>
            <w:tcW w:w="3993" w:type="dxa"/>
            <w:tcBorders>
              <w:top w:val="single" w:sz="4" w:space="0" w:color="auto"/>
              <w:left w:val="single" w:sz="4" w:space="0" w:color="auto"/>
              <w:bottom w:val="single" w:sz="4" w:space="0" w:color="auto"/>
              <w:right w:val="single" w:sz="4" w:space="0" w:color="auto"/>
            </w:tcBorders>
            <w:vAlign w:val="center"/>
          </w:tcPr>
          <w:p w14:paraId="094F88CC" w14:textId="77777777" w:rsidR="00586D63" w:rsidRPr="007E3484" w:rsidRDefault="00586D63" w:rsidP="00932F97">
            <w:pPr>
              <w:jc w:val="both"/>
              <w:rPr>
                <w:rFonts w:ascii="Arial Narrow" w:hAnsi="Arial Narrow"/>
                <w:sz w:val="21"/>
                <w:szCs w:val="21"/>
              </w:rPr>
            </w:pPr>
            <w:proofErr w:type="gramStart"/>
            <w:r w:rsidRPr="00C309FF">
              <w:rPr>
                <w:rFonts w:ascii="Arial Narrow" w:hAnsi="Arial Narrow"/>
                <w:sz w:val="21"/>
                <w:szCs w:val="21"/>
              </w:rPr>
              <w:t>MINI SANDUÍCHE</w:t>
            </w:r>
            <w:proofErr w:type="gramEnd"/>
            <w:r w:rsidRPr="00C309FF">
              <w:rPr>
                <w:rFonts w:ascii="Arial Narrow" w:hAnsi="Arial Narrow"/>
                <w:sz w:val="21"/>
                <w:szCs w:val="21"/>
              </w:rPr>
              <w:t xml:space="preserve"> (pão, queijo, presunto) embalado individualmente. Produto deverá ser fabricado no dia da entrega</w:t>
            </w:r>
          </w:p>
        </w:tc>
        <w:tc>
          <w:tcPr>
            <w:tcW w:w="1238" w:type="dxa"/>
            <w:tcBorders>
              <w:top w:val="single" w:sz="4" w:space="0" w:color="auto"/>
              <w:left w:val="single" w:sz="4" w:space="0" w:color="auto"/>
              <w:bottom w:val="single" w:sz="4" w:space="0" w:color="auto"/>
              <w:right w:val="single" w:sz="4" w:space="0" w:color="auto"/>
            </w:tcBorders>
            <w:vAlign w:val="center"/>
          </w:tcPr>
          <w:p w14:paraId="4B3F9E86" w14:textId="77777777" w:rsidR="00586D63" w:rsidRDefault="00586D6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62B15F28"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10.000,00</w:t>
            </w:r>
          </w:p>
        </w:tc>
        <w:tc>
          <w:tcPr>
            <w:tcW w:w="1088" w:type="dxa"/>
            <w:tcBorders>
              <w:top w:val="single" w:sz="4" w:space="0" w:color="auto"/>
              <w:left w:val="single" w:sz="4" w:space="0" w:color="auto"/>
              <w:bottom w:val="single" w:sz="4" w:space="0" w:color="auto"/>
              <w:right w:val="single" w:sz="4" w:space="0" w:color="auto"/>
            </w:tcBorders>
            <w:vAlign w:val="center"/>
          </w:tcPr>
          <w:p w14:paraId="499C71A0" w14:textId="42EDBDEB" w:rsidR="00586D63" w:rsidRPr="007E3484" w:rsidRDefault="00586D63" w:rsidP="00586D63">
            <w:pPr>
              <w:jc w:val="center"/>
              <w:rPr>
                <w:rFonts w:ascii="Arial Narrow" w:hAnsi="Arial Narrow" w:cs="Arial"/>
                <w:sz w:val="21"/>
                <w:szCs w:val="21"/>
              </w:rPr>
            </w:pPr>
            <w:r>
              <w:rPr>
                <w:rFonts w:ascii="Arial Narrow" w:hAnsi="Arial Narrow" w:cs="Arial"/>
                <w:sz w:val="21"/>
                <w:szCs w:val="21"/>
              </w:rPr>
              <w:t>4,16</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FD6C7" w14:textId="154FDE34"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41.600,00</w:t>
            </w:r>
          </w:p>
        </w:tc>
      </w:tr>
      <w:tr w:rsidR="00586D63" w:rsidRPr="007E3484" w14:paraId="2B0C9343"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047348AE"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13</w:t>
            </w:r>
          </w:p>
        </w:tc>
        <w:tc>
          <w:tcPr>
            <w:tcW w:w="3993" w:type="dxa"/>
            <w:tcBorders>
              <w:top w:val="single" w:sz="4" w:space="0" w:color="auto"/>
              <w:left w:val="single" w:sz="4" w:space="0" w:color="auto"/>
              <w:bottom w:val="single" w:sz="4" w:space="0" w:color="auto"/>
              <w:right w:val="single" w:sz="4" w:space="0" w:color="auto"/>
            </w:tcBorders>
            <w:vAlign w:val="center"/>
          </w:tcPr>
          <w:p w14:paraId="55B7FCD9" w14:textId="77777777" w:rsidR="00586D63" w:rsidRPr="007E3484" w:rsidRDefault="00586D63" w:rsidP="00932F97">
            <w:pPr>
              <w:jc w:val="both"/>
              <w:rPr>
                <w:rFonts w:ascii="Arial Narrow" w:hAnsi="Arial Narrow"/>
                <w:sz w:val="21"/>
                <w:szCs w:val="21"/>
              </w:rPr>
            </w:pPr>
            <w:proofErr w:type="gramStart"/>
            <w:r w:rsidRPr="008357B2">
              <w:rPr>
                <w:rFonts w:ascii="Arial Narrow" w:hAnsi="Arial Narrow"/>
                <w:sz w:val="21"/>
                <w:szCs w:val="21"/>
              </w:rPr>
              <w:t>MINI SANDUÍCHE</w:t>
            </w:r>
            <w:proofErr w:type="gramEnd"/>
            <w:r w:rsidRPr="008357B2">
              <w:rPr>
                <w:rFonts w:ascii="Arial Narrow" w:hAnsi="Arial Narrow"/>
                <w:sz w:val="21"/>
                <w:szCs w:val="21"/>
              </w:rPr>
              <w:t xml:space="preserve"> (pão, queijo, salame) embalado individualmente. Produto deverá ser fabricado no dia da entrega</w:t>
            </w:r>
          </w:p>
        </w:tc>
        <w:tc>
          <w:tcPr>
            <w:tcW w:w="1238" w:type="dxa"/>
            <w:tcBorders>
              <w:top w:val="single" w:sz="4" w:space="0" w:color="auto"/>
              <w:left w:val="single" w:sz="4" w:space="0" w:color="auto"/>
              <w:bottom w:val="single" w:sz="4" w:space="0" w:color="auto"/>
              <w:right w:val="single" w:sz="4" w:space="0" w:color="auto"/>
            </w:tcBorders>
            <w:vAlign w:val="center"/>
          </w:tcPr>
          <w:p w14:paraId="0E6BEF2C" w14:textId="77777777" w:rsidR="00586D63" w:rsidRDefault="00586D6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5DC31265"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10.000,00</w:t>
            </w:r>
          </w:p>
        </w:tc>
        <w:tc>
          <w:tcPr>
            <w:tcW w:w="1088" w:type="dxa"/>
            <w:tcBorders>
              <w:top w:val="single" w:sz="4" w:space="0" w:color="auto"/>
              <w:left w:val="single" w:sz="4" w:space="0" w:color="auto"/>
              <w:bottom w:val="single" w:sz="4" w:space="0" w:color="auto"/>
              <w:right w:val="single" w:sz="4" w:space="0" w:color="auto"/>
            </w:tcBorders>
            <w:vAlign w:val="center"/>
          </w:tcPr>
          <w:p w14:paraId="1FA59B5D" w14:textId="1F4BA845" w:rsidR="00586D63" w:rsidRPr="007E3484" w:rsidRDefault="00586D63" w:rsidP="00932F97">
            <w:pPr>
              <w:jc w:val="center"/>
              <w:rPr>
                <w:rFonts w:ascii="Arial Narrow" w:hAnsi="Arial Narrow" w:cs="Arial"/>
                <w:sz w:val="21"/>
                <w:szCs w:val="21"/>
              </w:rPr>
            </w:pPr>
            <w:r>
              <w:rPr>
                <w:rFonts w:ascii="Arial Narrow" w:hAnsi="Arial Narrow" w:cs="Arial"/>
                <w:sz w:val="21"/>
                <w:szCs w:val="21"/>
              </w:rPr>
              <w:t>3,16</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5FD20" w14:textId="05E3405C"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31.600,00</w:t>
            </w:r>
          </w:p>
        </w:tc>
      </w:tr>
      <w:tr w:rsidR="00586D63" w:rsidRPr="007E3484" w14:paraId="5059D13F"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1C7A34A1"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14</w:t>
            </w:r>
          </w:p>
        </w:tc>
        <w:tc>
          <w:tcPr>
            <w:tcW w:w="3993" w:type="dxa"/>
            <w:tcBorders>
              <w:top w:val="single" w:sz="4" w:space="0" w:color="auto"/>
              <w:left w:val="single" w:sz="4" w:space="0" w:color="auto"/>
              <w:bottom w:val="single" w:sz="4" w:space="0" w:color="auto"/>
              <w:right w:val="single" w:sz="4" w:space="0" w:color="auto"/>
            </w:tcBorders>
            <w:vAlign w:val="center"/>
          </w:tcPr>
          <w:p w14:paraId="1741BC50" w14:textId="77777777" w:rsidR="00586D63" w:rsidRPr="007E3484" w:rsidRDefault="00586D63" w:rsidP="00932F97">
            <w:pPr>
              <w:jc w:val="both"/>
              <w:rPr>
                <w:rFonts w:ascii="Arial Narrow" w:hAnsi="Arial Narrow"/>
                <w:sz w:val="21"/>
                <w:szCs w:val="21"/>
              </w:rPr>
            </w:pPr>
            <w:r w:rsidRPr="008357B2">
              <w:rPr>
                <w:rFonts w:ascii="Arial Narrow" w:hAnsi="Arial Narrow"/>
                <w:sz w:val="21"/>
                <w:szCs w:val="21"/>
              </w:rPr>
              <w:t>CUCA DOCE (recheada nos sabores de chocolate e doce de leite) embaladas individualmente</w:t>
            </w:r>
          </w:p>
        </w:tc>
        <w:tc>
          <w:tcPr>
            <w:tcW w:w="1238" w:type="dxa"/>
            <w:tcBorders>
              <w:top w:val="single" w:sz="4" w:space="0" w:color="auto"/>
              <w:left w:val="single" w:sz="4" w:space="0" w:color="auto"/>
              <w:bottom w:val="single" w:sz="4" w:space="0" w:color="auto"/>
              <w:right w:val="single" w:sz="4" w:space="0" w:color="auto"/>
            </w:tcBorders>
            <w:vAlign w:val="center"/>
          </w:tcPr>
          <w:p w14:paraId="4FE208E7" w14:textId="77777777" w:rsidR="00586D63" w:rsidRDefault="00586D6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2D7C5678" w14:textId="77777777" w:rsidR="00586D63" w:rsidRDefault="00586D63" w:rsidP="00932F97">
            <w:pPr>
              <w:jc w:val="center"/>
              <w:rPr>
                <w:rFonts w:ascii="Arial Narrow" w:hAnsi="Arial Narrow" w:cs="Arial"/>
                <w:sz w:val="21"/>
                <w:szCs w:val="21"/>
              </w:rPr>
            </w:pPr>
            <w:r>
              <w:rPr>
                <w:rFonts w:ascii="Arial Narrow" w:hAnsi="Arial Narrow" w:cs="Arial"/>
                <w:sz w:val="21"/>
                <w:szCs w:val="21"/>
              </w:rPr>
              <w:t>250,00</w:t>
            </w:r>
          </w:p>
        </w:tc>
        <w:tc>
          <w:tcPr>
            <w:tcW w:w="1088" w:type="dxa"/>
            <w:tcBorders>
              <w:top w:val="single" w:sz="4" w:space="0" w:color="auto"/>
              <w:left w:val="single" w:sz="4" w:space="0" w:color="auto"/>
              <w:bottom w:val="single" w:sz="4" w:space="0" w:color="auto"/>
              <w:right w:val="single" w:sz="4" w:space="0" w:color="auto"/>
            </w:tcBorders>
            <w:vAlign w:val="center"/>
          </w:tcPr>
          <w:p w14:paraId="160DF730" w14:textId="1DFA54B2" w:rsidR="00586D63" w:rsidRPr="007E3484" w:rsidRDefault="00586D63" w:rsidP="00932F97">
            <w:pPr>
              <w:jc w:val="center"/>
              <w:rPr>
                <w:rFonts w:ascii="Arial Narrow" w:hAnsi="Arial Narrow" w:cs="Arial"/>
                <w:sz w:val="21"/>
                <w:szCs w:val="21"/>
              </w:rPr>
            </w:pPr>
            <w:r>
              <w:rPr>
                <w:rFonts w:ascii="Arial Narrow" w:hAnsi="Arial Narrow" w:cs="Arial"/>
                <w:sz w:val="21"/>
                <w:szCs w:val="21"/>
              </w:rPr>
              <w:t>11,25</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0ABC1" w14:textId="59289385"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2.812,50</w:t>
            </w:r>
          </w:p>
        </w:tc>
      </w:tr>
      <w:tr w:rsidR="00586D63" w:rsidRPr="007E3484" w14:paraId="1FDC9ACC"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20BD3854"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15</w:t>
            </w:r>
          </w:p>
        </w:tc>
        <w:tc>
          <w:tcPr>
            <w:tcW w:w="3993" w:type="dxa"/>
            <w:tcBorders>
              <w:top w:val="single" w:sz="4" w:space="0" w:color="auto"/>
              <w:left w:val="single" w:sz="4" w:space="0" w:color="auto"/>
              <w:bottom w:val="single" w:sz="4" w:space="0" w:color="auto"/>
              <w:right w:val="single" w:sz="4" w:space="0" w:color="auto"/>
            </w:tcBorders>
            <w:vAlign w:val="center"/>
          </w:tcPr>
          <w:p w14:paraId="1626AB36" w14:textId="77777777" w:rsidR="00586D63" w:rsidRPr="007E3484" w:rsidRDefault="00586D63" w:rsidP="00932F97">
            <w:pPr>
              <w:jc w:val="both"/>
              <w:rPr>
                <w:rFonts w:ascii="Arial Narrow" w:hAnsi="Arial Narrow"/>
                <w:sz w:val="21"/>
                <w:szCs w:val="21"/>
              </w:rPr>
            </w:pPr>
            <w:r w:rsidRPr="008357B2">
              <w:rPr>
                <w:rFonts w:ascii="Arial Narrow" w:hAnsi="Arial Narrow"/>
                <w:sz w:val="21"/>
                <w:szCs w:val="21"/>
              </w:rPr>
              <w:t>Pão francês</w:t>
            </w:r>
          </w:p>
        </w:tc>
        <w:tc>
          <w:tcPr>
            <w:tcW w:w="1238" w:type="dxa"/>
            <w:tcBorders>
              <w:top w:val="single" w:sz="4" w:space="0" w:color="auto"/>
              <w:left w:val="single" w:sz="4" w:space="0" w:color="auto"/>
              <w:bottom w:val="single" w:sz="4" w:space="0" w:color="auto"/>
              <w:right w:val="single" w:sz="4" w:space="0" w:color="auto"/>
            </w:tcBorders>
            <w:vAlign w:val="center"/>
          </w:tcPr>
          <w:p w14:paraId="6482EF09" w14:textId="77777777" w:rsidR="00586D63" w:rsidRDefault="00586D63" w:rsidP="00932F97">
            <w:pPr>
              <w:jc w:val="center"/>
              <w:rPr>
                <w:rFonts w:ascii="Arial Narrow" w:hAnsi="Arial Narrow" w:cs="Arial"/>
                <w:sz w:val="21"/>
                <w:szCs w:val="21"/>
              </w:rPr>
            </w:pPr>
            <w:r>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0E1923DC" w14:textId="77777777" w:rsidR="00586D63" w:rsidRDefault="00586D63" w:rsidP="00932F97">
            <w:pPr>
              <w:jc w:val="center"/>
              <w:rPr>
                <w:rFonts w:ascii="Arial Narrow" w:hAnsi="Arial Narrow" w:cs="Arial"/>
                <w:sz w:val="21"/>
                <w:szCs w:val="21"/>
              </w:rPr>
            </w:pPr>
            <w:r>
              <w:rPr>
                <w:rFonts w:ascii="Arial Narrow" w:hAnsi="Arial Narrow" w:cs="Arial"/>
                <w:sz w:val="21"/>
                <w:szCs w:val="21"/>
              </w:rPr>
              <w:t>500,00</w:t>
            </w:r>
          </w:p>
        </w:tc>
        <w:tc>
          <w:tcPr>
            <w:tcW w:w="1088" w:type="dxa"/>
            <w:tcBorders>
              <w:top w:val="single" w:sz="4" w:space="0" w:color="auto"/>
              <w:left w:val="single" w:sz="4" w:space="0" w:color="auto"/>
              <w:bottom w:val="single" w:sz="4" w:space="0" w:color="auto"/>
              <w:right w:val="single" w:sz="4" w:space="0" w:color="auto"/>
            </w:tcBorders>
            <w:vAlign w:val="center"/>
          </w:tcPr>
          <w:p w14:paraId="75815E80" w14:textId="3AD65D5A" w:rsidR="00586D63" w:rsidRPr="007E3484" w:rsidRDefault="00586D63" w:rsidP="00932F97">
            <w:pPr>
              <w:jc w:val="center"/>
              <w:rPr>
                <w:rFonts w:ascii="Arial Narrow" w:hAnsi="Arial Narrow" w:cs="Arial"/>
                <w:sz w:val="21"/>
                <w:szCs w:val="21"/>
              </w:rPr>
            </w:pPr>
            <w:r>
              <w:rPr>
                <w:rFonts w:ascii="Arial Narrow" w:hAnsi="Arial Narrow" w:cs="Arial"/>
                <w:sz w:val="21"/>
                <w:szCs w:val="21"/>
              </w:rPr>
              <w:t>12,60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33B73" w14:textId="66DA8E6D"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6.300,00</w:t>
            </w:r>
          </w:p>
        </w:tc>
      </w:tr>
      <w:tr w:rsidR="00586D63" w:rsidRPr="007E3484" w14:paraId="6E6DD67B"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6D2B4CDD"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16</w:t>
            </w:r>
          </w:p>
        </w:tc>
        <w:tc>
          <w:tcPr>
            <w:tcW w:w="3993" w:type="dxa"/>
            <w:tcBorders>
              <w:top w:val="single" w:sz="4" w:space="0" w:color="auto"/>
              <w:left w:val="single" w:sz="4" w:space="0" w:color="auto"/>
              <w:bottom w:val="single" w:sz="4" w:space="0" w:color="auto"/>
              <w:right w:val="single" w:sz="4" w:space="0" w:color="auto"/>
            </w:tcBorders>
            <w:vAlign w:val="center"/>
          </w:tcPr>
          <w:p w14:paraId="3130A270" w14:textId="77777777" w:rsidR="00586D63" w:rsidRPr="008357B2" w:rsidRDefault="00586D63" w:rsidP="00932F97">
            <w:pPr>
              <w:jc w:val="both"/>
              <w:rPr>
                <w:rFonts w:ascii="Arial Narrow" w:hAnsi="Arial Narrow"/>
                <w:sz w:val="21"/>
                <w:szCs w:val="21"/>
              </w:rPr>
            </w:pPr>
            <w:r w:rsidRPr="008357B2">
              <w:rPr>
                <w:rFonts w:ascii="Arial Narrow" w:hAnsi="Arial Narrow"/>
                <w:sz w:val="21"/>
                <w:szCs w:val="21"/>
              </w:rPr>
              <w:t>PAO - FATIADO.</w:t>
            </w:r>
          </w:p>
          <w:p w14:paraId="31D468BF" w14:textId="77777777" w:rsidR="00586D63" w:rsidRPr="008357B2" w:rsidRDefault="00586D63" w:rsidP="00932F97">
            <w:pPr>
              <w:jc w:val="both"/>
              <w:rPr>
                <w:rFonts w:ascii="Arial Narrow" w:hAnsi="Arial Narrow"/>
                <w:sz w:val="21"/>
                <w:szCs w:val="21"/>
              </w:rPr>
            </w:pPr>
            <w:r w:rsidRPr="008357B2">
              <w:rPr>
                <w:rFonts w:ascii="Arial Narrow" w:hAnsi="Arial Narrow"/>
                <w:sz w:val="21"/>
                <w:szCs w:val="21"/>
              </w:rPr>
              <w:t>Tamanho uniforme;</w:t>
            </w:r>
          </w:p>
          <w:p w14:paraId="3CC33ADB" w14:textId="77777777" w:rsidR="00586D63" w:rsidRPr="008357B2" w:rsidRDefault="00586D63" w:rsidP="00932F97">
            <w:pPr>
              <w:jc w:val="both"/>
              <w:rPr>
                <w:rFonts w:ascii="Arial Narrow" w:hAnsi="Arial Narrow"/>
                <w:sz w:val="21"/>
                <w:szCs w:val="21"/>
              </w:rPr>
            </w:pPr>
            <w:r w:rsidRPr="008357B2">
              <w:rPr>
                <w:rFonts w:ascii="Arial Narrow" w:hAnsi="Arial Narrow"/>
                <w:sz w:val="21"/>
                <w:szCs w:val="21"/>
              </w:rPr>
              <w:t>Bem assado;</w:t>
            </w:r>
          </w:p>
          <w:p w14:paraId="28B5CABD" w14:textId="77777777" w:rsidR="00586D63" w:rsidRPr="008357B2" w:rsidRDefault="00586D63" w:rsidP="00932F97">
            <w:pPr>
              <w:jc w:val="both"/>
              <w:rPr>
                <w:rFonts w:ascii="Arial Narrow" w:hAnsi="Arial Narrow"/>
                <w:sz w:val="21"/>
                <w:szCs w:val="21"/>
              </w:rPr>
            </w:pPr>
            <w:r w:rsidRPr="008357B2">
              <w:rPr>
                <w:rFonts w:ascii="Arial Narrow" w:hAnsi="Arial Narrow"/>
                <w:sz w:val="21"/>
                <w:szCs w:val="21"/>
              </w:rPr>
              <w:lastRenderedPageBreak/>
              <w:t>Embalados em sacos plásticos com identificação do produto, ingredientes, valores nutricionais, peso, fabricante, data de fabricação e validade;</w:t>
            </w:r>
          </w:p>
          <w:p w14:paraId="612F6CB4" w14:textId="77777777" w:rsidR="00586D63" w:rsidRPr="007E3484" w:rsidRDefault="00586D63" w:rsidP="00932F97">
            <w:pPr>
              <w:jc w:val="both"/>
              <w:rPr>
                <w:rFonts w:ascii="Arial Narrow" w:hAnsi="Arial Narrow"/>
                <w:sz w:val="21"/>
                <w:szCs w:val="21"/>
              </w:rPr>
            </w:pPr>
            <w:r w:rsidRPr="008357B2">
              <w:rPr>
                <w:rFonts w:ascii="Arial Narrow" w:hAnsi="Arial Narrow"/>
                <w:sz w:val="21"/>
                <w:szCs w:val="21"/>
              </w:rPr>
              <w:t>Data de fabricação recente ao dia da entrega.</w:t>
            </w:r>
          </w:p>
        </w:tc>
        <w:tc>
          <w:tcPr>
            <w:tcW w:w="1238" w:type="dxa"/>
            <w:tcBorders>
              <w:top w:val="single" w:sz="4" w:space="0" w:color="auto"/>
              <w:left w:val="single" w:sz="4" w:space="0" w:color="auto"/>
              <w:bottom w:val="single" w:sz="4" w:space="0" w:color="auto"/>
              <w:right w:val="single" w:sz="4" w:space="0" w:color="auto"/>
            </w:tcBorders>
            <w:vAlign w:val="center"/>
          </w:tcPr>
          <w:p w14:paraId="736A307F" w14:textId="77777777" w:rsidR="00586D63" w:rsidRDefault="00586D63" w:rsidP="00932F97">
            <w:pPr>
              <w:jc w:val="center"/>
              <w:rPr>
                <w:rFonts w:ascii="Arial Narrow" w:hAnsi="Arial Narrow" w:cs="Arial"/>
                <w:sz w:val="21"/>
                <w:szCs w:val="21"/>
              </w:rPr>
            </w:pPr>
            <w:r>
              <w:rPr>
                <w:rFonts w:ascii="Arial Narrow" w:hAnsi="Arial Narrow" w:cs="Arial"/>
                <w:sz w:val="21"/>
                <w:szCs w:val="21"/>
              </w:rPr>
              <w:lastRenderedPageBreak/>
              <w:t>UN</w:t>
            </w:r>
          </w:p>
        </w:tc>
        <w:tc>
          <w:tcPr>
            <w:tcW w:w="1088" w:type="dxa"/>
            <w:tcBorders>
              <w:top w:val="single" w:sz="4" w:space="0" w:color="auto"/>
              <w:left w:val="single" w:sz="4" w:space="0" w:color="auto"/>
              <w:bottom w:val="single" w:sz="4" w:space="0" w:color="auto"/>
              <w:right w:val="single" w:sz="4" w:space="0" w:color="auto"/>
            </w:tcBorders>
            <w:vAlign w:val="center"/>
          </w:tcPr>
          <w:p w14:paraId="4BD362AF" w14:textId="77777777" w:rsidR="00586D63" w:rsidRDefault="00586D63" w:rsidP="00932F97">
            <w:pPr>
              <w:jc w:val="center"/>
              <w:rPr>
                <w:rFonts w:ascii="Arial Narrow" w:hAnsi="Arial Narrow" w:cs="Arial"/>
                <w:sz w:val="21"/>
                <w:szCs w:val="21"/>
              </w:rPr>
            </w:pPr>
            <w:r>
              <w:rPr>
                <w:rFonts w:ascii="Arial Narrow" w:hAnsi="Arial Narrow" w:cs="Arial"/>
                <w:sz w:val="21"/>
                <w:szCs w:val="21"/>
              </w:rPr>
              <w:t>200,00</w:t>
            </w:r>
          </w:p>
        </w:tc>
        <w:tc>
          <w:tcPr>
            <w:tcW w:w="1088" w:type="dxa"/>
            <w:tcBorders>
              <w:top w:val="single" w:sz="4" w:space="0" w:color="auto"/>
              <w:left w:val="single" w:sz="4" w:space="0" w:color="auto"/>
              <w:bottom w:val="single" w:sz="4" w:space="0" w:color="auto"/>
              <w:right w:val="single" w:sz="4" w:space="0" w:color="auto"/>
            </w:tcBorders>
            <w:vAlign w:val="center"/>
          </w:tcPr>
          <w:p w14:paraId="077DB8CE" w14:textId="33D1D378" w:rsidR="00586D63" w:rsidRPr="007E3484" w:rsidRDefault="00586D63" w:rsidP="00932F97">
            <w:pPr>
              <w:jc w:val="center"/>
              <w:rPr>
                <w:rFonts w:ascii="Arial Narrow" w:hAnsi="Arial Narrow" w:cs="Arial"/>
                <w:sz w:val="21"/>
                <w:szCs w:val="21"/>
              </w:rPr>
            </w:pPr>
            <w:r>
              <w:rPr>
                <w:rFonts w:ascii="Arial Narrow" w:hAnsi="Arial Narrow" w:cs="Arial"/>
                <w:sz w:val="21"/>
                <w:szCs w:val="21"/>
              </w:rPr>
              <w:t>5,60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77985" w14:textId="0903049A"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1.120,00</w:t>
            </w:r>
          </w:p>
        </w:tc>
      </w:tr>
      <w:tr w:rsidR="00586D63" w:rsidRPr="007E3484" w14:paraId="207D5CC2"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06CA0D92"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17</w:t>
            </w:r>
          </w:p>
        </w:tc>
        <w:tc>
          <w:tcPr>
            <w:tcW w:w="3993" w:type="dxa"/>
            <w:tcBorders>
              <w:top w:val="single" w:sz="4" w:space="0" w:color="auto"/>
              <w:left w:val="single" w:sz="4" w:space="0" w:color="auto"/>
              <w:bottom w:val="single" w:sz="4" w:space="0" w:color="auto"/>
              <w:right w:val="single" w:sz="4" w:space="0" w:color="auto"/>
            </w:tcBorders>
            <w:vAlign w:val="center"/>
          </w:tcPr>
          <w:p w14:paraId="10774846" w14:textId="77777777" w:rsidR="00586D63" w:rsidRPr="007E3484" w:rsidRDefault="00586D63" w:rsidP="00932F97">
            <w:pPr>
              <w:jc w:val="both"/>
              <w:rPr>
                <w:rFonts w:ascii="Arial Narrow" w:hAnsi="Arial Narrow"/>
                <w:sz w:val="21"/>
                <w:szCs w:val="21"/>
              </w:rPr>
            </w:pPr>
            <w:r w:rsidRPr="008357B2">
              <w:rPr>
                <w:rFonts w:ascii="Arial Narrow" w:hAnsi="Arial Narrow"/>
                <w:sz w:val="21"/>
                <w:szCs w:val="21"/>
              </w:rPr>
              <w:t xml:space="preserve">PÃO DE </w:t>
            </w:r>
            <w:proofErr w:type="gramStart"/>
            <w:r w:rsidRPr="008357B2">
              <w:rPr>
                <w:rFonts w:ascii="Arial Narrow" w:hAnsi="Arial Narrow"/>
                <w:sz w:val="21"/>
                <w:szCs w:val="21"/>
              </w:rPr>
              <w:t>CACHORRO QUENTE</w:t>
            </w:r>
            <w:proofErr w:type="gramEnd"/>
            <w:r w:rsidRPr="008357B2">
              <w:rPr>
                <w:rFonts w:ascii="Arial Narrow" w:hAnsi="Arial Narrow"/>
                <w:sz w:val="21"/>
                <w:szCs w:val="21"/>
              </w:rPr>
              <w:t xml:space="preserve"> (embalagem com 5 unidades)</w:t>
            </w:r>
          </w:p>
        </w:tc>
        <w:tc>
          <w:tcPr>
            <w:tcW w:w="1238" w:type="dxa"/>
            <w:tcBorders>
              <w:top w:val="single" w:sz="4" w:space="0" w:color="auto"/>
              <w:left w:val="single" w:sz="4" w:space="0" w:color="auto"/>
              <w:bottom w:val="single" w:sz="4" w:space="0" w:color="auto"/>
              <w:right w:val="single" w:sz="4" w:space="0" w:color="auto"/>
            </w:tcBorders>
            <w:vAlign w:val="center"/>
          </w:tcPr>
          <w:p w14:paraId="4B1C5BAD" w14:textId="77777777" w:rsidR="00586D63" w:rsidRDefault="00586D6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19F5E92C" w14:textId="77777777" w:rsidR="00586D63" w:rsidRDefault="00586D63" w:rsidP="00932F97">
            <w:pPr>
              <w:jc w:val="center"/>
              <w:rPr>
                <w:rFonts w:ascii="Arial Narrow" w:hAnsi="Arial Narrow" w:cs="Arial"/>
                <w:sz w:val="21"/>
                <w:szCs w:val="21"/>
              </w:rPr>
            </w:pPr>
            <w:r>
              <w:rPr>
                <w:rFonts w:ascii="Arial Narrow" w:hAnsi="Arial Narrow" w:cs="Arial"/>
                <w:sz w:val="21"/>
                <w:szCs w:val="21"/>
              </w:rPr>
              <w:t>50,00</w:t>
            </w:r>
          </w:p>
        </w:tc>
        <w:tc>
          <w:tcPr>
            <w:tcW w:w="1088" w:type="dxa"/>
            <w:tcBorders>
              <w:top w:val="single" w:sz="4" w:space="0" w:color="auto"/>
              <w:left w:val="single" w:sz="4" w:space="0" w:color="auto"/>
              <w:bottom w:val="single" w:sz="4" w:space="0" w:color="auto"/>
              <w:right w:val="single" w:sz="4" w:space="0" w:color="auto"/>
            </w:tcBorders>
            <w:vAlign w:val="center"/>
          </w:tcPr>
          <w:p w14:paraId="09FEF0FD" w14:textId="0395BEF4" w:rsidR="00586D63" w:rsidRPr="007E3484" w:rsidRDefault="00586D63" w:rsidP="00932F97">
            <w:pPr>
              <w:jc w:val="center"/>
              <w:rPr>
                <w:rFonts w:ascii="Arial Narrow" w:hAnsi="Arial Narrow" w:cs="Arial"/>
                <w:sz w:val="21"/>
                <w:szCs w:val="21"/>
              </w:rPr>
            </w:pPr>
            <w:r>
              <w:rPr>
                <w:rFonts w:ascii="Arial Narrow" w:hAnsi="Arial Narrow" w:cs="Arial"/>
                <w:sz w:val="21"/>
                <w:szCs w:val="21"/>
              </w:rPr>
              <w:t>4,75</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FCFA3" w14:textId="4B6B61DB"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237,50</w:t>
            </w:r>
          </w:p>
        </w:tc>
      </w:tr>
      <w:tr w:rsidR="00586D63" w:rsidRPr="007E3484" w14:paraId="5CF4659F"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045C4F54"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18</w:t>
            </w:r>
          </w:p>
        </w:tc>
        <w:tc>
          <w:tcPr>
            <w:tcW w:w="3993" w:type="dxa"/>
            <w:tcBorders>
              <w:top w:val="single" w:sz="4" w:space="0" w:color="auto"/>
              <w:left w:val="single" w:sz="4" w:space="0" w:color="auto"/>
              <w:bottom w:val="single" w:sz="4" w:space="0" w:color="auto"/>
              <w:right w:val="single" w:sz="4" w:space="0" w:color="auto"/>
            </w:tcBorders>
            <w:vAlign w:val="center"/>
          </w:tcPr>
          <w:p w14:paraId="645BFC9D" w14:textId="77777777" w:rsidR="00586D63" w:rsidRPr="007E3484" w:rsidRDefault="00586D63" w:rsidP="00932F97">
            <w:pPr>
              <w:jc w:val="both"/>
              <w:rPr>
                <w:rFonts w:ascii="Arial Narrow" w:hAnsi="Arial Narrow"/>
                <w:sz w:val="21"/>
                <w:szCs w:val="21"/>
              </w:rPr>
            </w:pPr>
            <w:r w:rsidRPr="008357B2">
              <w:rPr>
                <w:rFonts w:ascii="Arial Narrow" w:hAnsi="Arial Narrow"/>
                <w:sz w:val="21"/>
                <w:szCs w:val="21"/>
              </w:rPr>
              <w:t>BOLO COM COBERTURA (sem recheio)</w:t>
            </w:r>
          </w:p>
        </w:tc>
        <w:tc>
          <w:tcPr>
            <w:tcW w:w="1238" w:type="dxa"/>
            <w:tcBorders>
              <w:top w:val="single" w:sz="4" w:space="0" w:color="auto"/>
              <w:left w:val="single" w:sz="4" w:space="0" w:color="auto"/>
              <w:bottom w:val="single" w:sz="4" w:space="0" w:color="auto"/>
              <w:right w:val="single" w:sz="4" w:space="0" w:color="auto"/>
            </w:tcBorders>
            <w:vAlign w:val="center"/>
          </w:tcPr>
          <w:p w14:paraId="37F70E98" w14:textId="77777777" w:rsidR="00586D63" w:rsidRDefault="00586D63" w:rsidP="00932F97">
            <w:pPr>
              <w:jc w:val="center"/>
              <w:rPr>
                <w:rFonts w:ascii="Arial Narrow" w:hAnsi="Arial Narrow" w:cs="Arial"/>
                <w:sz w:val="21"/>
                <w:szCs w:val="21"/>
              </w:rPr>
            </w:pPr>
            <w:r w:rsidRPr="006462AA">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1BF7A4DA" w14:textId="77777777" w:rsidR="00586D63" w:rsidRDefault="00586D63" w:rsidP="00932F97">
            <w:pPr>
              <w:jc w:val="center"/>
              <w:rPr>
                <w:rFonts w:ascii="Arial Narrow" w:hAnsi="Arial Narrow" w:cs="Arial"/>
                <w:sz w:val="21"/>
                <w:szCs w:val="21"/>
              </w:rPr>
            </w:pPr>
            <w:r>
              <w:rPr>
                <w:rFonts w:ascii="Arial Narrow" w:hAnsi="Arial Narrow" w:cs="Arial"/>
                <w:sz w:val="21"/>
                <w:szCs w:val="21"/>
              </w:rPr>
              <w:t>300,00</w:t>
            </w:r>
          </w:p>
        </w:tc>
        <w:tc>
          <w:tcPr>
            <w:tcW w:w="1088" w:type="dxa"/>
            <w:tcBorders>
              <w:top w:val="single" w:sz="4" w:space="0" w:color="auto"/>
              <w:left w:val="single" w:sz="4" w:space="0" w:color="auto"/>
              <w:bottom w:val="single" w:sz="4" w:space="0" w:color="auto"/>
              <w:right w:val="single" w:sz="4" w:space="0" w:color="auto"/>
            </w:tcBorders>
            <w:vAlign w:val="center"/>
          </w:tcPr>
          <w:p w14:paraId="067C0B8D" w14:textId="086E072C" w:rsidR="00586D63" w:rsidRPr="007E3484" w:rsidRDefault="00586D63" w:rsidP="00932F97">
            <w:pPr>
              <w:jc w:val="center"/>
              <w:rPr>
                <w:rFonts w:ascii="Arial Narrow" w:hAnsi="Arial Narrow" w:cs="Arial"/>
                <w:sz w:val="21"/>
                <w:szCs w:val="21"/>
              </w:rPr>
            </w:pPr>
            <w:r>
              <w:rPr>
                <w:rFonts w:ascii="Arial Narrow" w:hAnsi="Arial Narrow" w:cs="Arial"/>
                <w:sz w:val="21"/>
                <w:szCs w:val="21"/>
              </w:rPr>
              <w:t>29,33</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3D738" w14:textId="4C715DCD"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8.799,00</w:t>
            </w:r>
          </w:p>
        </w:tc>
      </w:tr>
      <w:tr w:rsidR="00586D63" w:rsidRPr="007E3484" w14:paraId="2C2B207F"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26EB5C48" w14:textId="77777777" w:rsidR="00586D63" w:rsidRDefault="00586D63" w:rsidP="00932F97">
            <w:pPr>
              <w:jc w:val="center"/>
              <w:rPr>
                <w:rFonts w:ascii="Arial Narrow" w:hAnsi="Arial Narrow" w:cs="Arial"/>
                <w:sz w:val="21"/>
                <w:szCs w:val="21"/>
              </w:rPr>
            </w:pPr>
            <w:r>
              <w:rPr>
                <w:rFonts w:ascii="Arial Narrow" w:hAnsi="Arial Narrow" w:cs="Arial"/>
                <w:sz w:val="21"/>
                <w:szCs w:val="21"/>
              </w:rPr>
              <w:t>19</w:t>
            </w:r>
          </w:p>
        </w:tc>
        <w:tc>
          <w:tcPr>
            <w:tcW w:w="3993" w:type="dxa"/>
            <w:tcBorders>
              <w:top w:val="single" w:sz="4" w:space="0" w:color="auto"/>
              <w:left w:val="single" w:sz="4" w:space="0" w:color="auto"/>
              <w:bottom w:val="single" w:sz="4" w:space="0" w:color="auto"/>
              <w:right w:val="single" w:sz="4" w:space="0" w:color="auto"/>
            </w:tcBorders>
            <w:vAlign w:val="center"/>
          </w:tcPr>
          <w:p w14:paraId="2E3FEFA1" w14:textId="77777777" w:rsidR="00586D63" w:rsidRPr="007E3484" w:rsidRDefault="00586D63" w:rsidP="00932F97">
            <w:pPr>
              <w:jc w:val="both"/>
              <w:rPr>
                <w:rFonts w:ascii="Arial Narrow" w:hAnsi="Arial Narrow"/>
                <w:sz w:val="21"/>
                <w:szCs w:val="21"/>
              </w:rPr>
            </w:pPr>
            <w:proofErr w:type="gramStart"/>
            <w:r w:rsidRPr="008357B2">
              <w:rPr>
                <w:rFonts w:ascii="Arial Narrow" w:hAnsi="Arial Narrow"/>
                <w:sz w:val="21"/>
                <w:szCs w:val="21"/>
              </w:rPr>
              <w:t>BOLO  COM</w:t>
            </w:r>
            <w:proofErr w:type="gramEnd"/>
            <w:r w:rsidRPr="008357B2">
              <w:rPr>
                <w:rFonts w:ascii="Arial Narrow" w:hAnsi="Arial Narrow"/>
                <w:sz w:val="21"/>
                <w:szCs w:val="21"/>
              </w:rPr>
              <w:t xml:space="preserve"> COBERTURA (uma camada de recheio)</w:t>
            </w:r>
          </w:p>
        </w:tc>
        <w:tc>
          <w:tcPr>
            <w:tcW w:w="1238" w:type="dxa"/>
            <w:tcBorders>
              <w:top w:val="single" w:sz="4" w:space="0" w:color="auto"/>
              <w:left w:val="single" w:sz="4" w:space="0" w:color="auto"/>
              <w:bottom w:val="single" w:sz="4" w:space="0" w:color="auto"/>
              <w:right w:val="single" w:sz="4" w:space="0" w:color="auto"/>
            </w:tcBorders>
            <w:vAlign w:val="center"/>
          </w:tcPr>
          <w:p w14:paraId="65D8B32D" w14:textId="77777777" w:rsidR="00586D63" w:rsidRDefault="00586D63" w:rsidP="00932F97">
            <w:pPr>
              <w:jc w:val="center"/>
              <w:rPr>
                <w:rFonts w:ascii="Arial Narrow" w:hAnsi="Arial Narrow" w:cs="Arial"/>
                <w:sz w:val="21"/>
                <w:szCs w:val="21"/>
              </w:rPr>
            </w:pPr>
            <w:r w:rsidRPr="006462AA">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455EAE52" w14:textId="77777777" w:rsidR="00586D63" w:rsidRDefault="00586D63" w:rsidP="00932F97">
            <w:pPr>
              <w:jc w:val="center"/>
              <w:rPr>
                <w:rFonts w:ascii="Arial Narrow" w:hAnsi="Arial Narrow" w:cs="Arial"/>
                <w:sz w:val="21"/>
                <w:szCs w:val="21"/>
              </w:rPr>
            </w:pPr>
            <w:r>
              <w:rPr>
                <w:rFonts w:ascii="Arial Narrow" w:hAnsi="Arial Narrow" w:cs="Arial"/>
                <w:sz w:val="21"/>
                <w:szCs w:val="21"/>
              </w:rPr>
              <w:t>250,00</w:t>
            </w:r>
          </w:p>
        </w:tc>
        <w:tc>
          <w:tcPr>
            <w:tcW w:w="1088" w:type="dxa"/>
            <w:tcBorders>
              <w:top w:val="single" w:sz="4" w:space="0" w:color="auto"/>
              <w:left w:val="single" w:sz="4" w:space="0" w:color="auto"/>
              <w:bottom w:val="single" w:sz="4" w:space="0" w:color="auto"/>
              <w:right w:val="single" w:sz="4" w:space="0" w:color="auto"/>
            </w:tcBorders>
            <w:vAlign w:val="center"/>
          </w:tcPr>
          <w:p w14:paraId="5C526BFC" w14:textId="29CD2B66" w:rsidR="00586D63" w:rsidRPr="007E3484" w:rsidRDefault="00586D63" w:rsidP="00932F97">
            <w:pPr>
              <w:jc w:val="center"/>
              <w:rPr>
                <w:rFonts w:ascii="Arial Narrow" w:hAnsi="Arial Narrow" w:cs="Arial"/>
                <w:sz w:val="21"/>
                <w:szCs w:val="21"/>
              </w:rPr>
            </w:pPr>
            <w:r>
              <w:rPr>
                <w:rFonts w:ascii="Arial Narrow" w:hAnsi="Arial Narrow" w:cs="Arial"/>
                <w:sz w:val="21"/>
                <w:szCs w:val="21"/>
              </w:rPr>
              <w:t>35,00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58779" w14:textId="4B293585"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8.750,00</w:t>
            </w:r>
          </w:p>
        </w:tc>
      </w:tr>
      <w:tr w:rsidR="00586D63" w:rsidRPr="007E3484" w14:paraId="649160C3"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0D8A856D" w14:textId="77777777" w:rsidR="00586D63" w:rsidRDefault="00586D63" w:rsidP="00932F97">
            <w:pPr>
              <w:jc w:val="center"/>
              <w:rPr>
                <w:rFonts w:ascii="Arial Narrow" w:hAnsi="Arial Narrow" w:cs="Arial"/>
                <w:sz w:val="21"/>
                <w:szCs w:val="21"/>
              </w:rPr>
            </w:pPr>
            <w:r>
              <w:rPr>
                <w:rFonts w:ascii="Arial Narrow" w:hAnsi="Arial Narrow" w:cs="Arial"/>
                <w:sz w:val="21"/>
                <w:szCs w:val="21"/>
              </w:rPr>
              <w:t>20</w:t>
            </w:r>
          </w:p>
        </w:tc>
        <w:tc>
          <w:tcPr>
            <w:tcW w:w="3993" w:type="dxa"/>
            <w:tcBorders>
              <w:top w:val="single" w:sz="4" w:space="0" w:color="auto"/>
              <w:left w:val="single" w:sz="4" w:space="0" w:color="auto"/>
              <w:bottom w:val="single" w:sz="4" w:space="0" w:color="auto"/>
              <w:right w:val="single" w:sz="4" w:space="0" w:color="auto"/>
            </w:tcBorders>
            <w:vAlign w:val="center"/>
          </w:tcPr>
          <w:p w14:paraId="162D5F8C" w14:textId="77777777" w:rsidR="00586D63" w:rsidRPr="007E3484" w:rsidRDefault="00586D63" w:rsidP="00932F97">
            <w:pPr>
              <w:jc w:val="both"/>
              <w:rPr>
                <w:rFonts w:ascii="Arial Narrow" w:hAnsi="Arial Narrow"/>
                <w:sz w:val="21"/>
                <w:szCs w:val="21"/>
              </w:rPr>
            </w:pPr>
            <w:r w:rsidRPr="008357B2">
              <w:rPr>
                <w:rFonts w:ascii="Arial Narrow" w:hAnsi="Arial Narrow"/>
                <w:sz w:val="21"/>
                <w:szCs w:val="21"/>
              </w:rPr>
              <w:t>BOLO COM COBERTURA DE GLACÊ (duas camadas de recheio)</w:t>
            </w:r>
          </w:p>
        </w:tc>
        <w:tc>
          <w:tcPr>
            <w:tcW w:w="1238" w:type="dxa"/>
            <w:tcBorders>
              <w:top w:val="single" w:sz="4" w:space="0" w:color="auto"/>
              <w:left w:val="single" w:sz="4" w:space="0" w:color="auto"/>
              <w:bottom w:val="single" w:sz="4" w:space="0" w:color="auto"/>
              <w:right w:val="single" w:sz="4" w:space="0" w:color="auto"/>
            </w:tcBorders>
            <w:vAlign w:val="center"/>
          </w:tcPr>
          <w:p w14:paraId="65B73322" w14:textId="77777777" w:rsidR="00586D63" w:rsidRDefault="00586D63" w:rsidP="00932F97">
            <w:pPr>
              <w:jc w:val="center"/>
              <w:rPr>
                <w:rFonts w:ascii="Arial Narrow" w:hAnsi="Arial Narrow" w:cs="Arial"/>
                <w:sz w:val="21"/>
                <w:szCs w:val="21"/>
              </w:rPr>
            </w:pPr>
            <w:r w:rsidRPr="006462AA">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40317ECF" w14:textId="77777777" w:rsidR="00586D63" w:rsidRDefault="00586D63" w:rsidP="00932F97">
            <w:pPr>
              <w:jc w:val="center"/>
              <w:rPr>
                <w:rFonts w:ascii="Arial Narrow" w:hAnsi="Arial Narrow" w:cs="Arial"/>
                <w:sz w:val="21"/>
                <w:szCs w:val="21"/>
              </w:rPr>
            </w:pPr>
            <w:r>
              <w:rPr>
                <w:rFonts w:ascii="Arial Narrow" w:hAnsi="Arial Narrow" w:cs="Arial"/>
                <w:sz w:val="21"/>
                <w:szCs w:val="21"/>
              </w:rPr>
              <w:t>350,00</w:t>
            </w:r>
          </w:p>
        </w:tc>
        <w:tc>
          <w:tcPr>
            <w:tcW w:w="1088" w:type="dxa"/>
            <w:tcBorders>
              <w:top w:val="single" w:sz="4" w:space="0" w:color="auto"/>
              <w:left w:val="single" w:sz="4" w:space="0" w:color="auto"/>
              <w:bottom w:val="single" w:sz="4" w:space="0" w:color="auto"/>
              <w:right w:val="single" w:sz="4" w:space="0" w:color="auto"/>
            </w:tcBorders>
            <w:vAlign w:val="center"/>
          </w:tcPr>
          <w:p w14:paraId="45DAB4C6" w14:textId="1FE0DD5A" w:rsidR="00586D63" w:rsidRPr="007E3484" w:rsidRDefault="00586D63" w:rsidP="00932F97">
            <w:pPr>
              <w:jc w:val="center"/>
              <w:rPr>
                <w:rFonts w:ascii="Arial Narrow" w:hAnsi="Arial Narrow" w:cs="Arial"/>
                <w:sz w:val="21"/>
                <w:szCs w:val="21"/>
              </w:rPr>
            </w:pPr>
            <w:r>
              <w:rPr>
                <w:rFonts w:ascii="Arial Narrow" w:hAnsi="Arial Narrow" w:cs="Arial"/>
                <w:sz w:val="21"/>
                <w:szCs w:val="21"/>
              </w:rPr>
              <w:t>39,00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5E725" w14:textId="2CBF1B51"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13.650,00</w:t>
            </w:r>
          </w:p>
        </w:tc>
      </w:tr>
      <w:tr w:rsidR="00586D63" w:rsidRPr="007E3484" w14:paraId="1A2F568D"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383A0F74" w14:textId="77777777" w:rsidR="00586D63" w:rsidRDefault="00586D63" w:rsidP="00932F97">
            <w:pPr>
              <w:jc w:val="center"/>
              <w:rPr>
                <w:rFonts w:ascii="Arial Narrow" w:hAnsi="Arial Narrow" w:cs="Arial"/>
                <w:sz w:val="21"/>
                <w:szCs w:val="21"/>
              </w:rPr>
            </w:pPr>
            <w:r>
              <w:rPr>
                <w:rFonts w:ascii="Arial Narrow" w:hAnsi="Arial Narrow" w:cs="Arial"/>
                <w:sz w:val="21"/>
                <w:szCs w:val="21"/>
              </w:rPr>
              <w:t>21</w:t>
            </w:r>
          </w:p>
        </w:tc>
        <w:tc>
          <w:tcPr>
            <w:tcW w:w="3993" w:type="dxa"/>
            <w:tcBorders>
              <w:top w:val="single" w:sz="4" w:space="0" w:color="auto"/>
              <w:left w:val="single" w:sz="4" w:space="0" w:color="auto"/>
              <w:bottom w:val="single" w:sz="4" w:space="0" w:color="auto"/>
              <w:right w:val="single" w:sz="4" w:space="0" w:color="auto"/>
            </w:tcBorders>
            <w:vAlign w:val="center"/>
          </w:tcPr>
          <w:p w14:paraId="266F9D39" w14:textId="77777777" w:rsidR="00586D63" w:rsidRPr="007E3484" w:rsidRDefault="00586D63" w:rsidP="00932F97">
            <w:pPr>
              <w:jc w:val="both"/>
              <w:rPr>
                <w:rFonts w:ascii="Arial Narrow" w:hAnsi="Arial Narrow"/>
                <w:sz w:val="21"/>
                <w:szCs w:val="21"/>
              </w:rPr>
            </w:pPr>
            <w:r w:rsidRPr="00BC46AF">
              <w:rPr>
                <w:rFonts w:ascii="Arial Narrow" w:hAnsi="Arial Narrow"/>
                <w:sz w:val="21"/>
                <w:szCs w:val="21"/>
              </w:rPr>
              <w:t>DOCINHOS DE FESTA (brigadeiro, beijinho) embalados individualmente, tamanho grande</w:t>
            </w:r>
          </w:p>
        </w:tc>
        <w:tc>
          <w:tcPr>
            <w:tcW w:w="1238" w:type="dxa"/>
            <w:tcBorders>
              <w:top w:val="single" w:sz="4" w:space="0" w:color="auto"/>
              <w:left w:val="single" w:sz="4" w:space="0" w:color="auto"/>
              <w:bottom w:val="single" w:sz="4" w:space="0" w:color="auto"/>
              <w:right w:val="single" w:sz="4" w:space="0" w:color="auto"/>
            </w:tcBorders>
            <w:vAlign w:val="center"/>
          </w:tcPr>
          <w:p w14:paraId="22EF6382" w14:textId="77777777" w:rsidR="00586D63" w:rsidRDefault="00586D6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54C936DC" w14:textId="77777777" w:rsidR="00586D63" w:rsidRDefault="00586D63" w:rsidP="00932F97">
            <w:pPr>
              <w:jc w:val="center"/>
              <w:rPr>
                <w:rFonts w:ascii="Arial Narrow" w:hAnsi="Arial Narrow" w:cs="Arial"/>
                <w:sz w:val="21"/>
                <w:szCs w:val="21"/>
              </w:rPr>
            </w:pPr>
            <w:r>
              <w:rPr>
                <w:rFonts w:ascii="Arial Narrow" w:hAnsi="Arial Narrow" w:cs="Arial"/>
                <w:sz w:val="21"/>
                <w:szCs w:val="21"/>
              </w:rPr>
              <w:t>4.000,00</w:t>
            </w:r>
          </w:p>
        </w:tc>
        <w:tc>
          <w:tcPr>
            <w:tcW w:w="1088" w:type="dxa"/>
            <w:tcBorders>
              <w:top w:val="single" w:sz="4" w:space="0" w:color="auto"/>
              <w:left w:val="single" w:sz="4" w:space="0" w:color="auto"/>
              <w:bottom w:val="single" w:sz="4" w:space="0" w:color="auto"/>
              <w:right w:val="single" w:sz="4" w:space="0" w:color="auto"/>
            </w:tcBorders>
            <w:vAlign w:val="center"/>
          </w:tcPr>
          <w:p w14:paraId="464A7E72" w14:textId="1B47CF5C" w:rsidR="00586D63" w:rsidRPr="007E3484" w:rsidRDefault="00586D63" w:rsidP="00932F97">
            <w:pPr>
              <w:jc w:val="center"/>
              <w:rPr>
                <w:rFonts w:ascii="Arial Narrow" w:hAnsi="Arial Narrow" w:cs="Arial"/>
                <w:sz w:val="21"/>
                <w:szCs w:val="21"/>
              </w:rPr>
            </w:pPr>
            <w:r>
              <w:rPr>
                <w:rFonts w:ascii="Arial Narrow" w:hAnsi="Arial Narrow" w:cs="Arial"/>
                <w:sz w:val="21"/>
                <w:szCs w:val="21"/>
              </w:rPr>
              <w:t>4,66</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1C42A" w14:textId="487EE8F4" w:rsidR="00586D63" w:rsidRPr="00144CBA" w:rsidRDefault="002E1741" w:rsidP="00932F97">
            <w:pPr>
              <w:jc w:val="center"/>
              <w:rPr>
                <w:rFonts w:ascii="Arial Narrow" w:hAnsi="Arial Narrow" w:cs="Arial"/>
                <w:b/>
                <w:bCs/>
                <w:sz w:val="21"/>
                <w:szCs w:val="21"/>
              </w:rPr>
            </w:pPr>
            <w:r>
              <w:rPr>
                <w:rFonts w:ascii="Arial Narrow" w:hAnsi="Arial Narrow" w:cs="Arial"/>
                <w:b/>
                <w:bCs/>
                <w:sz w:val="21"/>
                <w:szCs w:val="21"/>
              </w:rPr>
              <w:t>18.640,00</w:t>
            </w:r>
          </w:p>
        </w:tc>
      </w:tr>
    </w:tbl>
    <w:p w14:paraId="672F2D3D" w14:textId="77777777" w:rsidR="00586D63" w:rsidRPr="00586D63" w:rsidRDefault="00586D63" w:rsidP="00586D63">
      <w:pPr>
        <w:pStyle w:val="PargrafodaLista"/>
        <w:shd w:val="clear" w:color="auto" w:fill="FFFFFF"/>
        <w:tabs>
          <w:tab w:val="left" w:pos="180"/>
          <w:tab w:val="left" w:pos="426"/>
        </w:tabs>
        <w:suppressAutoHyphens/>
        <w:ind w:left="0"/>
        <w:jc w:val="both"/>
        <w:rPr>
          <w:rFonts w:ascii="Arial Narrow" w:hAnsi="Arial Narrow" w:cs="Calibri"/>
          <w:sz w:val="21"/>
          <w:szCs w:val="21"/>
        </w:rPr>
      </w:pPr>
    </w:p>
    <w:p w14:paraId="59F832DF" w14:textId="18289029" w:rsidR="00EC6C49" w:rsidRPr="00415CD0" w:rsidRDefault="00EC6C49" w:rsidP="00EC6C4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586D63">
        <w:rPr>
          <w:rFonts w:ascii="Arial Narrow" w:hAnsi="Arial Narrow"/>
          <w:b/>
          <w:sz w:val="21"/>
          <w:szCs w:val="21"/>
        </w:rPr>
        <w:t>3</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586D63">
        <w:rPr>
          <w:rFonts w:ascii="Arial Narrow" w:hAnsi="Arial Narrow"/>
          <w:b/>
          <w:sz w:val="21"/>
          <w:szCs w:val="21"/>
        </w:rPr>
        <w:t>148.869,00</w:t>
      </w:r>
      <w:r>
        <w:rPr>
          <w:rFonts w:ascii="Arial Narrow" w:hAnsi="Arial Narrow"/>
          <w:b/>
          <w:sz w:val="21"/>
          <w:szCs w:val="21"/>
        </w:rPr>
        <w:t>(</w:t>
      </w:r>
      <w:r w:rsidR="00586D63">
        <w:rPr>
          <w:rFonts w:ascii="Arial Narrow" w:hAnsi="Arial Narrow"/>
          <w:b/>
          <w:sz w:val="21"/>
          <w:szCs w:val="21"/>
        </w:rPr>
        <w:t>cento e quarenta e oito mil oitocentos e sessenta e nove mil reais</w:t>
      </w:r>
      <w:r w:rsidRPr="00415CD0">
        <w:rPr>
          <w:rFonts w:ascii="Arial Narrow" w:hAnsi="Arial Narrow"/>
          <w:b/>
          <w:sz w:val="21"/>
          <w:szCs w:val="21"/>
        </w:rPr>
        <w:t>).</w:t>
      </w:r>
    </w:p>
    <w:p w14:paraId="21C489C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p>
    <w:p w14:paraId="0BE5647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7A4B06C8"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2B502EA7" w14:textId="77777777" w:rsidR="00EC6C49" w:rsidRPr="00415CD0" w:rsidRDefault="00EC6C49" w:rsidP="00EC6C49">
      <w:pPr>
        <w:pStyle w:val="Corpodetexto"/>
        <w:tabs>
          <w:tab w:val="left" w:pos="180"/>
        </w:tabs>
        <w:rPr>
          <w:rFonts w:ascii="Arial Narrow" w:hAnsi="Arial Narrow"/>
          <w:b/>
          <w:sz w:val="21"/>
          <w:szCs w:val="21"/>
          <w:u w:val="single"/>
        </w:rPr>
      </w:pPr>
    </w:p>
    <w:p w14:paraId="3E1A8A38" w14:textId="77777777" w:rsidR="00EC6C49" w:rsidRDefault="00EC6C49" w:rsidP="00EC6C49">
      <w:pPr>
        <w:jc w:val="both"/>
        <w:rPr>
          <w:rFonts w:ascii="Arial Narrow" w:hAnsi="Arial Narrow"/>
          <w:b/>
          <w:bCs/>
          <w:i/>
          <w:sz w:val="21"/>
          <w:szCs w:val="21"/>
          <w:u w:val="single"/>
        </w:rPr>
      </w:pPr>
      <w:r>
        <w:rPr>
          <w:rFonts w:ascii="Arial Narrow" w:hAnsi="Arial Narrow"/>
          <w:sz w:val="21"/>
          <w:szCs w:val="21"/>
        </w:rPr>
        <w:t>2</w:t>
      </w:r>
      <w:r w:rsidRPr="004B22BB">
        <w:rPr>
          <w:rFonts w:ascii="Arial Narrow" w:hAnsi="Arial Narrow"/>
          <w:sz w:val="21"/>
          <w:szCs w:val="21"/>
        </w:rPr>
        <w:t xml:space="preserve">.1.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1B35601C" w14:textId="77777777" w:rsidR="00EC6C49" w:rsidRDefault="00EC6C49" w:rsidP="00EC6C49">
      <w:pPr>
        <w:jc w:val="both"/>
        <w:rPr>
          <w:rFonts w:ascii="Arial Narrow" w:hAnsi="Arial Narrow"/>
          <w:sz w:val="21"/>
          <w:szCs w:val="21"/>
        </w:rPr>
      </w:pPr>
    </w:p>
    <w:p w14:paraId="69B4DCE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w:t>
      </w:r>
      <w:r>
        <w:rPr>
          <w:rFonts w:ascii="Arial Narrow" w:hAnsi="Arial Narrow"/>
          <w:sz w:val="21"/>
          <w:szCs w:val="21"/>
        </w:rPr>
        <w:t xml:space="preserve">o </w:t>
      </w:r>
      <w:r w:rsidRPr="00121381">
        <w:rPr>
          <w:rFonts w:ascii="Arial Narrow" w:hAnsi="Arial Narrow"/>
          <w:sz w:val="21"/>
          <w:szCs w:val="21"/>
        </w:rPr>
        <w:t>FUNDO MUNICIPAL DE ASSISTÊNCIA SOCIAL DE LUZERN</w:t>
      </w:r>
      <w:r>
        <w:rPr>
          <w:rFonts w:ascii="Arial Narrow" w:hAnsi="Arial Narrow"/>
          <w:sz w:val="21"/>
          <w:szCs w:val="21"/>
        </w:rPr>
        <w:t>A</w:t>
      </w:r>
      <w:r w:rsidRPr="004B22BB">
        <w:rPr>
          <w:rFonts w:ascii="Arial Narrow" w:hAnsi="Arial Narrow"/>
          <w:sz w:val="21"/>
          <w:szCs w:val="21"/>
        </w:rPr>
        <w:t>.</w:t>
      </w:r>
    </w:p>
    <w:p w14:paraId="5A8A5AE2" w14:textId="77777777" w:rsidR="00EC6C49" w:rsidRDefault="00EC6C49" w:rsidP="00EC6C49">
      <w:pPr>
        <w:pStyle w:val="Corpodetexto"/>
        <w:tabs>
          <w:tab w:val="left" w:pos="567"/>
          <w:tab w:val="left" w:pos="709"/>
        </w:tabs>
        <w:rPr>
          <w:rFonts w:ascii="Arial Narrow" w:hAnsi="Arial Narrow"/>
          <w:sz w:val="21"/>
          <w:szCs w:val="21"/>
        </w:rPr>
      </w:pPr>
    </w:p>
    <w:p w14:paraId="08CD8452" w14:textId="77777777" w:rsidR="00EC6C49" w:rsidRPr="00584A88" w:rsidRDefault="00EC6C49" w:rsidP="00EC6C4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xml:space="preserve">. Caberá a </w:t>
      </w:r>
      <w:r>
        <w:rPr>
          <w:rFonts w:ascii="Arial Narrow" w:hAnsi="Arial Narrow"/>
          <w:sz w:val="21"/>
          <w:szCs w:val="21"/>
        </w:rPr>
        <w:t>CONTRATADA</w:t>
      </w:r>
      <w:r w:rsidRPr="004B22BB">
        <w:rPr>
          <w:rFonts w:ascii="Arial Narrow" w:hAnsi="Arial Narrow"/>
          <w:sz w:val="21"/>
          <w:szCs w:val="21"/>
        </w:rPr>
        <w:t xml:space="preserve"> obedecer ao objeto do presente edital e as disposições legais contratuais, prestando-os dentro dos padrões de qualidade, continuidade e regularidade.</w:t>
      </w:r>
    </w:p>
    <w:p w14:paraId="4F59E6B3" w14:textId="77777777" w:rsidR="00EC6C49" w:rsidRDefault="00EC6C49" w:rsidP="00EC6C49">
      <w:pPr>
        <w:pStyle w:val="Corpodetexto"/>
        <w:rPr>
          <w:rFonts w:ascii="Arial Narrow" w:hAnsi="Arial Narrow"/>
          <w:sz w:val="21"/>
          <w:szCs w:val="21"/>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46F4419C" w14:textId="77777777" w:rsidR="00EC6C49" w:rsidRDefault="00EC6C49" w:rsidP="00EC6C49">
      <w:pPr>
        <w:jc w:val="both"/>
        <w:rPr>
          <w:rFonts w:ascii="Arial Narrow" w:hAnsi="Arial Narrow"/>
          <w:sz w:val="21"/>
          <w:szCs w:val="21"/>
        </w:rPr>
      </w:pPr>
    </w:p>
    <w:p w14:paraId="2385DCAF" w14:textId="77777777" w:rsidR="00EC6C49" w:rsidRPr="00BB4E5E" w:rsidRDefault="00EC6C49" w:rsidP="00EC6C49">
      <w:pPr>
        <w:pStyle w:val="Corpodetexto"/>
        <w:tabs>
          <w:tab w:val="left" w:pos="540"/>
        </w:tabs>
        <w:rPr>
          <w:sz w:val="21"/>
          <w:szCs w:val="21"/>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 Os </w:t>
      </w:r>
      <w:r>
        <w:rPr>
          <w:rFonts w:ascii="Arial Narrow" w:hAnsi="Arial Narrow"/>
          <w:sz w:val="21"/>
          <w:szCs w:val="21"/>
          <w:lang w:eastAsia="pt-BR"/>
        </w:rPr>
        <w:t xml:space="preserve">gêneros alimentícios </w:t>
      </w:r>
      <w:r w:rsidRPr="00BB4E5E">
        <w:rPr>
          <w:rFonts w:ascii="Arial Narrow" w:hAnsi="Arial Narrow"/>
          <w:sz w:val="21"/>
          <w:szCs w:val="21"/>
          <w:lang w:eastAsia="pt-BR"/>
        </w:rPr>
        <w:t>deverão ser cotados e entregues em conformidade com as características mínimas constantes nas especificações do objeto.</w:t>
      </w:r>
      <w:r w:rsidRPr="00BB4E5E">
        <w:rPr>
          <w:sz w:val="21"/>
          <w:szCs w:val="21"/>
        </w:rPr>
        <w:t xml:space="preserve"> </w:t>
      </w:r>
    </w:p>
    <w:p w14:paraId="616FE556" w14:textId="77777777" w:rsidR="00EC6C49" w:rsidRDefault="00EC6C49" w:rsidP="00EC6C49">
      <w:pPr>
        <w:pStyle w:val="Corpodetexto"/>
        <w:tabs>
          <w:tab w:val="left" w:pos="540"/>
        </w:tabs>
        <w:rPr>
          <w:rFonts w:ascii="Arial Narrow" w:hAnsi="Arial Narrow"/>
          <w:sz w:val="21"/>
          <w:szCs w:val="21"/>
          <w:lang w:eastAsia="pt-BR"/>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.1. Os </w:t>
      </w:r>
      <w:r>
        <w:rPr>
          <w:rFonts w:ascii="Arial Narrow" w:hAnsi="Arial Narrow"/>
          <w:sz w:val="21"/>
          <w:szCs w:val="21"/>
          <w:lang w:eastAsia="pt-BR"/>
        </w:rPr>
        <w:t>gêneros alimentícios</w:t>
      </w:r>
      <w:r w:rsidRPr="00BB4E5E">
        <w:rPr>
          <w:rFonts w:ascii="Arial Narrow" w:hAnsi="Arial Narrow"/>
          <w:sz w:val="21"/>
          <w:szCs w:val="21"/>
          <w:lang w:eastAsia="pt-BR"/>
        </w:rPr>
        <w:t xml:space="preserve"> fornecidos deverão ser de </w:t>
      </w:r>
      <w:r w:rsidRPr="008F002D">
        <w:rPr>
          <w:rFonts w:ascii="Arial Narrow" w:hAnsi="Arial Narrow"/>
          <w:b/>
          <w:sz w:val="21"/>
          <w:szCs w:val="21"/>
          <w:lang w:eastAsia="pt-BR"/>
        </w:rPr>
        <w:t>primeira qualidade</w:t>
      </w:r>
      <w:r>
        <w:rPr>
          <w:rFonts w:ascii="Arial Narrow" w:hAnsi="Arial Narrow"/>
          <w:sz w:val="21"/>
          <w:szCs w:val="21"/>
          <w:lang w:eastAsia="pt-BR"/>
        </w:rPr>
        <w:t xml:space="preserve">, constando as </w:t>
      </w:r>
      <w:r w:rsidRPr="00BB4E5E">
        <w:rPr>
          <w:rFonts w:ascii="Arial Narrow" w:hAnsi="Arial Narrow"/>
          <w:sz w:val="21"/>
          <w:szCs w:val="21"/>
          <w:lang w:eastAsia="pt-BR"/>
        </w:rPr>
        <w:t>datas de fabricação e de validade impressas em suas embalagens</w:t>
      </w:r>
      <w:r w:rsidRPr="00845504">
        <w:rPr>
          <w:rFonts w:ascii="Arial Narrow" w:hAnsi="Arial Narrow"/>
          <w:sz w:val="21"/>
          <w:szCs w:val="21"/>
        </w:rPr>
        <w:t>, bem como deverão ser apresentados em embalagens adequadas, exigindo que o produto esteja dentro do prazo de validade.</w:t>
      </w:r>
    </w:p>
    <w:p w14:paraId="1CBE043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4.2</w:t>
      </w:r>
      <w:r w:rsidRPr="004B22BB">
        <w:rPr>
          <w:rFonts w:ascii="Arial Narrow" w:hAnsi="Arial Narrow"/>
          <w:sz w:val="21"/>
          <w:szCs w:val="21"/>
        </w:rPr>
        <w:t xml:space="preserve">. O prazo de validade dos produtos </w:t>
      </w:r>
      <w:r w:rsidRPr="004B22BB">
        <w:rPr>
          <w:rFonts w:ascii="Arial Narrow" w:hAnsi="Arial Narrow"/>
          <w:sz w:val="21"/>
          <w:szCs w:val="21"/>
          <w:u w:val="single"/>
        </w:rPr>
        <w:t>não</w:t>
      </w:r>
      <w:r w:rsidRPr="004B22BB">
        <w:rPr>
          <w:rFonts w:ascii="Arial Narrow" w:hAnsi="Arial Narrow"/>
          <w:sz w:val="21"/>
          <w:szCs w:val="21"/>
        </w:rPr>
        <w:t xml:space="preserve"> deverá ser inferior a </w:t>
      </w:r>
      <w:r w:rsidRPr="00C668C7">
        <w:rPr>
          <w:rFonts w:ascii="Arial Narrow" w:hAnsi="Arial Narrow"/>
          <w:b/>
          <w:sz w:val="21"/>
          <w:szCs w:val="21"/>
        </w:rPr>
        <w:t>3 (três) meses</w:t>
      </w:r>
      <w:r w:rsidRPr="004B22BB">
        <w:rPr>
          <w:rFonts w:ascii="Arial Narrow" w:hAnsi="Arial Narrow"/>
          <w:sz w:val="21"/>
          <w:szCs w:val="21"/>
        </w:rPr>
        <w:t>, a contar da d</w:t>
      </w:r>
      <w:r>
        <w:rPr>
          <w:rFonts w:ascii="Arial Narrow" w:hAnsi="Arial Narrow"/>
          <w:sz w:val="21"/>
          <w:szCs w:val="21"/>
        </w:rPr>
        <w:t>ata da entrega do produto.</w:t>
      </w:r>
    </w:p>
    <w:p w14:paraId="40B36726" w14:textId="77777777" w:rsidR="00EC6C49" w:rsidRDefault="00EC6C49" w:rsidP="00EC6C49">
      <w:pPr>
        <w:pStyle w:val="Corpodetexto"/>
        <w:tabs>
          <w:tab w:val="left" w:pos="540"/>
        </w:tabs>
        <w:rPr>
          <w:rFonts w:ascii="Arial Narrow" w:hAnsi="Arial Narrow"/>
          <w:sz w:val="21"/>
          <w:szCs w:val="21"/>
          <w:lang w:eastAsia="pt-BR"/>
        </w:rPr>
      </w:pPr>
    </w:p>
    <w:p w14:paraId="3D89021C"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2.5</w:t>
      </w:r>
      <w:r w:rsidRPr="00BB4E5E">
        <w:rPr>
          <w:rFonts w:ascii="Arial Narrow" w:hAnsi="Arial Narrow"/>
          <w:sz w:val="21"/>
          <w:szCs w:val="21"/>
        </w:rPr>
        <w:t xml:space="preserve">. </w:t>
      </w:r>
      <w:r>
        <w:rPr>
          <w:rFonts w:ascii="Arial Narrow" w:hAnsi="Arial Narrow"/>
          <w:b/>
          <w:i/>
          <w:color w:val="FF0000"/>
          <w:sz w:val="21"/>
          <w:szCs w:val="21"/>
          <w:u w:val="single"/>
        </w:rPr>
        <w:t>Os sucos e os refrigerantes deverão ser entregues refrigerados no local do encontro dos grupos, conforme solicitação do setor requisitante, devendo a entrega ser diária.</w:t>
      </w:r>
    </w:p>
    <w:p w14:paraId="4C22B5D3" w14:textId="77777777" w:rsidR="00EC6C49" w:rsidRPr="00BB4E5E"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 xml:space="preserve"> Os </w:t>
      </w:r>
      <w:r>
        <w:rPr>
          <w:rFonts w:ascii="Arial Narrow" w:hAnsi="Arial Narrow"/>
          <w:sz w:val="21"/>
          <w:szCs w:val="21"/>
        </w:rPr>
        <w:t>gêneros alimentícios</w:t>
      </w:r>
      <w:r w:rsidRPr="00BB4E5E">
        <w:rPr>
          <w:rFonts w:ascii="Arial Narrow" w:hAnsi="Arial Narrow"/>
          <w:sz w:val="21"/>
          <w:szCs w:val="21"/>
        </w:rPr>
        <w:t xml:space="preserve"> deverão estar em conformidade com as normas e legislação pertinentes para cada um e apresentar as características originais do fabricante. Não serão aceitos produtos clonados, reciclados, </w:t>
      </w:r>
      <w:proofErr w:type="spellStart"/>
      <w:r w:rsidRPr="00BB4E5E">
        <w:rPr>
          <w:rFonts w:ascii="Arial Narrow" w:hAnsi="Arial Narrow"/>
          <w:sz w:val="21"/>
          <w:szCs w:val="21"/>
        </w:rPr>
        <w:t>remanufaturados</w:t>
      </w:r>
      <w:proofErr w:type="spellEnd"/>
      <w:r w:rsidRPr="00BB4E5E">
        <w:rPr>
          <w:rFonts w:ascii="Arial Narrow" w:hAnsi="Arial Narrow"/>
          <w:sz w:val="21"/>
          <w:szCs w:val="21"/>
        </w:rPr>
        <w:t xml:space="preserve"> ou que tenham sofrido qualquer alteração em suas características originais.</w:t>
      </w:r>
    </w:p>
    <w:p w14:paraId="6AA64EB2" w14:textId="77777777" w:rsidR="00EC6C49"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.1.</w:t>
      </w:r>
      <w:r>
        <w:rPr>
          <w:rFonts w:ascii="Arial Narrow" w:hAnsi="Arial Narrow"/>
          <w:sz w:val="21"/>
          <w:szCs w:val="21"/>
        </w:rPr>
        <w:t xml:space="preserve"> </w:t>
      </w:r>
      <w:r w:rsidRPr="004B22BB">
        <w:rPr>
          <w:rFonts w:ascii="Arial Narrow" w:hAnsi="Arial Narrow"/>
          <w:sz w:val="21"/>
          <w:szCs w:val="21"/>
        </w:rPr>
        <w:t xml:space="preserve">Os </w:t>
      </w:r>
      <w:r>
        <w:rPr>
          <w:rFonts w:ascii="Arial Narrow" w:hAnsi="Arial Narrow"/>
          <w:sz w:val="21"/>
          <w:szCs w:val="21"/>
        </w:rPr>
        <w:t>gêneros alimentícios</w:t>
      </w:r>
      <w:r w:rsidRPr="004B22BB">
        <w:rPr>
          <w:rFonts w:ascii="Arial Narrow" w:hAnsi="Arial Narrow"/>
          <w:sz w:val="21"/>
          <w:szCs w:val="21"/>
        </w:rPr>
        <w:t>, quando for o caso, deverão possuir inscrição junto ao Ministério da Agricultura</w:t>
      </w:r>
      <w:r>
        <w:rPr>
          <w:rFonts w:ascii="Arial Narrow" w:hAnsi="Arial Narrow"/>
          <w:sz w:val="21"/>
          <w:szCs w:val="21"/>
        </w:rPr>
        <w:t xml:space="preserve"> e observar as determinações de outros órgãos, agências ou congêneres que regulamentem, padronizem e/ou fiscalizem-nos</w:t>
      </w:r>
      <w:r w:rsidRPr="004B22BB">
        <w:rPr>
          <w:rFonts w:ascii="Arial Narrow" w:hAnsi="Arial Narrow"/>
          <w:sz w:val="21"/>
          <w:szCs w:val="21"/>
        </w:rPr>
        <w:t>.</w:t>
      </w:r>
    </w:p>
    <w:p w14:paraId="0925E3DA" w14:textId="77777777" w:rsidR="00EC6C49" w:rsidRPr="00BB4E5E" w:rsidRDefault="00EC6C49" w:rsidP="00EC6C49">
      <w:pPr>
        <w:pStyle w:val="Corpodetexto"/>
        <w:tabs>
          <w:tab w:val="left" w:pos="540"/>
        </w:tabs>
        <w:rPr>
          <w:rFonts w:ascii="Arial Narrow" w:hAnsi="Arial Narrow"/>
          <w:sz w:val="21"/>
          <w:szCs w:val="21"/>
        </w:rPr>
      </w:pPr>
    </w:p>
    <w:p w14:paraId="0DA2C5DD" w14:textId="77777777" w:rsidR="00EC6C49" w:rsidRDefault="00EC6C49" w:rsidP="00EC6C49">
      <w:pPr>
        <w:pStyle w:val="Corpodetexto"/>
        <w:tabs>
          <w:tab w:val="left" w:pos="180"/>
        </w:tabs>
        <w:rPr>
          <w:rFonts w:ascii="Arial Narrow" w:hAnsi="Arial Narrow"/>
          <w:i/>
          <w:sz w:val="21"/>
          <w:szCs w:val="21"/>
          <w:u w:val="single"/>
        </w:rPr>
      </w:pPr>
      <w:r>
        <w:rPr>
          <w:rFonts w:ascii="Arial Narrow" w:hAnsi="Arial Narrow"/>
          <w:sz w:val="21"/>
          <w:szCs w:val="21"/>
        </w:rPr>
        <w:t>2.7.</w:t>
      </w:r>
      <w:r w:rsidRPr="00BB4E5E">
        <w:rPr>
          <w:rFonts w:ascii="Arial Narrow" w:hAnsi="Arial Narrow"/>
          <w:sz w:val="21"/>
          <w:szCs w:val="21"/>
        </w:rPr>
        <w:t xml:space="preserve"> </w:t>
      </w:r>
      <w:r w:rsidRPr="0005169A">
        <w:rPr>
          <w:rFonts w:ascii="Arial Narrow" w:hAnsi="Arial Narrow"/>
          <w:i/>
          <w:sz w:val="21"/>
          <w:szCs w:val="21"/>
          <w:u w:val="single"/>
        </w:rPr>
        <w:t>A proponente vencedora deverá arcar com as despesas de carga, descarga e frete referentes às entregas dos gêneros alimentícios, inclusive as oriundas da devolução e reposição de mercadorias recusadas por não atenderem ao Edital.</w:t>
      </w:r>
    </w:p>
    <w:p w14:paraId="388D7472" w14:textId="77777777" w:rsidR="00EC6C49" w:rsidRDefault="00EC6C49" w:rsidP="00EC6C49">
      <w:pPr>
        <w:autoSpaceDE w:val="0"/>
        <w:autoSpaceDN w:val="0"/>
        <w:adjustRightInd w:val="0"/>
        <w:ind w:right="1"/>
        <w:jc w:val="both"/>
        <w:rPr>
          <w:rFonts w:ascii="Arial Narrow" w:hAnsi="Arial Narrow" w:cs="Arial"/>
          <w:sz w:val="21"/>
          <w:szCs w:val="21"/>
        </w:rPr>
      </w:pPr>
    </w:p>
    <w:p w14:paraId="25B905FE" w14:textId="77777777" w:rsidR="00EC6C49" w:rsidRPr="00246206" w:rsidRDefault="00EC6C49" w:rsidP="00EC6C49">
      <w:pPr>
        <w:autoSpaceDE w:val="0"/>
        <w:autoSpaceDN w:val="0"/>
        <w:adjustRightInd w:val="0"/>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8</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627AD2D" w14:textId="77777777" w:rsidR="00EC6C49" w:rsidRPr="00246206" w:rsidRDefault="00EC6C49" w:rsidP="00EC6C49">
      <w:pPr>
        <w:ind w:right="1"/>
        <w:jc w:val="both"/>
        <w:rPr>
          <w:rFonts w:ascii="Arial Narrow" w:hAnsi="Arial Narrow" w:cs="Arial"/>
          <w:sz w:val="21"/>
          <w:szCs w:val="21"/>
        </w:rPr>
      </w:pPr>
    </w:p>
    <w:p w14:paraId="7B2B7142" w14:textId="77777777" w:rsidR="00EC6C49" w:rsidRPr="00246206"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9</w:t>
      </w:r>
      <w:r w:rsidRPr="00246206">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4CA4EFFB" w14:textId="77777777" w:rsidR="00EC6C49" w:rsidRPr="00246206" w:rsidRDefault="00EC6C49" w:rsidP="00EC6C49">
      <w:pPr>
        <w:ind w:right="1"/>
        <w:jc w:val="both"/>
        <w:rPr>
          <w:rFonts w:ascii="Arial Narrow" w:hAnsi="Arial Narrow" w:cs="Arial"/>
          <w:sz w:val="21"/>
          <w:szCs w:val="21"/>
        </w:rPr>
      </w:pPr>
    </w:p>
    <w:p w14:paraId="6E974586" w14:textId="77777777" w:rsidR="00EC6C49" w:rsidRPr="004E3489"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10</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C53219D" w14:textId="77777777" w:rsidR="00EC6C49" w:rsidRPr="008E6C4A" w:rsidRDefault="00EC6C49" w:rsidP="00EC6C49">
      <w:pPr>
        <w:pStyle w:val="Corpodetexto"/>
        <w:tabs>
          <w:tab w:val="left" w:pos="180"/>
        </w:tabs>
        <w:rPr>
          <w:rFonts w:ascii="Arial Narrow" w:hAnsi="Arial Narrow"/>
          <w:sz w:val="21"/>
          <w:szCs w:val="21"/>
          <w:u w:val="single"/>
        </w:rPr>
      </w:pPr>
    </w:p>
    <w:p w14:paraId="5C3D48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360B51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B3A813C"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3E7CD694"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5640C84D" w14:textId="77777777" w:rsidR="00EC6C49" w:rsidRDefault="00EC6C49" w:rsidP="00EC6C49">
      <w:pPr>
        <w:jc w:val="both"/>
        <w:rPr>
          <w:rFonts w:ascii="Arial Narrow" w:hAnsi="Arial Narrow"/>
          <w:b/>
          <w:i/>
          <w:sz w:val="21"/>
          <w:szCs w:val="21"/>
          <w:u w:val="single"/>
        </w:rPr>
      </w:pPr>
      <w:r w:rsidRPr="00415CD0">
        <w:rPr>
          <w:rFonts w:ascii="Arial Narrow" w:hAnsi="Arial Narrow"/>
          <w:sz w:val="21"/>
          <w:szCs w:val="21"/>
        </w:rPr>
        <w:t xml:space="preserve">3.2.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0E511854" w14:textId="77777777" w:rsidR="00EC6C49" w:rsidRDefault="00EC6C49" w:rsidP="00EC6C49">
      <w:pPr>
        <w:jc w:val="both"/>
        <w:rPr>
          <w:rFonts w:ascii="Arial Narrow" w:hAnsi="Arial Narrow"/>
          <w:b/>
          <w:bCs/>
          <w:i/>
          <w:sz w:val="21"/>
          <w:szCs w:val="21"/>
          <w:u w:val="single"/>
        </w:rPr>
      </w:pPr>
    </w:p>
    <w:p w14:paraId="581F06A3" w14:textId="77777777" w:rsidR="00EC6C49" w:rsidRDefault="00EC6C49" w:rsidP="00EC6C49">
      <w:pPr>
        <w:pStyle w:val="Corpodetexto"/>
        <w:tabs>
          <w:tab w:val="left" w:pos="180"/>
        </w:tabs>
        <w:rPr>
          <w:rFonts w:ascii="Arial Narrow" w:hAnsi="Arial Narrow"/>
          <w:b/>
          <w:sz w:val="21"/>
          <w:szCs w:val="21"/>
          <w:u w:val="single"/>
        </w:rPr>
      </w:pPr>
      <w:r>
        <w:rPr>
          <w:rFonts w:ascii="Arial Narrow" w:hAnsi="Arial Narrow"/>
          <w:sz w:val="21"/>
          <w:szCs w:val="21"/>
        </w:rPr>
        <w:t xml:space="preserve">3.3. </w:t>
      </w:r>
      <w:r w:rsidRPr="006A59C0">
        <w:rPr>
          <w:rFonts w:ascii="Arial Narrow" w:hAnsi="Arial Narrow"/>
          <w:b/>
          <w:bCs/>
          <w:sz w:val="21"/>
          <w:szCs w:val="21"/>
        </w:rPr>
        <w:t>O FORNECEDOR</w:t>
      </w:r>
      <w:r w:rsidRPr="008F002D">
        <w:rPr>
          <w:rFonts w:ascii="Arial Narrow" w:hAnsi="Arial Narrow"/>
          <w:b/>
          <w:sz w:val="21"/>
          <w:szCs w:val="21"/>
        </w:rPr>
        <w:t xml:space="preserve"> deverá arcar com as despesas de carga, descarga e frete referentes às entregas dos gêneros alimentícios, inclusive as oriundas da devolução e reposição de mercadorias recusadas por não atenderem ao Edital.</w:t>
      </w:r>
    </w:p>
    <w:p w14:paraId="394E76EE" w14:textId="77777777" w:rsidR="00EC6C49" w:rsidRPr="00415CD0" w:rsidRDefault="00EC6C49" w:rsidP="00EC6C49">
      <w:pPr>
        <w:pStyle w:val="Corpodetexto"/>
        <w:tabs>
          <w:tab w:val="left" w:pos="0"/>
          <w:tab w:val="left" w:pos="9072"/>
          <w:tab w:val="left" w:pos="9214"/>
        </w:tabs>
        <w:rPr>
          <w:rFonts w:ascii="Arial Narrow" w:hAnsi="Arial Narrow"/>
          <w:b/>
          <w:sz w:val="21"/>
          <w:szCs w:val="21"/>
        </w:rPr>
      </w:pPr>
    </w:p>
    <w:p w14:paraId="12354887"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212C2223"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352649F2"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18EF895B"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 O recebimento dos gêneros alimentícios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387523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00E49A7A" w14:textId="77777777" w:rsidR="00EC6C49" w:rsidRPr="00296BDA"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5D06FC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016A32C" w14:textId="77777777" w:rsidR="00EC6C49" w:rsidRDefault="00EC6C49" w:rsidP="00EC6C49">
      <w:pPr>
        <w:pStyle w:val="Corpodetexto"/>
        <w:tabs>
          <w:tab w:val="left" w:pos="0"/>
          <w:tab w:val="left" w:pos="9072"/>
          <w:tab w:val="left" w:pos="9214"/>
        </w:tabs>
        <w:rPr>
          <w:rFonts w:ascii="Arial Narrow" w:hAnsi="Arial Narrow"/>
          <w:sz w:val="21"/>
          <w:szCs w:val="21"/>
        </w:rPr>
      </w:pPr>
    </w:p>
    <w:p w14:paraId="2F7ECFDD"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produtos,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 xml:space="preserve">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 xml:space="preserve">mercadorias </w:t>
      </w:r>
      <w:r w:rsidRPr="00771D3E">
        <w:rPr>
          <w:rFonts w:ascii="Arial Narrow" w:hAnsi="Arial Narrow"/>
          <w:i/>
          <w:sz w:val="21"/>
          <w:szCs w:val="21"/>
          <w:u w:val="single"/>
        </w:rPr>
        <w:t>de má qualidade, o Município poderá utilizar-se do disposto na Lei 8.078/90 – Código de Defesa do Consumidor.</w:t>
      </w:r>
    </w:p>
    <w:p w14:paraId="2EF914F2" w14:textId="77777777" w:rsidR="00EC6C49" w:rsidRDefault="00EC6C49" w:rsidP="00EC6C49">
      <w:pPr>
        <w:pStyle w:val="Corpodetexto"/>
        <w:tabs>
          <w:tab w:val="left" w:pos="0"/>
          <w:tab w:val="left" w:pos="9072"/>
          <w:tab w:val="left" w:pos="9214"/>
        </w:tabs>
        <w:rPr>
          <w:rFonts w:ascii="Arial Narrow" w:hAnsi="Arial Narrow"/>
          <w:b/>
          <w:sz w:val="21"/>
          <w:szCs w:val="21"/>
        </w:rPr>
      </w:pPr>
    </w:p>
    <w:p w14:paraId="24A56294" w14:textId="77777777" w:rsidR="00EC6C49" w:rsidRDefault="00EC6C49" w:rsidP="00EC6C49">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4</w:t>
      </w:r>
      <w:r w:rsidRPr="00771D3E">
        <w:rPr>
          <w:rFonts w:ascii="Arial Narrow" w:hAnsi="Arial Narrow"/>
          <w:sz w:val="21"/>
          <w:szCs w:val="21"/>
        </w:rPr>
        <w:t>.</w:t>
      </w:r>
      <w:r>
        <w:rPr>
          <w:rFonts w:ascii="Arial Narrow" w:hAnsi="Arial Narrow"/>
          <w:sz w:val="21"/>
          <w:szCs w:val="21"/>
        </w:rPr>
        <w:t>3</w:t>
      </w:r>
      <w:r w:rsidRPr="00771D3E">
        <w:rPr>
          <w:rFonts w:ascii="Arial Narrow" w:hAnsi="Arial Narrow"/>
          <w:sz w:val="21"/>
          <w:szCs w:val="21"/>
        </w:rPr>
        <w:t>.</w:t>
      </w:r>
      <w:r>
        <w:rPr>
          <w:rFonts w:ascii="Arial Narrow" w:hAnsi="Arial Narrow"/>
          <w:b/>
          <w:sz w:val="21"/>
          <w:szCs w:val="21"/>
        </w:rPr>
        <w:t xml:space="preserve"> A CONTRATADA</w:t>
      </w:r>
      <w:r w:rsidRPr="00296BDA">
        <w:rPr>
          <w:rFonts w:ascii="Arial Narrow" w:hAnsi="Arial Narrow"/>
          <w:b/>
          <w:sz w:val="21"/>
          <w:szCs w:val="21"/>
        </w:rPr>
        <w:t xml:space="preserve"> deverá responsabilizar-se pela </w:t>
      </w:r>
      <w:r>
        <w:rPr>
          <w:rFonts w:ascii="Arial Narrow" w:hAnsi="Arial Narrow"/>
          <w:b/>
          <w:sz w:val="21"/>
          <w:szCs w:val="21"/>
        </w:rPr>
        <w:t>substituição</w:t>
      </w:r>
      <w:r w:rsidRPr="00296BDA">
        <w:rPr>
          <w:rFonts w:ascii="Arial Narrow" w:hAnsi="Arial Narrow"/>
          <w:b/>
          <w:sz w:val="21"/>
          <w:szCs w:val="21"/>
        </w:rPr>
        <w:t xml:space="preserve"> e/ou retirada </w:t>
      </w:r>
      <w:r>
        <w:rPr>
          <w:rFonts w:ascii="Arial Narrow" w:hAnsi="Arial Narrow"/>
          <w:b/>
          <w:sz w:val="21"/>
          <w:szCs w:val="21"/>
        </w:rPr>
        <w:t>dos produtos</w:t>
      </w:r>
      <w:r w:rsidRPr="00296BDA">
        <w:rPr>
          <w:rFonts w:ascii="Arial Narrow" w:hAnsi="Arial Narrow"/>
          <w:b/>
          <w:sz w:val="21"/>
          <w:szCs w:val="21"/>
        </w:rPr>
        <w:t xml:space="preserve"> enviado</w:t>
      </w:r>
      <w:r>
        <w:rPr>
          <w:rFonts w:ascii="Arial Narrow" w:hAnsi="Arial Narrow"/>
          <w:b/>
          <w:sz w:val="21"/>
          <w:szCs w:val="21"/>
        </w:rPr>
        <w:t>s</w:t>
      </w:r>
      <w:r w:rsidRPr="00296BDA">
        <w:rPr>
          <w:rFonts w:ascii="Arial Narrow" w:hAnsi="Arial Narrow"/>
          <w:b/>
          <w:sz w:val="21"/>
          <w:szCs w:val="21"/>
        </w:rPr>
        <w:t>, q</w:t>
      </w:r>
      <w:r>
        <w:rPr>
          <w:rFonts w:ascii="Arial Narrow" w:hAnsi="Arial Narrow"/>
          <w:b/>
          <w:sz w:val="21"/>
          <w:szCs w:val="21"/>
        </w:rPr>
        <w:t>uand</w:t>
      </w:r>
      <w:r w:rsidRPr="00296BDA">
        <w:rPr>
          <w:rFonts w:ascii="Arial Narrow" w:hAnsi="Arial Narrow"/>
          <w:b/>
          <w:sz w:val="21"/>
          <w:szCs w:val="21"/>
        </w:rPr>
        <w:t xml:space="preserve">o na ocasião do recebimento, for constatado que encontra-se com defeito, diferente da solicitação ou em desacordo com qualquer das especificações, sob pena de pagamento de multa diária, à título de depósito, sem prejuízo da incidência de multa diária por atraso na entrega, </w:t>
      </w:r>
      <w:proofErr w:type="gramStart"/>
      <w:r w:rsidRPr="00296BDA">
        <w:rPr>
          <w:rFonts w:ascii="Arial Narrow" w:hAnsi="Arial Narrow"/>
          <w:b/>
          <w:sz w:val="21"/>
          <w:szCs w:val="21"/>
        </w:rPr>
        <w:t>à</w:t>
      </w:r>
      <w:proofErr w:type="gramEnd"/>
      <w:r w:rsidRPr="00296BDA">
        <w:rPr>
          <w:rFonts w:ascii="Arial Narrow" w:hAnsi="Arial Narrow"/>
          <w:b/>
          <w:sz w:val="21"/>
          <w:szCs w:val="21"/>
        </w:rPr>
        <w:t xml:space="preserve"> contar da data efetiva do pedido.</w:t>
      </w:r>
    </w:p>
    <w:p w14:paraId="77C3995C" w14:textId="77777777" w:rsidR="00EC6C49" w:rsidRPr="002D08F9" w:rsidRDefault="00EC6C49" w:rsidP="00EC6C49">
      <w:pPr>
        <w:pStyle w:val="Corpodetexto"/>
        <w:tabs>
          <w:tab w:val="left" w:pos="180"/>
        </w:tabs>
        <w:rPr>
          <w:rFonts w:ascii="Arial Narrow" w:hAnsi="Arial Narrow"/>
          <w:sz w:val="21"/>
          <w:szCs w:val="21"/>
        </w:rPr>
      </w:pPr>
      <w:r>
        <w:rPr>
          <w:rFonts w:ascii="Arial Narrow" w:hAnsi="Arial Narrow"/>
          <w:sz w:val="21"/>
          <w:szCs w:val="21"/>
        </w:rPr>
        <w:lastRenderedPageBreak/>
        <w:t>4</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25DF5735"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04215E9B"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4.4.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0F370554" w14:textId="77777777" w:rsidR="00EC6C49" w:rsidRDefault="00EC6C49" w:rsidP="00EC6C49">
      <w:pPr>
        <w:pStyle w:val="Corpodetexto"/>
        <w:tabs>
          <w:tab w:val="left" w:pos="0"/>
          <w:tab w:val="left" w:pos="9072"/>
          <w:tab w:val="left" w:pos="9214"/>
        </w:tabs>
        <w:rPr>
          <w:rFonts w:ascii="Arial Narrow" w:hAnsi="Arial Narrow"/>
          <w:sz w:val="21"/>
          <w:szCs w:val="21"/>
        </w:rPr>
      </w:pPr>
    </w:p>
    <w:p w14:paraId="4CD410A7"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4.5. </w:t>
      </w:r>
      <w:r w:rsidRPr="00296BDA">
        <w:rPr>
          <w:rFonts w:ascii="Arial Narrow" w:hAnsi="Arial Narrow"/>
          <w:sz w:val="21"/>
          <w:szCs w:val="21"/>
        </w:rPr>
        <w:t xml:space="preserve">Caso </w:t>
      </w:r>
      <w:r>
        <w:rPr>
          <w:rFonts w:ascii="Arial Narrow" w:hAnsi="Arial Narrow"/>
          <w:sz w:val="21"/>
          <w:szCs w:val="21"/>
        </w:rPr>
        <w:t>os produtos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E8FA5C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67D82F64"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4.6</w:t>
      </w:r>
      <w:r w:rsidRPr="00655D1A">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6B9EF6A7"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4C695104"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4.7.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da licitação são estimadas, podendo, nos limites do § 1º do art. 65 da Lei nº 8.666/93, ser acrescidas ou suprimidas em conformidade com a demanda do período de vigência da Ata de Registro de Preço (ARP).</w:t>
      </w:r>
    </w:p>
    <w:p w14:paraId="7F55D31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1A9085AF"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35653A28" w14:textId="77777777" w:rsidR="00EC6C49" w:rsidRPr="00415CD0" w:rsidRDefault="00EC6C49" w:rsidP="00EC6C4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0774D120" w14:textId="77777777" w:rsidR="00EC6C49" w:rsidRPr="00415CD0" w:rsidRDefault="00EC6C49" w:rsidP="00EC6C49">
      <w:pPr>
        <w:tabs>
          <w:tab w:val="left" w:pos="9072"/>
          <w:tab w:val="left" w:pos="9214"/>
        </w:tabs>
        <w:jc w:val="both"/>
        <w:rPr>
          <w:rFonts w:ascii="Arial Narrow" w:hAnsi="Arial Narrow"/>
          <w:sz w:val="21"/>
          <w:szCs w:val="21"/>
        </w:rPr>
      </w:pPr>
      <w:r w:rsidRPr="00415CD0">
        <w:rPr>
          <w:rFonts w:ascii="Arial Narrow" w:hAnsi="Arial Narrow"/>
          <w:sz w:val="21"/>
          <w:szCs w:val="21"/>
        </w:rPr>
        <w:t>5.1. A fiscalização do presente Preg</w:t>
      </w:r>
      <w:r>
        <w:rPr>
          <w:rFonts w:ascii="Arial Narrow" w:hAnsi="Arial Narrow"/>
          <w:sz w:val="21"/>
          <w:szCs w:val="21"/>
        </w:rPr>
        <w:t>ão ficará a cargo do(a) servidor(a) abaixo mencionado(a)</w:t>
      </w:r>
      <w:r w:rsidRPr="00415CD0">
        <w:rPr>
          <w:rFonts w:ascii="Arial Narrow" w:hAnsi="Arial Narrow"/>
          <w:sz w:val="21"/>
          <w:szCs w:val="21"/>
        </w:rPr>
        <w:t>:</w:t>
      </w:r>
    </w:p>
    <w:p w14:paraId="27875BC5" w14:textId="77777777" w:rsidR="00EC6C49" w:rsidRDefault="00EC6C49" w:rsidP="00EC6C49">
      <w:pPr>
        <w:tabs>
          <w:tab w:val="left" w:pos="9072"/>
          <w:tab w:val="left" w:pos="9214"/>
        </w:tabs>
        <w:ind w:left="567"/>
        <w:jc w:val="both"/>
        <w:rPr>
          <w:rFonts w:ascii="Arial Narrow" w:hAnsi="Arial Narrow"/>
          <w:i/>
          <w:sz w:val="21"/>
          <w:szCs w:val="21"/>
        </w:rPr>
      </w:pPr>
    </w:p>
    <w:p w14:paraId="0ED84F50" w14:textId="77777777" w:rsidR="00EC6C49" w:rsidRPr="00A247D4" w:rsidRDefault="00EC6C49" w:rsidP="00EC6C49">
      <w:pPr>
        <w:tabs>
          <w:tab w:val="left" w:pos="9072"/>
          <w:tab w:val="left" w:pos="9214"/>
        </w:tabs>
        <w:ind w:firstLine="567"/>
        <w:jc w:val="both"/>
        <w:rPr>
          <w:rFonts w:ascii="Arial Narrow" w:hAnsi="Arial Narrow"/>
          <w:i/>
          <w:sz w:val="21"/>
          <w:szCs w:val="21"/>
        </w:rPr>
      </w:pPr>
      <w:r>
        <w:rPr>
          <w:rFonts w:ascii="Arial Narrow" w:hAnsi="Arial Narrow"/>
          <w:i/>
          <w:sz w:val="21"/>
          <w:szCs w:val="21"/>
        </w:rPr>
        <w:t>Ítalo Schmitz Ebert</w:t>
      </w:r>
    </w:p>
    <w:p w14:paraId="1B677320" w14:textId="77777777" w:rsidR="00EC6C49" w:rsidRDefault="00EC6C49" w:rsidP="00EC6C4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AB85BE7" w14:textId="77777777" w:rsidR="00EC6C49" w:rsidRDefault="00EC6C49" w:rsidP="00EC6C4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s</w:t>
      </w:r>
      <w:r w:rsidRPr="00383292">
        <w:rPr>
          <w:rFonts w:ascii="Arial Narrow" w:hAnsi="Arial Narrow"/>
          <w:sz w:val="21"/>
          <w:szCs w:val="21"/>
        </w:rPr>
        <w:t xml:space="preserve">: </w:t>
      </w:r>
      <w:hyperlink r:id="rId7" w:history="1">
        <w:r w:rsidRPr="00675A90">
          <w:rPr>
            <w:rStyle w:val="Hyperlink"/>
            <w:rFonts w:ascii="Arial Narrow" w:hAnsi="Arial Narrow"/>
            <w:sz w:val="21"/>
            <w:szCs w:val="21"/>
          </w:rPr>
          <w:t>italo.ebert@luzerna.sc.gov.br</w:t>
        </w:r>
      </w:hyperlink>
    </w:p>
    <w:p w14:paraId="3DAA9F7C" w14:textId="77777777" w:rsidR="00EC6C49" w:rsidRPr="00415CD0" w:rsidRDefault="00EC6C49" w:rsidP="00EC6C49">
      <w:pPr>
        <w:tabs>
          <w:tab w:val="left" w:pos="9072"/>
          <w:tab w:val="left" w:pos="9214"/>
        </w:tabs>
        <w:jc w:val="both"/>
        <w:rPr>
          <w:rFonts w:ascii="Arial Narrow" w:hAnsi="Arial Narrow"/>
          <w:b/>
          <w:sz w:val="21"/>
          <w:szCs w:val="21"/>
        </w:rPr>
      </w:pPr>
    </w:p>
    <w:p w14:paraId="55B52778"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ao</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1B8151D" w14:textId="77777777" w:rsidR="00EC6C49" w:rsidRDefault="00EC6C49" w:rsidP="00EC6C49">
      <w:pPr>
        <w:tabs>
          <w:tab w:val="left" w:pos="9072"/>
          <w:tab w:val="left" w:pos="9214"/>
        </w:tabs>
        <w:jc w:val="both"/>
        <w:rPr>
          <w:rFonts w:ascii="Arial Narrow" w:hAnsi="Arial Narrow"/>
          <w:sz w:val="21"/>
          <w:szCs w:val="21"/>
        </w:rPr>
      </w:pPr>
    </w:p>
    <w:p w14:paraId="2E0ED04E"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095A00DA" w14:textId="77777777" w:rsidR="00EC6C49" w:rsidRPr="00415CD0" w:rsidRDefault="00EC6C49" w:rsidP="00EC6C49">
      <w:pPr>
        <w:tabs>
          <w:tab w:val="left" w:pos="9072"/>
          <w:tab w:val="left" w:pos="9214"/>
        </w:tabs>
        <w:jc w:val="both"/>
        <w:rPr>
          <w:rFonts w:ascii="Arial Narrow" w:hAnsi="Arial Narrow"/>
          <w:sz w:val="21"/>
          <w:szCs w:val="21"/>
        </w:rPr>
      </w:pPr>
    </w:p>
    <w:p w14:paraId="5CDF6DBB" w14:textId="77777777" w:rsidR="00EC6C49" w:rsidRPr="00415CD0" w:rsidRDefault="00EC6C49" w:rsidP="00EC6C4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281842A"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3DB801F2" w14:textId="77777777" w:rsidR="00EC6C49" w:rsidRPr="00415CD0" w:rsidRDefault="00EC6C49" w:rsidP="00EC6C49">
      <w:pPr>
        <w:jc w:val="center"/>
        <w:rPr>
          <w:rFonts w:ascii="Arial Narrow" w:hAnsi="Arial Narrow"/>
          <w:sz w:val="21"/>
          <w:szCs w:val="21"/>
        </w:rPr>
      </w:pPr>
    </w:p>
    <w:p w14:paraId="572F6DB8"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5190FD4A" w14:textId="77777777" w:rsidR="00EC6C49" w:rsidRPr="00415CD0" w:rsidRDefault="00EC6C49" w:rsidP="00EC6C4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4251EAB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BA6E28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6.1.4. Quando o preço de mercado tornar-se superior aos preços registrados e o fornecedor, mediante requerimento devidamente comprovado, deverá requerer a revisão dos preços nos termos do art. 65, II, “d”, da Lei nº 8.666/93;</w:t>
      </w:r>
    </w:p>
    <w:p w14:paraId="2C4CF94F"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005223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FFF767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0671B50A"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lastRenderedPageBreak/>
        <w:t>6.1.8. O disposto acima se aplica igualmente nos casos de incidência de novos impostos ou taxas e de alterações das alíquotas dos já existentes.</w:t>
      </w:r>
    </w:p>
    <w:p w14:paraId="533AFE73" w14:textId="77777777" w:rsidR="00EC6C49" w:rsidRPr="00415CD0" w:rsidRDefault="00EC6C49" w:rsidP="00EC6C49">
      <w:pPr>
        <w:autoSpaceDE w:val="0"/>
        <w:autoSpaceDN w:val="0"/>
        <w:adjustRightInd w:val="0"/>
        <w:jc w:val="both"/>
        <w:rPr>
          <w:rFonts w:ascii="Arial Narrow" w:hAnsi="Arial Narrow"/>
          <w:sz w:val="21"/>
          <w:szCs w:val="21"/>
        </w:rPr>
      </w:pPr>
    </w:p>
    <w:p w14:paraId="1940560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542FF7C5"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F411C21" w14:textId="77777777" w:rsidR="00EC6C49" w:rsidRPr="00415CD0" w:rsidRDefault="00EC6C49" w:rsidP="00EC6C49">
      <w:pPr>
        <w:autoSpaceDE w:val="0"/>
        <w:autoSpaceDN w:val="0"/>
        <w:adjustRightInd w:val="0"/>
        <w:jc w:val="center"/>
        <w:rPr>
          <w:rFonts w:ascii="Arial Narrow" w:hAnsi="Arial Narrow"/>
          <w:b/>
          <w:bCs/>
          <w:sz w:val="21"/>
          <w:szCs w:val="21"/>
        </w:rPr>
      </w:pPr>
    </w:p>
    <w:p w14:paraId="0FE0F67B"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45C9404" w14:textId="77777777" w:rsidR="00EC6C49" w:rsidRDefault="00EC6C49" w:rsidP="00EC6C49">
      <w:pPr>
        <w:pStyle w:val="PargrafodaLista"/>
        <w:ind w:left="0"/>
        <w:jc w:val="both"/>
        <w:rPr>
          <w:rFonts w:ascii="Arial Narrow" w:hAnsi="Arial Narrow"/>
          <w:sz w:val="21"/>
          <w:szCs w:val="21"/>
        </w:rPr>
      </w:pPr>
      <w:r>
        <w:rPr>
          <w:rFonts w:ascii="Arial Narrow" w:hAnsi="Arial Narrow"/>
          <w:sz w:val="21"/>
          <w:szCs w:val="21"/>
        </w:rPr>
        <w:t xml:space="preserve">7.1.1.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2EA7344C" w14:textId="77777777" w:rsidR="00EC6C49" w:rsidRPr="00415CD0" w:rsidRDefault="00EC6C49" w:rsidP="00EC6C49">
      <w:pPr>
        <w:jc w:val="both"/>
        <w:rPr>
          <w:rFonts w:ascii="Arial Narrow" w:hAnsi="Arial Narrow"/>
          <w:sz w:val="21"/>
          <w:szCs w:val="21"/>
        </w:rPr>
      </w:pPr>
    </w:p>
    <w:p w14:paraId="5F8E0F1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67E5CA22" w14:textId="77777777" w:rsidR="00EC6C49" w:rsidRPr="0028453A" w:rsidRDefault="00EC6C49" w:rsidP="00EC6C49">
      <w:pPr>
        <w:jc w:val="both"/>
        <w:rPr>
          <w:rFonts w:ascii="Arial Narrow" w:hAnsi="Arial Narrow"/>
          <w:sz w:val="21"/>
          <w:szCs w:val="21"/>
        </w:rPr>
      </w:pPr>
      <w:r>
        <w:rPr>
          <w:rFonts w:ascii="Arial Narrow" w:hAnsi="Arial Narrow"/>
          <w:sz w:val="21"/>
          <w:szCs w:val="21"/>
        </w:rPr>
        <w:t>7.2.1. O FORNECEDOR deverá constar na Nota Fiscal as informações que o município vir a requisitar que constem no referido documento.</w:t>
      </w:r>
    </w:p>
    <w:p w14:paraId="75885FF4" w14:textId="77777777" w:rsidR="00EC6C49" w:rsidRPr="0028453A" w:rsidRDefault="00EC6C49" w:rsidP="00EC6C49">
      <w:pPr>
        <w:jc w:val="both"/>
        <w:rPr>
          <w:rFonts w:ascii="Arial Narrow" w:hAnsi="Arial Narrow"/>
          <w:sz w:val="21"/>
          <w:szCs w:val="21"/>
        </w:rPr>
      </w:pPr>
      <w:r>
        <w:rPr>
          <w:rFonts w:ascii="Arial Narrow" w:hAnsi="Arial Narrow"/>
          <w:sz w:val="21"/>
          <w:szCs w:val="21"/>
        </w:rPr>
        <w:t>7</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BD5F92C" w14:textId="77777777" w:rsidR="00EC6C49" w:rsidRPr="00415CD0" w:rsidRDefault="00EC6C49" w:rsidP="00EC6C49">
      <w:pPr>
        <w:jc w:val="both"/>
        <w:rPr>
          <w:rFonts w:ascii="Arial Narrow" w:hAnsi="Arial Narrow"/>
          <w:sz w:val="21"/>
          <w:szCs w:val="21"/>
        </w:rPr>
      </w:pPr>
    </w:p>
    <w:p w14:paraId="2AC4C542" w14:textId="77777777" w:rsidR="00EC6C49" w:rsidRPr="00415CD0" w:rsidRDefault="00EC6C49" w:rsidP="00EC6C4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59D03843" w14:textId="77777777" w:rsidR="00EC6C49" w:rsidRPr="00415CD0" w:rsidRDefault="00EC6C49" w:rsidP="00EC6C49">
      <w:pPr>
        <w:jc w:val="both"/>
        <w:rPr>
          <w:rFonts w:ascii="Arial Narrow" w:hAnsi="Arial Narrow"/>
          <w:sz w:val="21"/>
          <w:szCs w:val="21"/>
        </w:rPr>
      </w:pPr>
    </w:p>
    <w:p w14:paraId="240B408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EB73AE1" w14:textId="77777777" w:rsidR="00EC6C49" w:rsidRPr="00415CD0" w:rsidRDefault="00EC6C49" w:rsidP="00EC6C49">
      <w:pPr>
        <w:jc w:val="both"/>
        <w:rPr>
          <w:rFonts w:ascii="Arial Narrow" w:hAnsi="Arial Narrow"/>
          <w:sz w:val="21"/>
          <w:szCs w:val="21"/>
        </w:rPr>
      </w:pPr>
    </w:p>
    <w:p w14:paraId="365AC0A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529D8442" w14:textId="77777777" w:rsidR="00EC6C49" w:rsidRPr="00E25511"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7FE7BDA7" w14:textId="77777777" w:rsidR="00EC6C49" w:rsidRPr="00415CD0" w:rsidRDefault="00EC6C49" w:rsidP="00EC6C49">
      <w:pPr>
        <w:jc w:val="center"/>
        <w:rPr>
          <w:rFonts w:ascii="Arial Narrow" w:hAnsi="Arial Narrow"/>
          <w:b/>
          <w:sz w:val="21"/>
          <w:szCs w:val="21"/>
        </w:rPr>
      </w:pPr>
    </w:p>
    <w:p w14:paraId="78639C2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OITAVA</w:t>
      </w:r>
    </w:p>
    <w:p w14:paraId="206AD1B3"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 DAS OBRIGAÇÕES </w:t>
      </w:r>
    </w:p>
    <w:p w14:paraId="3CFB7CCB" w14:textId="77777777" w:rsidR="00EC6C49" w:rsidRPr="00415CD0" w:rsidRDefault="00EC6C49" w:rsidP="00EC6C49">
      <w:pPr>
        <w:jc w:val="center"/>
        <w:rPr>
          <w:rFonts w:ascii="Arial Narrow" w:hAnsi="Arial Narrow"/>
          <w:b/>
          <w:sz w:val="21"/>
          <w:szCs w:val="21"/>
        </w:rPr>
      </w:pPr>
    </w:p>
    <w:p w14:paraId="16EF5D80" w14:textId="77777777" w:rsidR="00EC6C49" w:rsidRPr="00415CD0" w:rsidRDefault="00EC6C49" w:rsidP="00EC6C4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77E2C499"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519D1E43"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139ED3C6"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4F2F07D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5A4C32FF"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84D387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57B8F7D"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w:t>
      </w:r>
      <w:proofErr w:type="gramStart"/>
      <w:r w:rsidRPr="00415CD0">
        <w:rPr>
          <w:rFonts w:ascii="Arial Narrow" w:hAnsi="Arial Narrow"/>
          <w:sz w:val="21"/>
          <w:szCs w:val="21"/>
        </w:rPr>
        <w:t>dos mesmos</w:t>
      </w:r>
      <w:proofErr w:type="gramEnd"/>
      <w:r w:rsidRPr="00415CD0">
        <w:rPr>
          <w:rFonts w:ascii="Arial Narrow" w:hAnsi="Arial Narrow"/>
          <w:sz w:val="21"/>
          <w:szCs w:val="21"/>
        </w:rPr>
        <w:t xml:space="preserve">. </w:t>
      </w:r>
    </w:p>
    <w:p w14:paraId="703C5D9D" w14:textId="77777777" w:rsidR="00EC6C49" w:rsidRPr="00415CD0" w:rsidRDefault="00EC6C49" w:rsidP="00EC6C49">
      <w:pPr>
        <w:tabs>
          <w:tab w:val="left" w:pos="709"/>
          <w:tab w:val="left" w:pos="9072"/>
          <w:tab w:val="left" w:pos="9214"/>
        </w:tabs>
        <w:jc w:val="both"/>
        <w:rPr>
          <w:rFonts w:ascii="Arial Narrow" w:hAnsi="Arial Narrow"/>
          <w:bCs/>
          <w:sz w:val="21"/>
          <w:szCs w:val="21"/>
        </w:rPr>
      </w:pPr>
    </w:p>
    <w:p w14:paraId="73316B69" w14:textId="77777777" w:rsidR="00EC6C49" w:rsidRPr="00415CD0" w:rsidRDefault="00EC6C49" w:rsidP="00EC6C4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49F28159"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775903E0"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2CF6B2B2"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lastRenderedPageBreak/>
        <w:t>8</w:t>
      </w:r>
      <w:r w:rsidRPr="00415CD0">
        <w:rPr>
          <w:rFonts w:ascii="Arial Narrow" w:hAnsi="Arial Narrow"/>
          <w:sz w:val="21"/>
          <w:szCs w:val="21"/>
        </w:rPr>
        <w:t>.2.3. Responsabilizar-se por eventuais danos causados à Administração ou a terceiros, decorrentes de sua culpa ou dolo na execução do Contrato;</w:t>
      </w:r>
    </w:p>
    <w:p w14:paraId="0F321622" w14:textId="77777777" w:rsidR="00EC6C49" w:rsidRPr="00415CD0" w:rsidRDefault="00EC6C49" w:rsidP="00EC6C4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0F87C410" w14:textId="77777777" w:rsidR="00EC6C49" w:rsidRDefault="00EC6C49" w:rsidP="00EC6C4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667945A5" w14:textId="77777777" w:rsidR="00EC6C49" w:rsidRPr="00822A67" w:rsidRDefault="00EC6C49" w:rsidP="00EC6C4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5571AEBF" w14:textId="77777777" w:rsidR="00EC6C49" w:rsidRPr="00415CD0" w:rsidRDefault="00EC6C49" w:rsidP="00EC6C49">
      <w:pPr>
        <w:tabs>
          <w:tab w:val="left" w:pos="851"/>
          <w:tab w:val="left" w:pos="9072"/>
          <w:tab w:val="left" w:pos="9214"/>
        </w:tabs>
        <w:jc w:val="both"/>
        <w:rPr>
          <w:rFonts w:ascii="Arial Narrow" w:hAnsi="Arial Narrow"/>
          <w:sz w:val="21"/>
          <w:szCs w:val="21"/>
        </w:rPr>
      </w:pPr>
    </w:p>
    <w:p w14:paraId="0549AD22"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7683995C"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SANÇÕES ADMINISTRATIVAS</w:t>
      </w:r>
    </w:p>
    <w:p w14:paraId="319F5E7A" w14:textId="77777777" w:rsidR="00EC6C49" w:rsidRPr="00415CD0" w:rsidRDefault="00EC6C49" w:rsidP="00EC6C49">
      <w:pPr>
        <w:jc w:val="center"/>
        <w:rPr>
          <w:rFonts w:ascii="Arial Narrow" w:hAnsi="Arial Narrow"/>
          <w:b/>
          <w:sz w:val="21"/>
          <w:szCs w:val="21"/>
        </w:rPr>
      </w:pPr>
    </w:p>
    <w:p w14:paraId="49F83221"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51A8049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35C4DE3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5C8D90C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3DF860B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7CA2087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6F2BB6D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7B12287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2A6B59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50915EC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3ED30D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6D76817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518D4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31A55E38"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301C4F3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491754F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.7.1. Houver atraso injustificado, do início dos serviços ou entrega dos materiais, na totalidade requerida, por </w:t>
      </w:r>
      <w:r w:rsidRPr="00415CD0">
        <w:rPr>
          <w:rFonts w:ascii="Arial Narrow" w:hAnsi="Arial Narrow"/>
          <w:sz w:val="21"/>
          <w:szCs w:val="21"/>
        </w:rPr>
        <w:lastRenderedPageBreak/>
        <w:t>mais de 07 (sete) dias corridos após o recebimento pelo FORNECEDOR da ordem de serviços.</w:t>
      </w:r>
    </w:p>
    <w:p w14:paraId="1F23176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20452FBF"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94572C1"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8.1. Se o valor a ser pago ao FORNECEDOR não for suficiente para cobrir o valor da multa, fica </w:t>
      </w:r>
      <w:proofErr w:type="spellStart"/>
      <w:r w:rsidRPr="00415CD0">
        <w:rPr>
          <w:rFonts w:ascii="Arial Narrow" w:hAnsi="Arial Narrow"/>
          <w:sz w:val="21"/>
          <w:szCs w:val="21"/>
        </w:rPr>
        <w:t>esta</w:t>
      </w:r>
      <w:proofErr w:type="spellEnd"/>
      <w:r w:rsidRPr="00415CD0">
        <w:rPr>
          <w:rFonts w:ascii="Arial Narrow" w:hAnsi="Arial Narrow"/>
          <w:sz w:val="21"/>
          <w:szCs w:val="21"/>
        </w:rPr>
        <w:t xml:space="preserve"> obrigada a recolher a importância devida no prazo de 15 (quinze) dias, contado da comunicação oficial.</w:t>
      </w:r>
    </w:p>
    <w:p w14:paraId="18500AB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51B7D596" w14:textId="77777777" w:rsidR="00EC6C49" w:rsidRPr="00415CD0" w:rsidRDefault="00EC6C49" w:rsidP="00EC6C49">
      <w:pPr>
        <w:autoSpaceDE w:val="0"/>
        <w:autoSpaceDN w:val="0"/>
        <w:adjustRightInd w:val="0"/>
        <w:ind w:left="360" w:hanging="360"/>
        <w:jc w:val="both"/>
        <w:rPr>
          <w:rFonts w:ascii="Arial Narrow" w:hAnsi="Arial Narrow"/>
          <w:sz w:val="21"/>
          <w:szCs w:val="21"/>
        </w:rPr>
      </w:pPr>
    </w:p>
    <w:p w14:paraId="1489C3CC" w14:textId="77777777" w:rsidR="00EC6C49" w:rsidRPr="00415CD0" w:rsidRDefault="00EC6C49" w:rsidP="00EC6C49">
      <w:pPr>
        <w:jc w:val="center"/>
        <w:rPr>
          <w:rFonts w:ascii="Arial Narrow" w:hAnsi="Arial Narrow"/>
          <w:b/>
          <w:sz w:val="21"/>
          <w:szCs w:val="21"/>
        </w:rPr>
      </w:pPr>
      <w:r>
        <w:rPr>
          <w:rFonts w:ascii="Arial Narrow" w:hAnsi="Arial Narrow"/>
          <w:b/>
          <w:sz w:val="21"/>
          <w:szCs w:val="21"/>
        </w:rPr>
        <w:t>CLÁUSULA DÉCIMA</w:t>
      </w:r>
    </w:p>
    <w:p w14:paraId="04291698"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ALTERAÇÕES</w:t>
      </w:r>
    </w:p>
    <w:p w14:paraId="37548283" w14:textId="77777777" w:rsidR="00EC6C49" w:rsidRPr="00415CD0" w:rsidRDefault="00EC6C49" w:rsidP="00EC6C49">
      <w:pPr>
        <w:jc w:val="center"/>
        <w:rPr>
          <w:rFonts w:ascii="Arial Narrow" w:hAnsi="Arial Narrow"/>
          <w:b/>
          <w:sz w:val="21"/>
          <w:szCs w:val="21"/>
        </w:rPr>
      </w:pPr>
    </w:p>
    <w:p w14:paraId="401FA565"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1918EA5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6BE1B1A3" w14:textId="77777777" w:rsidR="00EC6C49" w:rsidRPr="00415CD0" w:rsidRDefault="00EC6C49" w:rsidP="00EC6C49">
      <w:pPr>
        <w:autoSpaceDE w:val="0"/>
        <w:autoSpaceDN w:val="0"/>
        <w:adjustRightInd w:val="0"/>
        <w:jc w:val="center"/>
        <w:rPr>
          <w:rFonts w:ascii="Arial Narrow" w:hAnsi="Arial Narrow"/>
          <w:b/>
          <w:sz w:val="21"/>
          <w:szCs w:val="21"/>
        </w:rPr>
      </w:pPr>
    </w:p>
    <w:p w14:paraId="4C68AB5B" w14:textId="77777777" w:rsidR="00EC6C49" w:rsidRPr="00415CD0" w:rsidRDefault="00EC6C49" w:rsidP="00EC6C49">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6682A6AF" w14:textId="77777777" w:rsidR="00EC6C49" w:rsidRPr="00415CD0" w:rsidRDefault="00EC6C49" w:rsidP="00EC6C4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3D41859B" w14:textId="77777777" w:rsidR="00EC6C49" w:rsidRPr="00415CD0" w:rsidRDefault="00EC6C49" w:rsidP="00EC6C49">
      <w:pPr>
        <w:pStyle w:val="SemEspaamento"/>
        <w:jc w:val="center"/>
        <w:rPr>
          <w:rFonts w:ascii="Arial Narrow" w:hAnsi="Arial Narrow"/>
          <w:b/>
          <w:sz w:val="21"/>
          <w:szCs w:val="21"/>
        </w:rPr>
      </w:pPr>
    </w:p>
    <w:p w14:paraId="15AF52B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0205144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17E8449C"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449CD377"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4F694EF3"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606AE80"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19611F6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3DFE36B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5C84E556"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715F078E" w14:textId="77777777" w:rsidR="00EC6C49" w:rsidRPr="00415CD0" w:rsidRDefault="00EC6C49" w:rsidP="00EC6C4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5B1C15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6F529F56" w14:textId="77777777" w:rsidR="00EC6C49" w:rsidRPr="00415CD0" w:rsidRDefault="00EC6C49" w:rsidP="00EC6C4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4FB78EB1"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4FE9FE3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5ECB06C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2DD00F5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21E9003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lastRenderedPageBreak/>
        <w:t>11</w:t>
      </w:r>
      <w:r w:rsidRPr="00415CD0">
        <w:rPr>
          <w:rFonts w:ascii="Arial Narrow" w:hAnsi="Arial Narrow"/>
          <w:sz w:val="21"/>
          <w:szCs w:val="21"/>
        </w:rPr>
        <w:t>.10. Os preços registrados poderão ser SUSPENSOS nos seguintes casos:</w:t>
      </w:r>
    </w:p>
    <w:p w14:paraId="02B999F2"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25537E3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0F1E6273" w14:textId="77777777" w:rsidR="00EC6C49" w:rsidRPr="00415CD0" w:rsidRDefault="00EC6C49" w:rsidP="00EC6C49">
      <w:pPr>
        <w:autoSpaceDE w:val="0"/>
        <w:autoSpaceDN w:val="0"/>
        <w:adjustRightInd w:val="0"/>
        <w:ind w:left="360" w:hanging="180"/>
        <w:jc w:val="both"/>
        <w:rPr>
          <w:rFonts w:ascii="Arial Narrow" w:hAnsi="Arial Narrow"/>
          <w:sz w:val="21"/>
          <w:szCs w:val="21"/>
        </w:rPr>
      </w:pPr>
    </w:p>
    <w:p w14:paraId="1BB3850F"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51045B8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DOTAÇÕES ORÇAMENTÁRIAS</w:t>
      </w:r>
    </w:p>
    <w:p w14:paraId="2F382408" w14:textId="77777777" w:rsidR="00EC6C49" w:rsidRPr="00415CD0" w:rsidRDefault="00EC6C49" w:rsidP="00EC6C49">
      <w:pPr>
        <w:jc w:val="center"/>
        <w:rPr>
          <w:rFonts w:ascii="Arial Narrow" w:hAnsi="Arial Narrow"/>
          <w:sz w:val="21"/>
          <w:szCs w:val="21"/>
        </w:rPr>
      </w:pPr>
    </w:p>
    <w:p w14:paraId="17CB2684" w14:textId="77777777" w:rsidR="00EC6C49" w:rsidRPr="00415CD0" w:rsidRDefault="00EC6C49" w:rsidP="00EC6C4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7916719" w14:textId="77777777" w:rsidR="00EC6C49" w:rsidRPr="00415CD0" w:rsidRDefault="00EC6C49" w:rsidP="00EC6C4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C6C49" w:rsidRPr="00415CD0" w14:paraId="1EAB8163" w14:textId="77777777" w:rsidTr="00932F97">
        <w:tc>
          <w:tcPr>
            <w:tcW w:w="8612" w:type="dxa"/>
            <w:shd w:val="clear" w:color="auto" w:fill="auto"/>
          </w:tcPr>
          <w:p w14:paraId="502D1F6B"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E1B36F1" w14:textId="77777777" w:rsidR="00EC6C49" w:rsidRPr="00CB22DA" w:rsidRDefault="00EC6C49" w:rsidP="00932F97">
            <w:pPr>
              <w:jc w:val="both"/>
              <w:rPr>
                <w:rFonts w:ascii="Arial Narrow" w:hAnsi="Arial Narrow"/>
                <w:bCs/>
                <w:iCs/>
                <w:sz w:val="21"/>
                <w:szCs w:val="21"/>
              </w:rPr>
            </w:pPr>
            <w:r w:rsidRPr="00CB22DA">
              <w:rPr>
                <w:rFonts w:ascii="Arial Narrow" w:hAnsi="Arial Narrow"/>
                <w:bCs/>
                <w:iCs/>
                <w:sz w:val="21"/>
                <w:szCs w:val="21"/>
              </w:rPr>
              <w:t>06.001.08.244.0601.2.603-Manutenção do CRAS - Centro de Referência de Assistência Social</w:t>
            </w:r>
          </w:p>
          <w:p w14:paraId="2517AB0C" w14:textId="77777777" w:rsidR="00EC6C49" w:rsidRDefault="00EC6C49" w:rsidP="00932F97">
            <w:pPr>
              <w:jc w:val="both"/>
              <w:rPr>
                <w:rFonts w:ascii="Arial Narrow" w:hAnsi="Arial Narrow"/>
                <w:bCs/>
                <w:iCs/>
                <w:sz w:val="21"/>
                <w:szCs w:val="21"/>
              </w:rPr>
            </w:pPr>
            <w:r w:rsidRPr="00CB22DA">
              <w:rPr>
                <w:rFonts w:ascii="Arial Narrow" w:hAnsi="Arial Narrow"/>
                <w:bCs/>
                <w:iCs/>
                <w:sz w:val="21"/>
                <w:szCs w:val="21"/>
              </w:rPr>
              <w:t>06.002.08.241.0601.2.610-Administração e execução do Fundo do Idoso</w:t>
            </w:r>
          </w:p>
          <w:p w14:paraId="45BD36CB" w14:textId="77777777" w:rsidR="00EC6C49" w:rsidRDefault="00EC6C49" w:rsidP="00932F97">
            <w:pPr>
              <w:jc w:val="both"/>
              <w:rPr>
                <w:rFonts w:ascii="Arial Narrow" w:hAnsi="Arial Narrow"/>
                <w:i/>
                <w:sz w:val="21"/>
                <w:szCs w:val="21"/>
              </w:rPr>
            </w:pPr>
            <w:r w:rsidRPr="00924B16">
              <w:rPr>
                <w:rFonts w:ascii="Arial Narrow" w:hAnsi="Arial Narrow"/>
                <w:b/>
                <w:bCs/>
                <w:i/>
                <w:sz w:val="21"/>
                <w:szCs w:val="21"/>
                <w:u w:val="single"/>
              </w:rPr>
              <w:t>Modalidade de Aplicação (s</w:t>
            </w:r>
            <w:r w:rsidRPr="00924B16">
              <w:rPr>
                <w:rFonts w:ascii="Arial Narrow" w:hAnsi="Arial Narrow"/>
                <w:i/>
                <w:sz w:val="21"/>
                <w:szCs w:val="21"/>
              </w:rPr>
              <w:t xml:space="preserve">): </w:t>
            </w:r>
          </w:p>
          <w:p w14:paraId="06EBD128"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i/>
                <w:sz w:val="21"/>
                <w:szCs w:val="21"/>
              </w:rPr>
              <w:t>3.3.90. Outras despesas correntes - Aplicações diretas</w:t>
            </w:r>
            <w:r w:rsidRPr="00924B16">
              <w:rPr>
                <w:rFonts w:ascii="Arial Narrow" w:hAnsi="Arial Narrow"/>
                <w:b/>
                <w:i/>
                <w:sz w:val="21"/>
                <w:szCs w:val="21"/>
                <w:u w:val="single"/>
              </w:rPr>
              <w:t xml:space="preserve"> </w:t>
            </w:r>
          </w:p>
          <w:p w14:paraId="2F503A8C"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33E2CBA6" w14:textId="77777777" w:rsidR="00EC6C49" w:rsidRPr="00C96E28" w:rsidRDefault="00EC6C49" w:rsidP="00932F97">
            <w:pPr>
              <w:jc w:val="both"/>
              <w:rPr>
                <w:rFonts w:ascii="Arial Narrow" w:hAnsi="Arial Narrow"/>
                <w:bCs/>
                <w:iCs/>
                <w:sz w:val="21"/>
                <w:szCs w:val="21"/>
              </w:rPr>
            </w:pPr>
            <w:r w:rsidRPr="00924B16">
              <w:rPr>
                <w:rFonts w:ascii="Arial Narrow" w:hAnsi="Arial Narrow"/>
                <w:bCs/>
                <w:i/>
                <w:sz w:val="21"/>
                <w:szCs w:val="21"/>
              </w:rPr>
              <w:t>000 – Recursos Ordinários</w:t>
            </w:r>
          </w:p>
        </w:tc>
      </w:tr>
    </w:tbl>
    <w:p w14:paraId="348F83E3" w14:textId="77777777" w:rsidR="00EC6C49" w:rsidRDefault="00EC6C49" w:rsidP="00EC6C49">
      <w:pPr>
        <w:jc w:val="center"/>
        <w:rPr>
          <w:rFonts w:ascii="Arial Narrow" w:hAnsi="Arial Narrow"/>
          <w:b/>
          <w:sz w:val="21"/>
          <w:szCs w:val="21"/>
        </w:rPr>
      </w:pPr>
    </w:p>
    <w:p w14:paraId="00C37BE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674F7A0" w14:textId="77777777" w:rsidR="00EC6C49" w:rsidRDefault="00EC6C49" w:rsidP="00EC6C49">
      <w:pPr>
        <w:jc w:val="center"/>
        <w:rPr>
          <w:rFonts w:ascii="Arial Narrow" w:hAnsi="Arial Narrow"/>
          <w:b/>
          <w:sz w:val="21"/>
          <w:szCs w:val="21"/>
        </w:rPr>
      </w:pPr>
      <w:r w:rsidRPr="00415CD0">
        <w:rPr>
          <w:rFonts w:ascii="Arial Narrow" w:hAnsi="Arial Narrow"/>
          <w:b/>
          <w:sz w:val="21"/>
          <w:szCs w:val="21"/>
        </w:rPr>
        <w:t xml:space="preserve">DA VIGÊNCIA </w:t>
      </w:r>
    </w:p>
    <w:p w14:paraId="304CA37F" w14:textId="77777777" w:rsidR="00EC6C49" w:rsidRPr="00415CD0" w:rsidRDefault="00EC6C49" w:rsidP="00EC6C49">
      <w:pPr>
        <w:jc w:val="center"/>
        <w:rPr>
          <w:rFonts w:ascii="Arial Narrow" w:hAnsi="Arial Narrow"/>
          <w:sz w:val="21"/>
          <w:szCs w:val="21"/>
        </w:rPr>
      </w:pPr>
    </w:p>
    <w:p w14:paraId="0729136F" w14:textId="77777777" w:rsidR="00EC6C49" w:rsidRPr="00415CD0" w:rsidRDefault="00EC6C49" w:rsidP="00EC6C4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xml:space="preserve">, contados da data de publicação </w:t>
      </w:r>
      <w:proofErr w:type="gramStart"/>
      <w:r w:rsidRPr="00415CD0">
        <w:rPr>
          <w:rFonts w:ascii="Arial Narrow" w:hAnsi="Arial Narrow"/>
          <w:sz w:val="21"/>
          <w:szCs w:val="21"/>
        </w:rPr>
        <w:t>da mesma</w:t>
      </w:r>
      <w:proofErr w:type="gramEnd"/>
      <w:r w:rsidRPr="00415CD0">
        <w:rPr>
          <w:rFonts w:ascii="Arial Narrow" w:hAnsi="Arial Narrow"/>
          <w:sz w:val="21"/>
          <w:szCs w:val="21"/>
        </w:rPr>
        <w:t>.</w:t>
      </w:r>
    </w:p>
    <w:p w14:paraId="4DDB4A10"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0B51F4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F7CD97A" w14:textId="77777777" w:rsidR="00EC6C49" w:rsidRPr="00415CD0" w:rsidRDefault="00EC6C49" w:rsidP="00EC6C49">
      <w:pPr>
        <w:autoSpaceDE w:val="0"/>
        <w:autoSpaceDN w:val="0"/>
        <w:adjustRightInd w:val="0"/>
        <w:jc w:val="center"/>
        <w:rPr>
          <w:rFonts w:ascii="Arial Narrow" w:hAnsi="Arial Narrow"/>
          <w:b/>
          <w:bCs/>
          <w:sz w:val="21"/>
          <w:szCs w:val="21"/>
        </w:rPr>
      </w:pPr>
    </w:p>
    <w:p w14:paraId="23B007A5" w14:textId="77777777" w:rsidR="00EC6C49" w:rsidRPr="00415CD0" w:rsidRDefault="00EC6C49" w:rsidP="00EC6C49">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33221531" w14:textId="77777777" w:rsidR="00EC6C49" w:rsidRPr="00415CD0" w:rsidRDefault="00EC6C49" w:rsidP="00EC6C4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685B6DE6" w14:textId="16250DDF" w:rsidR="00EC6C49" w:rsidRPr="00415CD0" w:rsidRDefault="00EC6C49" w:rsidP="00EC6C49">
      <w:pPr>
        <w:jc w:val="right"/>
        <w:rPr>
          <w:rFonts w:ascii="Arial Narrow" w:hAnsi="Arial Narrow"/>
          <w:sz w:val="21"/>
          <w:szCs w:val="21"/>
        </w:rPr>
      </w:pPr>
      <w:r w:rsidRPr="00415CD0">
        <w:rPr>
          <w:rFonts w:ascii="Arial Narrow" w:hAnsi="Arial Narrow"/>
          <w:sz w:val="21"/>
          <w:szCs w:val="21"/>
        </w:rPr>
        <w:t xml:space="preserve">Luzerna/SC, </w:t>
      </w:r>
      <w:r>
        <w:rPr>
          <w:rFonts w:ascii="Arial Narrow" w:hAnsi="Arial Narrow"/>
          <w:sz w:val="21"/>
          <w:szCs w:val="21"/>
        </w:rPr>
        <w:t>10 de julho de 2022</w:t>
      </w:r>
      <w:r w:rsidRPr="00415CD0">
        <w:rPr>
          <w:rFonts w:ascii="Arial Narrow" w:hAnsi="Arial Narrow"/>
          <w:sz w:val="21"/>
          <w:szCs w:val="21"/>
        </w:rPr>
        <w:t>.</w:t>
      </w:r>
    </w:p>
    <w:p w14:paraId="435BE023" w14:textId="77777777" w:rsidR="00EC6C49" w:rsidRPr="00415CD0" w:rsidRDefault="00EC6C49" w:rsidP="002E1741">
      <w:pPr>
        <w:rPr>
          <w:rFonts w:ascii="Arial Narrow" w:hAnsi="Arial Narrow"/>
          <w:b/>
          <w:sz w:val="21"/>
          <w:szCs w:val="21"/>
        </w:rPr>
      </w:pPr>
    </w:p>
    <w:p w14:paraId="7765F5A7" w14:textId="77777777" w:rsidR="00EC6C49" w:rsidRPr="00415CD0" w:rsidRDefault="00EC6C49" w:rsidP="00EC6C49">
      <w:pPr>
        <w:rPr>
          <w:rFonts w:ascii="Arial Narrow" w:hAnsi="Arial Narrow"/>
          <w:b/>
          <w:sz w:val="21"/>
          <w:szCs w:val="21"/>
        </w:rPr>
      </w:pPr>
    </w:p>
    <w:p w14:paraId="1D8DFA16" w14:textId="77777777" w:rsidR="00EC6C49" w:rsidRPr="00B91FAD" w:rsidRDefault="00EC6C49" w:rsidP="00EC6C49">
      <w:pPr>
        <w:jc w:val="center"/>
        <w:rPr>
          <w:rFonts w:ascii="Arial Narrow" w:hAnsi="Arial Narrow"/>
          <w:b/>
          <w:sz w:val="21"/>
          <w:szCs w:val="21"/>
        </w:rPr>
      </w:pPr>
      <w:r>
        <w:rPr>
          <w:rFonts w:ascii="Arial Narrow" w:hAnsi="Arial Narrow"/>
          <w:b/>
          <w:sz w:val="21"/>
          <w:szCs w:val="21"/>
        </w:rPr>
        <w:t>MUNICÍPIO DE LUZERNA</w:t>
      </w:r>
    </w:p>
    <w:p w14:paraId="6ABFDF8D" w14:textId="77777777" w:rsidR="00EC6C49" w:rsidRDefault="00EC6C49" w:rsidP="00EC6C49">
      <w:pPr>
        <w:jc w:val="center"/>
        <w:rPr>
          <w:rFonts w:ascii="Arial Narrow" w:hAnsi="Arial Narrow"/>
          <w:b/>
          <w:sz w:val="21"/>
          <w:szCs w:val="21"/>
        </w:rPr>
      </w:pPr>
      <w:r>
        <w:rPr>
          <w:rFonts w:ascii="Arial Narrow" w:hAnsi="Arial Narrow"/>
          <w:b/>
          <w:sz w:val="21"/>
          <w:szCs w:val="21"/>
        </w:rPr>
        <w:t>Tatiane Caroline Schneider Schmitz</w:t>
      </w:r>
    </w:p>
    <w:p w14:paraId="5DF021F3" w14:textId="77777777" w:rsidR="00EC6C49" w:rsidRPr="00E21651" w:rsidRDefault="00EC6C49" w:rsidP="00EC6C49">
      <w:pPr>
        <w:jc w:val="center"/>
        <w:rPr>
          <w:rFonts w:ascii="Arial Narrow" w:hAnsi="Arial Narrow" w:cs="Arial"/>
          <w:b/>
          <w:sz w:val="21"/>
          <w:szCs w:val="21"/>
        </w:rPr>
      </w:pPr>
      <w:r>
        <w:rPr>
          <w:rFonts w:ascii="Arial Narrow" w:hAnsi="Arial Narrow" w:cs="Arial"/>
          <w:b/>
          <w:sz w:val="21"/>
          <w:szCs w:val="21"/>
        </w:rPr>
        <w:t>(</w:t>
      </w:r>
      <w:r w:rsidRPr="00E21651">
        <w:rPr>
          <w:rFonts w:ascii="Arial Narrow" w:hAnsi="Arial Narrow" w:cs="Arial"/>
          <w:b/>
          <w:sz w:val="21"/>
          <w:szCs w:val="21"/>
        </w:rPr>
        <w:t>Gestor</w:t>
      </w:r>
      <w:r>
        <w:rPr>
          <w:rFonts w:ascii="Arial Narrow" w:hAnsi="Arial Narrow" w:cs="Arial"/>
          <w:b/>
          <w:sz w:val="21"/>
          <w:szCs w:val="21"/>
        </w:rPr>
        <w:t>a</w:t>
      </w:r>
      <w:r w:rsidRPr="00E21651">
        <w:rPr>
          <w:rFonts w:ascii="Arial Narrow" w:hAnsi="Arial Narrow" w:cs="Arial"/>
          <w:b/>
          <w:sz w:val="21"/>
          <w:szCs w:val="21"/>
        </w:rPr>
        <w:t xml:space="preserve"> do FMAS</w:t>
      </w:r>
      <w:r>
        <w:rPr>
          <w:rFonts w:ascii="Arial Narrow" w:hAnsi="Arial Narrow" w:cs="Arial"/>
          <w:b/>
          <w:sz w:val="21"/>
          <w:szCs w:val="21"/>
        </w:rPr>
        <w:t>)</w:t>
      </w:r>
    </w:p>
    <w:p w14:paraId="60535F8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CONTRATANTE</w:t>
      </w:r>
    </w:p>
    <w:p w14:paraId="7984F910" w14:textId="77777777" w:rsidR="00EC6C49" w:rsidRPr="00415CD0" w:rsidRDefault="00EC6C49" w:rsidP="00EC6C49">
      <w:pPr>
        <w:autoSpaceDE w:val="0"/>
        <w:autoSpaceDN w:val="0"/>
        <w:adjustRightInd w:val="0"/>
        <w:rPr>
          <w:rFonts w:ascii="Arial Narrow" w:hAnsi="Arial Narrow"/>
          <w:b/>
          <w:bCs/>
          <w:color w:val="333399"/>
          <w:sz w:val="21"/>
          <w:szCs w:val="21"/>
        </w:rPr>
      </w:pPr>
    </w:p>
    <w:p w14:paraId="116E2396" w14:textId="77777777" w:rsidR="00EC6C49" w:rsidRPr="00415CD0" w:rsidRDefault="00EC6C49" w:rsidP="00EC6C49">
      <w:pPr>
        <w:autoSpaceDE w:val="0"/>
        <w:autoSpaceDN w:val="0"/>
        <w:adjustRightInd w:val="0"/>
        <w:rPr>
          <w:rFonts w:ascii="Arial Narrow" w:hAnsi="Arial Narrow"/>
          <w:b/>
          <w:bCs/>
          <w:sz w:val="21"/>
          <w:szCs w:val="21"/>
        </w:rPr>
      </w:pPr>
    </w:p>
    <w:p w14:paraId="2D5E8842" w14:textId="77777777" w:rsidR="002E1741" w:rsidRDefault="002E1741" w:rsidP="002E1741">
      <w:pPr>
        <w:jc w:val="center"/>
      </w:pPr>
      <w:r>
        <w:rPr>
          <w:rFonts w:ascii="Arial Narrow" w:hAnsi="Arial Narrow"/>
          <w:b/>
          <w:sz w:val="21"/>
          <w:szCs w:val="21"/>
        </w:rPr>
        <w:t>LUISA SALETE ZAGO CORSO ME</w:t>
      </w:r>
    </w:p>
    <w:p w14:paraId="1E9E2525" w14:textId="77777777" w:rsidR="002E1741" w:rsidRDefault="002E1741" w:rsidP="002E1741">
      <w:pPr>
        <w:jc w:val="center"/>
      </w:pPr>
      <w:r>
        <w:rPr>
          <w:rFonts w:ascii="Arial Narrow" w:hAnsi="Arial Narrow"/>
          <w:b/>
          <w:sz w:val="21"/>
          <w:szCs w:val="21"/>
        </w:rPr>
        <w:t>LAÉRCIO CORSO</w:t>
      </w:r>
    </w:p>
    <w:p w14:paraId="3403B5C3" w14:textId="455EFD2C" w:rsidR="002E1741" w:rsidRDefault="002E1741" w:rsidP="002E1741">
      <w:pPr>
        <w:autoSpaceDE w:val="0"/>
        <w:autoSpaceDN w:val="0"/>
        <w:adjustRightInd w:val="0"/>
        <w:jc w:val="center"/>
        <w:rPr>
          <w:rFonts w:ascii="Arial Narrow" w:hAnsi="Arial Narrow"/>
          <w:b/>
          <w:bCs/>
          <w:sz w:val="21"/>
          <w:szCs w:val="21"/>
        </w:rPr>
      </w:pPr>
      <w:r>
        <w:rPr>
          <w:rFonts w:ascii="Arial Narrow" w:hAnsi="Arial Narrow"/>
          <w:b/>
          <w:sz w:val="21"/>
          <w:szCs w:val="21"/>
        </w:rPr>
        <w:t>FORNECEDOR 03</w:t>
      </w:r>
    </w:p>
    <w:p w14:paraId="72FC0FDC" w14:textId="77777777" w:rsidR="00EC6C49" w:rsidRPr="00415CD0" w:rsidRDefault="00EC6C49" w:rsidP="00EC6C49">
      <w:pPr>
        <w:rPr>
          <w:rFonts w:ascii="Arial Narrow" w:hAnsi="Arial Narrow"/>
          <w:b/>
          <w:color w:val="000000"/>
          <w:sz w:val="21"/>
          <w:szCs w:val="21"/>
        </w:rPr>
      </w:pPr>
      <w:r w:rsidRPr="00415CD0">
        <w:rPr>
          <w:rFonts w:ascii="Arial Narrow" w:hAnsi="Arial Narrow"/>
          <w:b/>
          <w:color w:val="000000"/>
          <w:sz w:val="21"/>
          <w:szCs w:val="21"/>
        </w:rPr>
        <w:t>TESTEMUNHAS:</w:t>
      </w:r>
    </w:p>
    <w:p w14:paraId="4AF95FF6" w14:textId="77777777" w:rsidR="00EC6C49" w:rsidRPr="00415CD0" w:rsidRDefault="00EC6C49" w:rsidP="00EC6C49">
      <w:pPr>
        <w:rPr>
          <w:rFonts w:ascii="Arial Narrow" w:hAnsi="Arial Narrow"/>
          <w:b/>
          <w:color w:val="000000"/>
          <w:sz w:val="21"/>
          <w:szCs w:val="21"/>
        </w:rPr>
      </w:pPr>
    </w:p>
    <w:p w14:paraId="5BE32FB7" w14:textId="77777777" w:rsidR="00EC6C49" w:rsidRPr="00415CD0" w:rsidRDefault="00EC6C49" w:rsidP="00EC6C49">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35AA6708" w14:textId="77777777" w:rsidR="00EC6C49" w:rsidRPr="00415CD0" w:rsidRDefault="00EC6C49" w:rsidP="00EC6C49">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70DC1248" w14:textId="682356A0" w:rsidR="00A35B47" w:rsidRDefault="00EC6C49" w:rsidP="002E1741">
      <w:pPr>
        <w:spacing w:before="60" w:after="60"/>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A35B4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4742" w14:textId="77777777" w:rsidR="005F5228" w:rsidRDefault="005F5228" w:rsidP="00EC6C49">
      <w:r>
        <w:separator/>
      </w:r>
    </w:p>
  </w:endnote>
  <w:endnote w:type="continuationSeparator" w:id="0">
    <w:p w14:paraId="5B34B0D8" w14:textId="77777777" w:rsidR="005F5228" w:rsidRDefault="005F5228" w:rsidP="00EC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43D99C0C" w14:textId="77777777" w:rsidR="00EC6C49" w:rsidRDefault="00EC6C49" w:rsidP="00EC6C4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22</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30</w:t>
            </w:r>
            <w:r w:rsidRPr="00160B43">
              <w:rPr>
                <w:rFonts w:ascii="Arial Narrow" w:hAnsi="Arial Narrow"/>
                <w:b/>
                <w:bCs/>
                <w:sz w:val="20"/>
                <w:szCs w:val="20"/>
              </w:rPr>
              <w:fldChar w:fldCharType="end"/>
            </w:r>
          </w:p>
        </w:sdtContent>
      </w:sdt>
    </w:sdtContent>
  </w:sdt>
  <w:p w14:paraId="5B2D5030" w14:textId="77777777" w:rsidR="00EC6C49" w:rsidRDefault="00EC6C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E41D" w14:textId="77777777" w:rsidR="005F5228" w:rsidRDefault="005F5228" w:rsidP="00EC6C49">
      <w:r>
        <w:separator/>
      </w:r>
    </w:p>
  </w:footnote>
  <w:footnote w:type="continuationSeparator" w:id="0">
    <w:p w14:paraId="7E82828F" w14:textId="77777777" w:rsidR="005F5228" w:rsidRDefault="005F5228" w:rsidP="00EC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EC6C49" w:rsidRPr="00F80548" w14:paraId="7B7827C8" w14:textId="77777777" w:rsidTr="00932F97">
      <w:trPr>
        <w:trHeight w:val="1002"/>
      </w:trPr>
      <w:tc>
        <w:tcPr>
          <w:tcW w:w="1645" w:type="dxa"/>
          <w:shd w:val="clear" w:color="auto" w:fill="auto"/>
        </w:tcPr>
        <w:p w14:paraId="183AD380" w14:textId="77777777" w:rsidR="00EC6C49" w:rsidRPr="00F80548" w:rsidRDefault="00EC6C49" w:rsidP="00EC6C49">
          <w:pPr>
            <w:pStyle w:val="Cabealho"/>
            <w:rPr>
              <w:rFonts w:ascii="Arial Narrow" w:hAnsi="Arial Narrow"/>
            </w:rPr>
          </w:pPr>
          <w:r>
            <w:rPr>
              <w:rFonts w:ascii="Arial Narrow" w:hAnsi="Arial Narrow"/>
              <w:noProof/>
            </w:rPr>
            <w:drawing>
              <wp:inline distT="0" distB="0" distL="0" distR="0" wp14:anchorId="4B9B1A44" wp14:editId="184B913A">
                <wp:extent cx="857250" cy="784953"/>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3D09185" w14:textId="77777777" w:rsidR="00EC6C49" w:rsidRDefault="00EC6C49" w:rsidP="00EC6C49">
          <w:pPr>
            <w:rPr>
              <w:rFonts w:ascii="Arial Narrow" w:hAnsi="Arial Narrow"/>
              <w:b/>
            </w:rPr>
          </w:pPr>
          <w:r>
            <w:rPr>
              <w:rFonts w:ascii="Arial Narrow" w:hAnsi="Arial Narrow"/>
              <w:b/>
              <w:sz w:val="22"/>
              <w:szCs w:val="22"/>
            </w:rPr>
            <w:t>ESTADO DE SANTA CATARINA</w:t>
          </w:r>
        </w:p>
        <w:p w14:paraId="136B61C1" w14:textId="77777777" w:rsidR="00EC6C49" w:rsidRPr="00386938" w:rsidRDefault="00EC6C49" w:rsidP="00EC6C49">
          <w:pPr>
            <w:rPr>
              <w:rFonts w:ascii="Arial Narrow" w:hAnsi="Arial Narrow"/>
              <w:b/>
            </w:rPr>
          </w:pPr>
          <w:r w:rsidRPr="00386938">
            <w:rPr>
              <w:rFonts w:ascii="Arial Narrow" w:hAnsi="Arial Narrow"/>
              <w:b/>
            </w:rPr>
            <w:t>MUNICÍPIO DE LUZERNA</w:t>
          </w:r>
        </w:p>
        <w:p w14:paraId="1991D2B3" w14:textId="77777777" w:rsidR="00EC6C49" w:rsidRDefault="00EC6C49" w:rsidP="00EC6C49">
          <w:pPr>
            <w:rPr>
              <w:rFonts w:ascii="Arial Narrow" w:hAnsi="Arial Narrow"/>
              <w:b/>
            </w:rPr>
          </w:pPr>
          <w:r>
            <w:rPr>
              <w:rFonts w:ascii="Arial Narrow" w:hAnsi="Arial Narrow"/>
              <w:b/>
              <w:sz w:val="22"/>
              <w:szCs w:val="22"/>
            </w:rPr>
            <w:t>Setor de Licitações</w:t>
          </w:r>
        </w:p>
        <w:p w14:paraId="0A4CEF9A" w14:textId="77777777" w:rsidR="00EC6C49" w:rsidRPr="00386938" w:rsidRDefault="00EC6C49" w:rsidP="00EC6C49">
          <w:pPr>
            <w:rPr>
              <w:rFonts w:ascii="Arial Narrow" w:hAnsi="Arial Narrow"/>
              <w:i/>
              <w:sz w:val="20"/>
              <w:szCs w:val="20"/>
            </w:rPr>
          </w:pPr>
          <w:r>
            <w:rPr>
              <w:rFonts w:ascii="Arial Narrow" w:hAnsi="Arial Narrow"/>
              <w:i/>
              <w:sz w:val="20"/>
              <w:szCs w:val="20"/>
            </w:rPr>
            <w:t>Av. 16 de Fevereiro, nº 151, Centro, Luzerna/SC, 89609-000</w:t>
          </w:r>
          <w:r>
            <w:tab/>
          </w:r>
        </w:p>
        <w:p w14:paraId="4490A0DD" w14:textId="77777777" w:rsidR="00EC6C49" w:rsidRPr="00F80548" w:rsidRDefault="00EC6C49" w:rsidP="00EC6C49">
          <w:pPr>
            <w:pStyle w:val="Cabealho"/>
            <w:rPr>
              <w:rFonts w:ascii="Arial Narrow" w:hAnsi="Arial Narrow"/>
            </w:rPr>
          </w:pPr>
        </w:p>
      </w:tc>
    </w:tr>
  </w:tbl>
  <w:p w14:paraId="2F9E9509" w14:textId="77777777" w:rsidR="00EC6C49" w:rsidRDefault="00EC6C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26008939">
    <w:abstractNumId w:val="0"/>
  </w:num>
  <w:num w:numId="2" w16cid:durableId="98254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49"/>
    <w:rsid w:val="002335B2"/>
    <w:rsid w:val="00293B34"/>
    <w:rsid w:val="002E1741"/>
    <w:rsid w:val="00575D54"/>
    <w:rsid w:val="00586D63"/>
    <w:rsid w:val="005F5228"/>
    <w:rsid w:val="006D12CC"/>
    <w:rsid w:val="00952C43"/>
    <w:rsid w:val="00A35B47"/>
    <w:rsid w:val="00EC6C49"/>
    <w:rsid w:val="00EE412C"/>
    <w:rsid w:val="00F734E8"/>
    <w:rsid w:val="00F97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871"/>
  <w15:chartTrackingRefBased/>
  <w15:docId w15:val="{7C75D720-A9A3-4F2B-85CC-DE398F3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EC6C4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EC6C4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EC6C49"/>
    <w:pPr>
      <w:ind w:left="720"/>
      <w:contextualSpacing/>
    </w:pPr>
  </w:style>
  <w:style w:type="character" w:styleId="Hyperlink">
    <w:name w:val="Hyperlink"/>
    <w:uiPriority w:val="99"/>
    <w:rsid w:val="00EC6C49"/>
    <w:rPr>
      <w:color w:val="0000FF"/>
      <w:u w:val="single"/>
    </w:rPr>
  </w:style>
  <w:style w:type="paragraph" w:styleId="Corpodetexto2">
    <w:name w:val="Body Text 2"/>
    <w:basedOn w:val="Normal"/>
    <w:link w:val="Corpodetexto2Char"/>
    <w:uiPriority w:val="99"/>
    <w:rsid w:val="00EC6C49"/>
    <w:pPr>
      <w:spacing w:after="120" w:line="480" w:lineRule="auto"/>
    </w:pPr>
  </w:style>
  <w:style w:type="character" w:customStyle="1" w:styleId="Corpodetexto2Char">
    <w:name w:val="Corpo de texto 2 Char"/>
    <w:basedOn w:val="Fontepargpadro"/>
    <w:link w:val="Corpodetexto2"/>
    <w:uiPriority w:val="99"/>
    <w:rsid w:val="00EC6C49"/>
    <w:rPr>
      <w:rFonts w:ascii="Times New Roman" w:eastAsia="Times New Roman" w:hAnsi="Times New Roman" w:cs="Times New Roman"/>
      <w:sz w:val="24"/>
      <w:szCs w:val="24"/>
      <w:lang w:eastAsia="pt-BR"/>
    </w:rPr>
  </w:style>
  <w:style w:type="paragraph" w:styleId="SemEspaamento">
    <w:name w:val="No Spacing"/>
    <w:uiPriority w:val="1"/>
    <w:qFormat/>
    <w:rsid w:val="00EC6C4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EC6C4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EC6C49"/>
    <w:pPr>
      <w:tabs>
        <w:tab w:val="center" w:pos="4252"/>
        <w:tab w:val="right" w:pos="8504"/>
      </w:tabs>
    </w:pPr>
  </w:style>
  <w:style w:type="character" w:customStyle="1" w:styleId="CabealhoChar">
    <w:name w:val="Cabeçalho Char"/>
    <w:aliases w:val="hd Char,he Char"/>
    <w:basedOn w:val="Fontepargpadro"/>
    <w:link w:val="Cabealho"/>
    <w:rsid w:val="00EC6C4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6C49"/>
    <w:pPr>
      <w:tabs>
        <w:tab w:val="center" w:pos="4252"/>
        <w:tab w:val="right" w:pos="8504"/>
      </w:tabs>
    </w:pPr>
  </w:style>
  <w:style w:type="character" w:customStyle="1" w:styleId="RodapChar">
    <w:name w:val="Rodapé Char"/>
    <w:basedOn w:val="Fontepargpadro"/>
    <w:link w:val="Rodap"/>
    <w:uiPriority w:val="99"/>
    <w:rsid w:val="00EC6C4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0210">
      <w:bodyDiv w:val="1"/>
      <w:marLeft w:val="0"/>
      <w:marRight w:val="0"/>
      <w:marTop w:val="0"/>
      <w:marBottom w:val="0"/>
      <w:divBdr>
        <w:top w:val="none" w:sz="0" w:space="0" w:color="auto"/>
        <w:left w:val="none" w:sz="0" w:space="0" w:color="auto"/>
        <w:bottom w:val="none" w:sz="0" w:space="0" w:color="auto"/>
        <w:right w:val="none" w:sz="0" w:space="0" w:color="auto"/>
      </w:divBdr>
    </w:div>
    <w:div w:id="613829002">
      <w:bodyDiv w:val="1"/>
      <w:marLeft w:val="0"/>
      <w:marRight w:val="0"/>
      <w:marTop w:val="0"/>
      <w:marBottom w:val="0"/>
      <w:divBdr>
        <w:top w:val="none" w:sz="0" w:space="0" w:color="auto"/>
        <w:left w:val="none" w:sz="0" w:space="0" w:color="auto"/>
        <w:bottom w:val="none" w:sz="0" w:space="0" w:color="auto"/>
        <w:right w:val="none" w:sz="0" w:space="0" w:color="auto"/>
      </w:divBdr>
    </w:div>
    <w:div w:id="939022939">
      <w:bodyDiv w:val="1"/>
      <w:marLeft w:val="0"/>
      <w:marRight w:val="0"/>
      <w:marTop w:val="0"/>
      <w:marBottom w:val="0"/>
      <w:divBdr>
        <w:top w:val="none" w:sz="0" w:space="0" w:color="auto"/>
        <w:left w:val="none" w:sz="0" w:space="0" w:color="auto"/>
        <w:bottom w:val="none" w:sz="0" w:space="0" w:color="auto"/>
        <w:right w:val="none" w:sz="0" w:space="0" w:color="auto"/>
      </w:divBdr>
    </w:div>
    <w:div w:id="971403307">
      <w:bodyDiv w:val="1"/>
      <w:marLeft w:val="0"/>
      <w:marRight w:val="0"/>
      <w:marTop w:val="0"/>
      <w:marBottom w:val="0"/>
      <w:divBdr>
        <w:top w:val="none" w:sz="0" w:space="0" w:color="auto"/>
        <w:left w:val="none" w:sz="0" w:space="0" w:color="auto"/>
        <w:bottom w:val="none" w:sz="0" w:space="0" w:color="auto"/>
        <w:right w:val="none" w:sz="0" w:space="0" w:color="auto"/>
      </w:divBdr>
    </w:div>
    <w:div w:id="1935479315">
      <w:bodyDiv w:val="1"/>
      <w:marLeft w:val="0"/>
      <w:marRight w:val="0"/>
      <w:marTop w:val="0"/>
      <w:marBottom w:val="0"/>
      <w:divBdr>
        <w:top w:val="none" w:sz="0" w:space="0" w:color="auto"/>
        <w:left w:val="none" w:sz="0" w:space="0" w:color="auto"/>
        <w:bottom w:val="none" w:sz="0" w:space="0" w:color="auto"/>
        <w:right w:val="none" w:sz="0" w:space="0" w:color="auto"/>
      </w:divBdr>
    </w:div>
    <w:div w:id="20073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alo.ebert@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4189</Words>
  <Characters>22625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7</cp:revision>
  <cp:lastPrinted>2022-07-10T23:39:00Z</cp:lastPrinted>
  <dcterms:created xsi:type="dcterms:W3CDTF">2022-07-10T23:06:00Z</dcterms:created>
  <dcterms:modified xsi:type="dcterms:W3CDTF">2022-07-10T23:39:00Z</dcterms:modified>
</cp:coreProperties>
</file>