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718" w14:textId="0165C98E" w:rsidR="00A47985" w:rsidRPr="00E35AFA" w:rsidRDefault="00A47985" w:rsidP="00A47985">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86</w:t>
      </w:r>
      <w:r w:rsidRPr="00E35AFA">
        <w:rPr>
          <w:rFonts w:ascii="Arial Narrow" w:hAnsi="Arial Narrow" w:cs="Arial"/>
          <w:b/>
          <w:bCs/>
          <w:sz w:val="21"/>
          <w:szCs w:val="21"/>
        </w:rPr>
        <w:t>/</w:t>
      </w:r>
      <w:r>
        <w:rPr>
          <w:rFonts w:ascii="Arial Narrow" w:hAnsi="Arial Narrow" w:cs="Arial"/>
          <w:b/>
          <w:bCs/>
          <w:sz w:val="21"/>
          <w:szCs w:val="21"/>
        </w:rPr>
        <w:t>2022</w:t>
      </w:r>
    </w:p>
    <w:p w14:paraId="061A2AE7" w14:textId="77777777" w:rsidR="00A47985" w:rsidRPr="008D1E47" w:rsidRDefault="00A47985" w:rsidP="00A47985">
      <w:pPr>
        <w:jc w:val="center"/>
        <w:rPr>
          <w:rFonts w:ascii="Arial Narrow" w:hAnsi="Arial Narrow"/>
          <w:b/>
          <w:sz w:val="21"/>
          <w:szCs w:val="21"/>
        </w:rPr>
      </w:pPr>
      <w:r w:rsidRPr="008D1E47">
        <w:rPr>
          <w:rFonts w:ascii="Arial Narrow" w:hAnsi="Arial Narrow"/>
          <w:b/>
          <w:sz w:val="21"/>
          <w:szCs w:val="21"/>
        </w:rPr>
        <w:t>PROCESSO LICITATÓRIO Nº 0</w:t>
      </w:r>
      <w:r>
        <w:rPr>
          <w:rFonts w:ascii="Arial Narrow" w:hAnsi="Arial Narrow"/>
          <w:b/>
          <w:sz w:val="21"/>
          <w:szCs w:val="21"/>
        </w:rPr>
        <w:t>67</w:t>
      </w:r>
      <w:r w:rsidRPr="008D1E47">
        <w:rPr>
          <w:rFonts w:ascii="Arial Narrow" w:hAnsi="Arial Narrow"/>
          <w:b/>
          <w:sz w:val="21"/>
          <w:szCs w:val="21"/>
        </w:rPr>
        <w:t>/2022 - PML</w:t>
      </w:r>
    </w:p>
    <w:p w14:paraId="34EC9318" w14:textId="77777777" w:rsidR="00A47985" w:rsidRPr="00BF4177" w:rsidRDefault="00A47985" w:rsidP="00A47985">
      <w:pPr>
        <w:jc w:val="center"/>
        <w:rPr>
          <w:rFonts w:ascii="Arial Narrow" w:hAnsi="Arial Narrow"/>
          <w:b/>
          <w:sz w:val="21"/>
          <w:szCs w:val="21"/>
        </w:rPr>
      </w:pPr>
      <w:r w:rsidRPr="008D1E47">
        <w:rPr>
          <w:rFonts w:ascii="Arial Narrow" w:hAnsi="Arial Narrow"/>
          <w:b/>
          <w:sz w:val="21"/>
          <w:szCs w:val="21"/>
        </w:rPr>
        <w:t>PREGÃO ELETRÔNICO Nº 0</w:t>
      </w:r>
      <w:r>
        <w:rPr>
          <w:rFonts w:ascii="Arial Narrow" w:hAnsi="Arial Narrow"/>
          <w:b/>
          <w:sz w:val="21"/>
          <w:szCs w:val="21"/>
        </w:rPr>
        <w:t>39</w:t>
      </w:r>
      <w:r w:rsidRPr="008D1E47">
        <w:rPr>
          <w:rFonts w:ascii="Arial Narrow" w:hAnsi="Arial Narrow"/>
          <w:b/>
          <w:sz w:val="21"/>
          <w:szCs w:val="21"/>
        </w:rPr>
        <w:t>/2022 - PML</w:t>
      </w:r>
    </w:p>
    <w:p w14:paraId="55456CC2" w14:textId="78A09E30" w:rsidR="00A47985" w:rsidRDefault="00A47985" w:rsidP="00A47985">
      <w:pPr>
        <w:jc w:val="center"/>
        <w:rPr>
          <w:rFonts w:ascii="Arial Narrow" w:hAnsi="Arial Narrow"/>
          <w:b/>
          <w:sz w:val="21"/>
          <w:szCs w:val="21"/>
        </w:rPr>
      </w:pPr>
    </w:p>
    <w:p w14:paraId="44E1861B" w14:textId="77777777" w:rsidR="00D55D27" w:rsidRPr="00E35AFA" w:rsidRDefault="00D55D27" w:rsidP="00A47985">
      <w:pPr>
        <w:jc w:val="center"/>
        <w:rPr>
          <w:rFonts w:ascii="Arial Narrow" w:hAnsi="Arial Narrow"/>
          <w:b/>
          <w:sz w:val="21"/>
          <w:szCs w:val="21"/>
        </w:rPr>
      </w:pPr>
    </w:p>
    <w:p w14:paraId="636A3234" w14:textId="1B79B31E"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Pr>
          <w:rFonts w:ascii="Arial Narrow" w:hAnsi="Arial Narrow" w:cs="Arial"/>
          <w:sz w:val="21"/>
          <w:szCs w:val="21"/>
        </w:rPr>
        <w:t>09 (nove</w:t>
      </w:r>
      <w:r w:rsidRPr="0028453A">
        <w:rPr>
          <w:rFonts w:ascii="Arial Narrow" w:hAnsi="Arial Narrow" w:cs="Arial"/>
          <w:sz w:val="21"/>
          <w:szCs w:val="21"/>
        </w:rPr>
        <w:t xml:space="preserve">) dias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 xml:space="preserve">pelo seu Prefeito, Sr. </w:t>
      </w:r>
      <w:r>
        <w:rPr>
          <w:rFonts w:ascii="Arial Narrow" w:hAnsi="Arial Narrow"/>
          <w:b/>
          <w:sz w:val="21"/>
          <w:szCs w:val="21"/>
        </w:rPr>
        <w:t>JULIANO SCHNEIDER,</w:t>
      </w:r>
      <w:r w:rsidRPr="0028453A">
        <w:rPr>
          <w:rFonts w:ascii="Arial Narrow" w:hAnsi="Arial Narrow" w:cs="Arial"/>
          <w:sz w:val="21"/>
          <w:szCs w:val="21"/>
        </w:rPr>
        <w:t xml:space="preserve"> Órgão Gerenciador, no uso de suas atribuições, resolve registrar os preços ofertados pela empresa:</w:t>
      </w:r>
    </w:p>
    <w:p w14:paraId="7C14EC06" w14:textId="77777777" w:rsidR="00A47985" w:rsidRPr="0028453A" w:rsidRDefault="00A47985" w:rsidP="00A47985">
      <w:pPr>
        <w:autoSpaceDE w:val="0"/>
        <w:autoSpaceDN w:val="0"/>
        <w:adjustRightInd w:val="0"/>
        <w:jc w:val="both"/>
        <w:rPr>
          <w:rFonts w:ascii="Arial Narrow" w:hAnsi="Arial Narrow" w:cs="Arial"/>
          <w:sz w:val="21"/>
          <w:szCs w:val="21"/>
        </w:rPr>
      </w:pPr>
    </w:p>
    <w:p w14:paraId="36822BD1" w14:textId="348BF772" w:rsidR="00D55D27" w:rsidRPr="009E708E" w:rsidRDefault="00D55D27" w:rsidP="00D55D27">
      <w:pPr>
        <w:autoSpaceDE w:val="0"/>
        <w:autoSpaceDN w:val="0"/>
        <w:adjustRightInd w:val="0"/>
        <w:jc w:val="both"/>
        <w:rPr>
          <w:rFonts w:ascii="Arial Narrow" w:hAnsi="Arial Narrow" w:cs="Arial"/>
          <w:b/>
          <w:bCs/>
          <w:sz w:val="21"/>
          <w:szCs w:val="21"/>
        </w:rPr>
      </w:pPr>
      <w:r w:rsidRPr="009E708E">
        <w:rPr>
          <w:rFonts w:ascii="Arial Narrow" w:hAnsi="Arial Narrow" w:cs="Arial"/>
          <w:b/>
          <w:bCs/>
          <w:sz w:val="21"/>
          <w:szCs w:val="21"/>
        </w:rPr>
        <w:t>0</w:t>
      </w:r>
      <w:r>
        <w:rPr>
          <w:rFonts w:ascii="Arial Narrow" w:hAnsi="Arial Narrow" w:cs="Arial"/>
          <w:b/>
          <w:bCs/>
          <w:sz w:val="21"/>
          <w:szCs w:val="21"/>
        </w:rPr>
        <w:t>1</w:t>
      </w:r>
      <w:r w:rsidRPr="009E708E">
        <w:rPr>
          <w:rFonts w:ascii="Arial Narrow" w:hAnsi="Arial Narrow" w:cs="Arial"/>
          <w:b/>
          <w:bCs/>
          <w:sz w:val="21"/>
          <w:szCs w:val="21"/>
        </w:rPr>
        <w:t xml:space="preserve"> - </w:t>
      </w:r>
      <w:bookmarkStart w:id="0" w:name="OLE_LINK4"/>
      <w:r w:rsidRPr="009E708E">
        <w:rPr>
          <w:rFonts w:ascii="Arial Narrow" w:hAnsi="Arial Narrow" w:cs="Arial"/>
          <w:b/>
          <w:bCs/>
          <w:sz w:val="21"/>
          <w:szCs w:val="21"/>
        </w:rPr>
        <w:t>TRANSPORTES COLETIVOS ZARPELON LTDA - ME</w:t>
      </w:r>
      <w:r w:rsidRPr="009E708E">
        <w:rPr>
          <w:rFonts w:ascii="Arial Narrow" w:hAnsi="Arial Narrow"/>
          <w:color w:val="000000"/>
          <w:sz w:val="21"/>
          <w:szCs w:val="21"/>
        </w:rPr>
        <w:t>, pessoa jurídica de direito privado, situada na Avenida Beira Rio, nº 539, sala 02, Centro, na cidade de Herval D’Oeste/SC, CEP 89</w:t>
      </w:r>
      <w:r>
        <w:rPr>
          <w:rFonts w:ascii="Arial Narrow" w:hAnsi="Arial Narrow"/>
          <w:color w:val="000000"/>
          <w:sz w:val="21"/>
          <w:szCs w:val="21"/>
        </w:rPr>
        <w:t>.</w:t>
      </w:r>
      <w:r w:rsidRPr="009E708E">
        <w:rPr>
          <w:rFonts w:ascii="Arial Narrow" w:hAnsi="Arial Narrow"/>
          <w:color w:val="000000"/>
          <w:sz w:val="21"/>
          <w:szCs w:val="21"/>
        </w:rPr>
        <w:t xml:space="preserve">610-000, inscrita no CNPJ sob o nº 09.439.166/0001-83, </w:t>
      </w:r>
      <w:r>
        <w:rPr>
          <w:rFonts w:ascii="Arial Narrow" w:hAnsi="Arial Narrow"/>
          <w:color w:val="000000"/>
          <w:sz w:val="21"/>
          <w:szCs w:val="21"/>
        </w:rPr>
        <w:t>neste ato representado por seu A</w:t>
      </w:r>
      <w:r w:rsidRPr="009E708E">
        <w:rPr>
          <w:rFonts w:ascii="Arial Narrow" w:hAnsi="Arial Narrow"/>
          <w:color w:val="000000"/>
          <w:sz w:val="21"/>
          <w:szCs w:val="21"/>
        </w:rPr>
        <w:t xml:space="preserve">dministrador, </w:t>
      </w:r>
      <w:r>
        <w:rPr>
          <w:rFonts w:ascii="Arial Narrow" w:hAnsi="Arial Narrow" w:cs="Arial"/>
          <w:b/>
          <w:bCs/>
          <w:sz w:val="21"/>
          <w:szCs w:val="21"/>
        </w:rPr>
        <w:t>DALVINO</w:t>
      </w:r>
      <w:r w:rsidRPr="009E708E">
        <w:rPr>
          <w:rFonts w:ascii="Arial Narrow" w:hAnsi="Arial Narrow" w:cs="Arial"/>
          <w:b/>
          <w:bCs/>
          <w:sz w:val="21"/>
          <w:szCs w:val="21"/>
        </w:rPr>
        <w:t xml:space="preserve"> ZARPELON</w:t>
      </w:r>
      <w:r w:rsidRPr="009E708E">
        <w:rPr>
          <w:rFonts w:ascii="Arial Narrow" w:hAnsi="Arial Narrow" w:cs="Arial"/>
          <w:bCs/>
          <w:sz w:val="21"/>
          <w:szCs w:val="21"/>
        </w:rPr>
        <w:t>,</w:t>
      </w:r>
      <w:r w:rsidRPr="009E708E">
        <w:rPr>
          <w:rFonts w:ascii="Arial Narrow" w:hAnsi="Arial Narrow"/>
          <w:color w:val="000000"/>
          <w:sz w:val="21"/>
          <w:szCs w:val="21"/>
        </w:rPr>
        <w:t xml:space="preserve"> brasileiro, casado, empresário, porta</w:t>
      </w:r>
      <w:r>
        <w:rPr>
          <w:rFonts w:ascii="Arial Narrow" w:hAnsi="Arial Narrow"/>
          <w:color w:val="000000"/>
          <w:sz w:val="21"/>
          <w:szCs w:val="21"/>
        </w:rPr>
        <w:t xml:space="preserve">dor da cédula de identidade nº 3.346.715 </w:t>
      </w:r>
      <w:r w:rsidRPr="009E708E">
        <w:rPr>
          <w:rFonts w:ascii="Arial Narrow" w:hAnsi="Arial Narrow"/>
          <w:color w:val="000000"/>
          <w:sz w:val="21"/>
          <w:szCs w:val="21"/>
        </w:rPr>
        <w:t xml:space="preserve">e inscrito no CPF/MF sob o nº </w:t>
      </w:r>
      <w:bookmarkEnd w:id="0"/>
      <w:r>
        <w:rPr>
          <w:rFonts w:ascii="Arial Narrow" w:hAnsi="Arial Narrow"/>
          <w:color w:val="000000"/>
          <w:sz w:val="21"/>
          <w:szCs w:val="21"/>
        </w:rPr>
        <w:t>020.106,169-44</w:t>
      </w:r>
      <w:r w:rsidRPr="009E708E">
        <w:rPr>
          <w:rFonts w:ascii="Arial Narrow" w:hAnsi="Arial Narrow" w:cs="Arial"/>
          <w:sz w:val="21"/>
          <w:szCs w:val="21"/>
        </w:rPr>
        <w:t xml:space="preserve">, denominado </w:t>
      </w:r>
      <w:r w:rsidRPr="009E708E">
        <w:rPr>
          <w:rFonts w:ascii="Arial Narrow" w:hAnsi="Arial Narrow" w:cs="Arial"/>
          <w:b/>
          <w:bCs/>
          <w:sz w:val="21"/>
          <w:szCs w:val="21"/>
        </w:rPr>
        <w:t>FORNECEDOR</w:t>
      </w:r>
      <w:r>
        <w:rPr>
          <w:rFonts w:ascii="Arial Narrow" w:hAnsi="Arial Narrow" w:cs="Arial"/>
          <w:b/>
          <w:bCs/>
          <w:sz w:val="21"/>
          <w:szCs w:val="21"/>
        </w:rPr>
        <w:t xml:space="preserve"> 0</w:t>
      </w:r>
      <w:r>
        <w:rPr>
          <w:rFonts w:ascii="Arial Narrow" w:hAnsi="Arial Narrow" w:cs="Arial"/>
          <w:b/>
          <w:bCs/>
          <w:sz w:val="21"/>
          <w:szCs w:val="21"/>
        </w:rPr>
        <w:t>1</w:t>
      </w:r>
      <w:r w:rsidRPr="009E708E">
        <w:rPr>
          <w:rFonts w:ascii="Arial Narrow" w:hAnsi="Arial Narrow" w:cs="Arial"/>
          <w:b/>
          <w:bCs/>
          <w:sz w:val="21"/>
          <w:szCs w:val="21"/>
        </w:rPr>
        <w:t>;</w:t>
      </w:r>
    </w:p>
    <w:p w14:paraId="70DBA805" w14:textId="77777777" w:rsidR="00A47985" w:rsidRPr="0028453A" w:rsidRDefault="00A47985" w:rsidP="00A47985">
      <w:pPr>
        <w:autoSpaceDE w:val="0"/>
        <w:autoSpaceDN w:val="0"/>
        <w:adjustRightInd w:val="0"/>
        <w:jc w:val="both"/>
        <w:rPr>
          <w:rFonts w:ascii="Arial Narrow" w:hAnsi="Arial Narrow" w:cs="Arial"/>
          <w:sz w:val="21"/>
          <w:szCs w:val="21"/>
        </w:rPr>
      </w:pPr>
    </w:p>
    <w:p w14:paraId="35C9BC68" w14:textId="0D3AD9F3"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Processo Licitatório PML nº 0</w:t>
      </w:r>
      <w:r>
        <w:rPr>
          <w:rFonts w:ascii="Arial Narrow" w:hAnsi="Arial Narrow" w:cs="Arial"/>
          <w:b/>
          <w:bCs/>
          <w:sz w:val="21"/>
          <w:szCs w:val="21"/>
        </w:rPr>
        <w:t>67</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 xml:space="preserve">, Pregão </w:t>
      </w:r>
      <w:r>
        <w:rPr>
          <w:rFonts w:ascii="Arial Narrow" w:hAnsi="Arial Narrow" w:cs="Arial"/>
          <w:b/>
          <w:bCs/>
          <w:sz w:val="21"/>
          <w:szCs w:val="21"/>
        </w:rPr>
        <w:t>Eletrônic</w:t>
      </w:r>
      <w:r>
        <w:rPr>
          <w:rFonts w:ascii="Arial Narrow" w:hAnsi="Arial Narrow" w:cs="Arial"/>
          <w:b/>
          <w:bCs/>
          <w:sz w:val="21"/>
          <w:szCs w:val="21"/>
        </w:rPr>
        <w:t>o</w:t>
      </w:r>
      <w:r w:rsidRPr="0028453A">
        <w:rPr>
          <w:rFonts w:ascii="Arial Narrow" w:hAnsi="Arial Narrow" w:cs="Arial"/>
          <w:b/>
          <w:bCs/>
          <w:sz w:val="21"/>
          <w:szCs w:val="21"/>
        </w:rPr>
        <w:t xml:space="preserve"> nº 0</w:t>
      </w:r>
      <w:r>
        <w:rPr>
          <w:rFonts w:ascii="Arial Narrow" w:hAnsi="Arial Narrow" w:cs="Arial"/>
          <w:b/>
          <w:bCs/>
          <w:sz w:val="21"/>
          <w:szCs w:val="21"/>
        </w:rPr>
        <w:t>39</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74DAD89" w14:textId="77777777" w:rsidR="00A47985" w:rsidRPr="0028453A" w:rsidRDefault="00A47985" w:rsidP="00A47985">
      <w:pPr>
        <w:autoSpaceDE w:val="0"/>
        <w:autoSpaceDN w:val="0"/>
        <w:adjustRightInd w:val="0"/>
        <w:jc w:val="both"/>
        <w:rPr>
          <w:rFonts w:ascii="Arial Narrow" w:hAnsi="Arial Narrow" w:cs="Arial"/>
          <w:sz w:val="21"/>
          <w:szCs w:val="21"/>
        </w:rPr>
      </w:pPr>
    </w:p>
    <w:p w14:paraId="1A072CC0"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CLÁUSULA PRIMEIRA</w:t>
      </w:r>
    </w:p>
    <w:p w14:paraId="204C7C45"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OBJETO E DO PREÇO</w:t>
      </w:r>
    </w:p>
    <w:p w14:paraId="31483796" w14:textId="77777777" w:rsidR="00A47985" w:rsidRPr="0028453A" w:rsidRDefault="00A47985" w:rsidP="00A47985">
      <w:pPr>
        <w:jc w:val="center"/>
        <w:rPr>
          <w:rFonts w:ascii="Arial Narrow" w:hAnsi="Arial Narrow"/>
          <w:b/>
          <w:sz w:val="21"/>
          <w:szCs w:val="21"/>
        </w:rPr>
      </w:pPr>
    </w:p>
    <w:p w14:paraId="3A894B23" w14:textId="1AE29E97" w:rsidR="00A47985" w:rsidRDefault="00A47985" w:rsidP="00A47985">
      <w:pPr>
        <w:pStyle w:val="PargrafodaLista"/>
        <w:numPr>
          <w:ilvl w:val="1"/>
          <w:numId w:val="1"/>
        </w:numPr>
        <w:ind w:left="0" w:firstLine="0"/>
        <w:jc w:val="both"/>
        <w:rPr>
          <w:rFonts w:ascii="Arial Narrow" w:hAnsi="Arial Narrow"/>
          <w:sz w:val="21"/>
          <w:szCs w:val="21"/>
        </w:rPr>
      </w:pPr>
      <w:r w:rsidRPr="003B4F65">
        <w:rPr>
          <w:rFonts w:ascii="Arial Narrow" w:hAnsi="Arial Narrow"/>
          <w:sz w:val="21"/>
          <w:szCs w:val="21"/>
        </w:rPr>
        <w:t xml:space="preserve">A presente Ata tem como objeto o Registro de Preços </w:t>
      </w:r>
      <w:r w:rsidRPr="000B2B3F">
        <w:rPr>
          <w:rFonts w:ascii="Arial Narrow" w:hAnsi="Arial Narrow"/>
          <w:sz w:val="21"/>
          <w:szCs w:val="21"/>
        </w:rPr>
        <w:t>o Registro de Preços destinado à contratação de pessoa(s) jurídica(s) para a prestação de serviços de transporte rodoviário de passageiros em estradas com ou sem pavimentação, no âmbito municipal e intermunicipal, a fim de realizar viagens especiais para a Administração Municipal de Luzerna/SC</w:t>
      </w:r>
      <w:r w:rsidRPr="003B4F65">
        <w:rPr>
          <w:rFonts w:ascii="Arial Narrow" w:hAnsi="Arial Narrow"/>
          <w:sz w:val="21"/>
          <w:szCs w:val="21"/>
        </w:rPr>
        <w:t>, constituindo-se em:</w:t>
      </w:r>
    </w:p>
    <w:p w14:paraId="02EAC619" w14:textId="77777777" w:rsidR="00D55D27" w:rsidRPr="003B4F65" w:rsidRDefault="00D55D27" w:rsidP="00D55D27">
      <w:pPr>
        <w:pStyle w:val="PargrafodaLista"/>
        <w:ind w:left="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5"/>
        <w:gridCol w:w="1088"/>
        <w:gridCol w:w="571"/>
        <w:gridCol w:w="4370"/>
        <w:gridCol w:w="985"/>
        <w:gridCol w:w="985"/>
      </w:tblGrid>
      <w:tr w:rsidR="00D55D27" w:rsidRPr="00760EB5" w14:paraId="01E4F479" w14:textId="0BB791F8" w:rsidTr="00D55D27">
        <w:trPr>
          <w:trHeight w:val="269"/>
          <w:jc w:val="center"/>
        </w:trPr>
        <w:tc>
          <w:tcPr>
            <w:tcW w:w="259" w:type="pct"/>
            <w:tcBorders>
              <w:top w:val="single" w:sz="4" w:space="0" w:color="auto"/>
              <w:bottom w:val="single" w:sz="4" w:space="0" w:color="auto"/>
              <w:right w:val="single" w:sz="4" w:space="0" w:color="auto"/>
            </w:tcBorders>
            <w:vAlign w:val="center"/>
            <w:hideMark/>
          </w:tcPr>
          <w:p w14:paraId="266B7C98" w14:textId="77777777" w:rsidR="00D55D27" w:rsidRPr="00760EB5" w:rsidRDefault="00D55D27" w:rsidP="00B44207">
            <w:pPr>
              <w:jc w:val="center"/>
              <w:rPr>
                <w:rFonts w:ascii="Arial Narrow" w:hAnsi="Arial Narrow"/>
                <w:b/>
                <w:sz w:val="21"/>
                <w:szCs w:val="21"/>
              </w:rPr>
            </w:pPr>
            <w:r w:rsidRPr="00760EB5">
              <w:rPr>
                <w:rFonts w:ascii="Arial Narrow" w:hAnsi="Arial Narrow"/>
                <w:b/>
                <w:sz w:val="21"/>
                <w:szCs w:val="21"/>
              </w:rPr>
              <w:t>Item</w:t>
            </w:r>
          </w:p>
        </w:tc>
        <w:tc>
          <w:tcPr>
            <w:tcW w:w="531" w:type="pct"/>
            <w:tcBorders>
              <w:top w:val="single" w:sz="4" w:space="0" w:color="auto"/>
              <w:left w:val="single" w:sz="4" w:space="0" w:color="auto"/>
              <w:bottom w:val="single" w:sz="4" w:space="0" w:color="auto"/>
              <w:right w:val="single" w:sz="4" w:space="0" w:color="auto"/>
            </w:tcBorders>
            <w:vAlign w:val="center"/>
            <w:hideMark/>
          </w:tcPr>
          <w:p w14:paraId="04978A72" w14:textId="77777777" w:rsidR="00D55D27" w:rsidRPr="00760EB5" w:rsidRDefault="00D55D27" w:rsidP="00B44207">
            <w:pPr>
              <w:jc w:val="center"/>
              <w:rPr>
                <w:rFonts w:ascii="Arial Narrow" w:hAnsi="Arial Narrow"/>
                <w:b/>
                <w:sz w:val="21"/>
                <w:szCs w:val="21"/>
              </w:rPr>
            </w:pPr>
            <w:r w:rsidRPr="00760EB5">
              <w:rPr>
                <w:rFonts w:ascii="Arial Narrow" w:hAnsi="Arial Narrow"/>
                <w:b/>
                <w:sz w:val="21"/>
                <w:szCs w:val="21"/>
              </w:rPr>
              <w:t>Quantidade</w:t>
            </w:r>
          </w:p>
        </w:tc>
        <w:tc>
          <w:tcPr>
            <w:tcW w:w="339" w:type="pct"/>
            <w:tcBorders>
              <w:top w:val="single" w:sz="4" w:space="0" w:color="auto"/>
              <w:left w:val="single" w:sz="4" w:space="0" w:color="auto"/>
              <w:bottom w:val="single" w:sz="4" w:space="0" w:color="auto"/>
              <w:right w:val="single" w:sz="4" w:space="0" w:color="auto"/>
            </w:tcBorders>
          </w:tcPr>
          <w:p w14:paraId="44A6E5DF" w14:textId="77777777" w:rsidR="00D55D27" w:rsidRPr="00760EB5" w:rsidRDefault="00D55D27" w:rsidP="00B44207">
            <w:pPr>
              <w:jc w:val="center"/>
              <w:rPr>
                <w:rFonts w:ascii="Arial Narrow" w:hAnsi="Arial Narrow"/>
                <w:b/>
                <w:sz w:val="21"/>
                <w:szCs w:val="21"/>
              </w:rPr>
            </w:pPr>
            <w:r>
              <w:rPr>
                <w:rFonts w:ascii="Arial Narrow" w:hAnsi="Arial Narrow"/>
                <w:b/>
                <w:sz w:val="21"/>
                <w:szCs w:val="21"/>
              </w:rPr>
              <w:t>Unid.</w:t>
            </w:r>
          </w:p>
        </w:tc>
        <w:tc>
          <w:tcPr>
            <w:tcW w:w="2641" w:type="pct"/>
            <w:tcBorders>
              <w:top w:val="single" w:sz="4" w:space="0" w:color="auto"/>
              <w:left w:val="single" w:sz="4" w:space="0" w:color="auto"/>
              <w:bottom w:val="single" w:sz="4" w:space="0" w:color="auto"/>
              <w:right w:val="single" w:sz="4" w:space="0" w:color="auto"/>
            </w:tcBorders>
            <w:vAlign w:val="center"/>
            <w:hideMark/>
          </w:tcPr>
          <w:p w14:paraId="51CD672A" w14:textId="77777777" w:rsidR="00D55D27" w:rsidRPr="00760EB5" w:rsidRDefault="00D55D27" w:rsidP="00B44207">
            <w:pPr>
              <w:jc w:val="center"/>
              <w:rPr>
                <w:rFonts w:ascii="Arial Narrow" w:hAnsi="Arial Narrow"/>
                <w:b/>
                <w:sz w:val="21"/>
                <w:szCs w:val="21"/>
              </w:rPr>
            </w:pPr>
            <w:r w:rsidRPr="00760EB5">
              <w:rPr>
                <w:rFonts w:ascii="Arial Narrow" w:hAnsi="Arial Narrow"/>
                <w:b/>
                <w:sz w:val="21"/>
                <w:szCs w:val="21"/>
              </w:rPr>
              <w:t>Descrição</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9737" w14:textId="657CFF7A" w:rsidR="00D55D27" w:rsidRPr="00760EB5" w:rsidRDefault="00D55D27" w:rsidP="00B44207">
            <w:pPr>
              <w:jc w:val="center"/>
              <w:rPr>
                <w:rFonts w:ascii="Arial Narrow" w:hAnsi="Arial Narrow"/>
                <w:b/>
                <w:sz w:val="21"/>
                <w:szCs w:val="21"/>
              </w:rPr>
            </w:pPr>
            <w:r>
              <w:rPr>
                <w:rFonts w:ascii="Arial Narrow" w:hAnsi="Arial Narrow"/>
                <w:b/>
                <w:sz w:val="21"/>
                <w:szCs w:val="21"/>
              </w:rPr>
              <w:t>Valor Unitário (R$)</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78733" w14:textId="54206AFA" w:rsidR="00D55D27" w:rsidRDefault="00D55D27" w:rsidP="00B44207">
            <w:pPr>
              <w:jc w:val="center"/>
              <w:rPr>
                <w:rFonts w:ascii="Arial Narrow" w:hAnsi="Arial Narrow"/>
                <w:b/>
                <w:sz w:val="21"/>
                <w:szCs w:val="21"/>
              </w:rPr>
            </w:pPr>
            <w:r>
              <w:rPr>
                <w:rFonts w:ascii="Arial Narrow" w:hAnsi="Arial Narrow"/>
                <w:b/>
                <w:sz w:val="21"/>
                <w:szCs w:val="21"/>
              </w:rPr>
              <w:t xml:space="preserve">Valor </w:t>
            </w:r>
            <w:r>
              <w:rPr>
                <w:rFonts w:ascii="Arial Narrow" w:hAnsi="Arial Narrow"/>
                <w:b/>
                <w:sz w:val="21"/>
                <w:szCs w:val="21"/>
              </w:rPr>
              <w:t>Total</w:t>
            </w:r>
            <w:r>
              <w:rPr>
                <w:rFonts w:ascii="Arial Narrow" w:hAnsi="Arial Narrow"/>
                <w:b/>
                <w:sz w:val="21"/>
                <w:szCs w:val="21"/>
              </w:rPr>
              <w:t xml:space="preserve"> (R$)</w:t>
            </w:r>
          </w:p>
        </w:tc>
      </w:tr>
      <w:tr w:rsidR="00D55D27" w:rsidRPr="00760EB5" w14:paraId="67E01BDD" w14:textId="4ABA7A88" w:rsidTr="00D55D27">
        <w:trPr>
          <w:trHeight w:val="504"/>
          <w:jc w:val="center"/>
        </w:trPr>
        <w:tc>
          <w:tcPr>
            <w:tcW w:w="259" w:type="pct"/>
            <w:tcBorders>
              <w:top w:val="single" w:sz="4" w:space="0" w:color="auto"/>
              <w:bottom w:val="single" w:sz="4" w:space="0" w:color="auto"/>
              <w:right w:val="single" w:sz="4" w:space="0" w:color="auto"/>
            </w:tcBorders>
          </w:tcPr>
          <w:p w14:paraId="4783711E" w14:textId="77777777" w:rsidR="00D55D27" w:rsidRPr="00760EB5" w:rsidRDefault="00D55D27" w:rsidP="00B44207">
            <w:pPr>
              <w:jc w:val="center"/>
              <w:rPr>
                <w:rFonts w:ascii="Arial Narrow" w:hAnsi="Arial Narrow"/>
                <w:sz w:val="21"/>
                <w:szCs w:val="21"/>
              </w:rPr>
            </w:pPr>
            <w:r>
              <w:rPr>
                <w:rFonts w:ascii="Arial Narrow" w:hAnsi="Arial Narrow"/>
                <w:sz w:val="21"/>
                <w:szCs w:val="21"/>
              </w:rPr>
              <w:t>1</w:t>
            </w:r>
          </w:p>
        </w:tc>
        <w:tc>
          <w:tcPr>
            <w:tcW w:w="531" w:type="pct"/>
            <w:tcBorders>
              <w:top w:val="single" w:sz="4" w:space="0" w:color="auto"/>
              <w:left w:val="single" w:sz="4" w:space="0" w:color="auto"/>
              <w:bottom w:val="single" w:sz="4" w:space="0" w:color="auto"/>
              <w:right w:val="single" w:sz="4" w:space="0" w:color="auto"/>
            </w:tcBorders>
          </w:tcPr>
          <w:p w14:paraId="1897575B" w14:textId="77777777" w:rsidR="00D55D27" w:rsidRPr="00760EB5" w:rsidRDefault="00D55D27" w:rsidP="00B44207">
            <w:pPr>
              <w:jc w:val="right"/>
              <w:rPr>
                <w:rFonts w:ascii="Arial Narrow" w:hAnsi="Arial Narrow"/>
                <w:sz w:val="21"/>
                <w:szCs w:val="21"/>
              </w:rPr>
            </w:pPr>
            <w:r>
              <w:rPr>
                <w:rFonts w:ascii="Arial Narrow" w:hAnsi="Arial Narrow"/>
                <w:sz w:val="21"/>
                <w:szCs w:val="21"/>
              </w:rPr>
              <w:t>2.000,00</w:t>
            </w:r>
          </w:p>
        </w:tc>
        <w:tc>
          <w:tcPr>
            <w:tcW w:w="339" w:type="pct"/>
            <w:tcBorders>
              <w:top w:val="single" w:sz="4" w:space="0" w:color="auto"/>
              <w:left w:val="single" w:sz="4" w:space="0" w:color="auto"/>
              <w:bottom w:val="single" w:sz="4" w:space="0" w:color="auto"/>
              <w:right w:val="single" w:sz="4" w:space="0" w:color="auto"/>
            </w:tcBorders>
          </w:tcPr>
          <w:p w14:paraId="00FF052B" w14:textId="77777777" w:rsidR="00D55D27" w:rsidRPr="009E79A7" w:rsidRDefault="00D55D27" w:rsidP="00B44207">
            <w:pPr>
              <w:spacing w:before="100" w:beforeAutospacing="1" w:after="100" w:afterAutospacing="1"/>
              <w:jc w:val="both"/>
              <w:rPr>
                <w:rFonts w:ascii="Arial Narrow" w:hAnsi="Arial Narrow"/>
                <w:sz w:val="21"/>
                <w:szCs w:val="21"/>
              </w:rPr>
            </w:pPr>
            <w:r>
              <w:rPr>
                <w:rFonts w:ascii="Arial Narrow" w:hAnsi="Arial Narrow"/>
                <w:sz w:val="21"/>
                <w:szCs w:val="21"/>
              </w:rPr>
              <w:t>KM</w:t>
            </w:r>
          </w:p>
        </w:tc>
        <w:tc>
          <w:tcPr>
            <w:tcW w:w="2641" w:type="pct"/>
            <w:tcBorders>
              <w:top w:val="single" w:sz="4" w:space="0" w:color="auto"/>
              <w:left w:val="single" w:sz="4" w:space="0" w:color="auto"/>
              <w:bottom w:val="single" w:sz="4" w:space="0" w:color="auto"/>
              <w:right w:val="single" w:sz="4" w:space="0" w:color="auto"/>
            </w:tcBorders>
          </w:tcPr>
          <w:p w14:paraId="5276048F" w14:textId="77777777" w:rsidR="00D55D27" w:rsidRPr="00760EB5" w:rsidRDefault="00D55D27" w:rsidP="00B44207">
            <w:pPr>
              <w:spacing w:before="100" w:beforeAutospacing="1" w:after="100" w:afterAutospacing="1"/>
              <w:jc w:val="both"/>
              <w:rPr>
                <w:rFonts w:ascii="Arial Narrow" w:hAnsi="Arial Narrow"/>
                <w:sz w:val="21"/>
                <w:szCs w:val="21"/>
              </w:rPr>
            </w:pPr>
            <w:r w:rsidRPr="009E79A7">
              <w:rPr>
                <w:rFonts w:ascii="Arial Narrow" w:hAnsi="Arial Narrow"/>
                <w:sz w:val="21"/>
                <w:szCs w:val="21"/>
              </w:rPr>
              <w:t xml:space="preserve">Transporte descontinuado de passageiros em percurso </w:t>
            </w:r>
            <w:r>
              <w:rPr>
                <w:rFonts w:ascii="Arial Narrow" w:hAnsi="Arial Narrow"/>
                <w:sz w:val="21"/>
                <w:szCs w:val="21"/>
              </w:rPr>
              <w:t>de 1 a</w:t>
            </w:r>
            <w:r w:rsidRPr="009E79A7">
              <w:rPr>
                <w:rFonts w:ascii="Arial Narrow" w:hAnsi="Arial Narrow"/>
                <w:sz w:val="21"/>
                <w:szCs w:val="21"/>
              </w:rPr>
              <w:t xml:space="preserve"> 100 quilômetros, em viagens a serem </w:t>
            </w:r>
            <w:r>
              <w:rPr>
                <w:rFonts w:ascii="Arial Narrow" w:hAnsi="Arial Narrow"/>
                <w:sz w:val="21"/>
                <w:szCs w:val="21"/>
              </w:rPr>
              <w:t>utilizadas</w:t>
            </w:r>
            <w:r w:rsidRPr="009E79A7">
              <w:rPr>
                <w:rFonts w:ascii="Arial Narrow" w:hAnsi="Arial Narrow"/>
                <w:sz w:val="21"/>
                <w:szCs w:val="21"/>
              </w:rPr>
              <w:t xml:space="preserve"> no estado de Santa Catarina, com veículo tipo </w:t>
            </w:r>
            <w:proofErr w:type="gramStart"/>
            <w:r>
              <w:rPr>
                <w:rFonts w:ascii="Arial Narrow" w:hAnsi="Arial Narrow"/>
                <w:sz w:val="21"/>
                <w:szCs w:val="21"/>
              </w:rPr>
              <w:t>Micro-ônibus</w:t>
            </w:r>
            <w:proofErr w:type="gramEnd"/>
            <w:r>
              <w:rPr>
                <w:rFonts w:ascii="Arial Narrow" w:hAnsi="Arial Narrow"/>
                <w:sz w:val="21"/>
                <w:szCs w:val="21"/>
              </w:rPr>
              <w:t xml:space="preserve"> urbano</w:t>
            </w:r>
            <w:r w:rsidRPr="009E79A7">
              <w:rPr>
                <w:rFonts w:ascii="Arial Narrow" w:hAnsi="Arial Narrow"/>
                <w:sz w:val="21"/>
                <w:szCs w:val="21"/>
              </w:rPr>
              <w:t xml:space="preserve">, </w:t>
            </w:r>
            <w:r>
              <w:rPr>
                <w:rFonts w:ascii="Arial Narrow" w:hAnsi="Arial Narrow"/>
                <w:sz w:val="21"/>
                <w:szCs w:val="21"/>
              </w:rPr>
              <w:t>com</w:t>
            </w:r>
            <w:r w:rsidRPr="009E79A7">
              <w:rPr>
                <w:rFonts w:ascii="Arial Narrow" w:hAnsi="Arial Narrow"/>
                <w:sz w:val="21"/>
                <w:szCs w:val="21"/>
              </w:rPr>
              <w:t xml:space="preserve"> capacidade mínima de </w:t>
            </w:r>
            <w:r>
              <w:rPr>
                <w:rFonts w:ascii="Arial Narrow" w:hAnsi="Arial Narrow"/>
                <w:sz w:val="21"/>
                <w:szCs w:val="21"/>
              </w:rPr>
              <w:t>25</w:t>
            </w:r>
            <w:r w:rsidRPr="009E79A7">
              <w:rPr>
                <w:rFonts w:ascii="Arial Narrow" w:hAnsi="Arial Narrow"/>
                <w:sz w:val="21"/>
                <w:szCs w:val="21"/>
              </w:rPr>
              <w:t xml:space="preserve"> pessoas sentadas.</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9B5CC" w14:textId="09A8A50A" w:rsidR="00D55D27" w:rsidRPr="008D1E4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10,7</w:t>
            </w:r>
            <w:r>
              <w:rPr>
                <w:rFonts w:ascii="Arial Narrow" w:hAnsi="Arial Narrow"/>
                <w:b/>
                <w:bCs/>
                <w:sz w:val="21"/>
                <w:szCs w:val="21"/>
              </w:rPr>
              <w:t>0</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B866D" w14:textId="37B2BB50" w:rsidR="00D55D2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21.400,00</w:t>
            </w:r>
          </w:p>
        </w:tc>
      </w:tr>
      <w:tr w:rsidR="00D55D27" w:rsidRPr="00760EB5" w14:paraId="5500C443" w14:textId="4260E754" w:rsidTr="00D55D27">
        <w:trPr>
          <w:trHeight w:val="740"/>
          <w:jc w:val="center"/>
        </w:trPr>
        <w:tc>
          <w:tcPr>
            <w:tcW w:w="259" w:type="pct"/>
            <w:tcBorders>
              <w:top w:val="single" w:sz="4" w:space="0" w:color="auto"/>
              <w:bottom w:val="single" w:sz="4" w:space="0" w:color="auto"/>
              <w:right w:val="single" w:sz="4" w:space="0" w:color="auto"/>
            </w:tcBorders>
          </w:tcPr>
          <w:p w14:paraId="1B99D570" w14:textId="77777777" w:rsidR="00D55D27" w:rsidRPr="00760EB5" w:rsidRDefault="00D55D27" w:rsidP="00B44207">
            <w:pPr>
              <w:jc w:val="center"/>
              <w:rPr>
                <w:rFonts w:ascii="Arial Narrow" w:hAnsi="Arial Narrow"/>
                <w:sz w:val="21"/>
                <w:szCs w:val="21"/>
              </w:rPr>
            </w:pPr>
            <w:r>
              <w:rPr>
                <w:rFonts w:ascii="Arial Narrow" w:hAnsi="Arial Narrow"/>
                <w:sz w:val="21"/>
                <w:szCs w:val="21"/>
              </w:rPr>
              <w:t>2</w:t>
            </w:r>
          </w:p>
        </w:tc>
        <w:tc>
          <w:tcPr>
            <w:tcW w:w="531" w:type="pct"/>
            <w:tcBorders>
              <w:top w:val="single" w:sz="4" w:space="0" w:color="auto"/>
              <w:left w:val="single" w:sz="4" w:space="0" w:color="auto"/>
              <w:bottom w:val="single" w:sz="4" w:space="0" w:color="auto"/>
              <w:right w:val="single" w:sz="4" w:space="0" w:color="auto"/>
            </w:tcBorders>
          </w:tcPr>
          <w:p w14:paraId="779DEF98" w14:textId="77777777" w:rsidR="00D55D27" w:rsidRPr="00760EB5" w:rsidRDefault="00D55D27" w:rsidP="00B44207">
            <w:pPr>
              <w:jc w:val="right"/>
              <w:rPr>
                <w:rFonts w:ascii="Arial Narrow" w:hAnsi="Arial Narrow"/>
                <w:sz w:val="21"/>
                <w:szCs w:val="21"/>
              </w:rPr>
            </w:pPr>
            <w:r>
              <w:rPr>
                <w:rFonts w:ascii="Arial Narrow" w:hAnsi="Arial Narrow"/>
                <w:sz w:val="21"/>
                <w:szCs w:val="21"/>
              </w:rPr>
              <w:t>4.000,00</w:t>
            </w:r>
          </w:p>
        </w:tc>
        <w:tc>
          <w:tcPr>
            <w:tcW w:w="339" w:type="pct"/>
            <w:tcBorders>
              <w:top w:val="single" w:sz="4" w:space="0" w:color="auto"/>
              <w:left w:val="single" w:sz="4" w:space="0" w:color="auto"/>
              <w:bottom w:val="single" w:sz="4" w:space="0" w:color="auto"/>
              <w:right w:val="single" w:sz="4" w:space="0" w:color="auto"/>
            </w:tcBorders>
          </w:tcPr>
          <w:p w14:paraId="00FD861F" w14:textId="77777777" w:rsidR="00D55D27" w:rsidRPr="009E79A7" w:rsidRDefault="00D55D27" w:rsidP="00B44207">
            <w:pPr>
              <w:spacing w:before="100" w:beforeAutospacing="1" w:after="100" w:afterAutospacing="1"/>
              <w:jc w:val="both"/>
              <w:rPr>
                <w:rFonts w:ascii="Arial Narrow" w:hAnsi="Arial Narrow"/>
                <w:sz w:val="21"/>
                <w:szCs w:val="21"/>
              </w:rPr>
            </w:pPr>
            <w:r>
              <w:rPr>
                <w:rFonts w:ascii="Arial Narrow" w:hAnsi="Arial Narrow"/>
                <w:sz w:val="21"/>
                <w:szCs w:val="21"/>
              </w:rPr>
              <w:t>KM</w:t>
            </w:r>
          </w:p>
        </w:tc>
        <w:tc>
          <w:tcPr>
            <w:tcW w:w="2641" w:type="pct"/>
            <w:tcBorders>
              <w:top w:val="single" w:sz="4" w:space="0" w:color="auto"/>
              <w:left w:val="single" w:sz="4" w:space="0" w:color="auto"/>
              <w:bottom w:val="single" w:sz="4" w:space="0" w:color="auto"/>
              <w:right w:val="single" w:sz="4" w:space="0" w:color="auto"/>
            </w:tcBorders>
          </w:tcPr>
          <w:p w14:paraId="190EF5F5" w14:textId="77777777" w:rsidR="00D55D27" w:rsidRPr="00760EB5" w:rsidRDefault="00D55D27" w:rsidP="00B44207">
            <w:pPr>
              <w:spacing w:before="100" w:beforeAutospacing="1" w:after="100" w:afterAutospacing="1"/>
              <w:jc w:val="both"/>
              <w:rPr>
                <w:rFonts w:ascii="Arial Narrow" w:hAnsi="Arial Narrow"/>
                <w:sz w:val="21"/>
                <w:szCs w:val="21"/>
              </w:rPr>
            </w:pPr>
            <w:r w:rsidRPr="009E79A7">
              <w:rPr>
                <w:rFonts w:ascii="Arial Narrow" w:hAnsi="Arial Narrow"/>
                <w:sz w:val="21"/>
                <w:szCs w:val="21"/>
              </w:rPr>
              <w:t xml:space="preserve">Transporte descontinuado de passageiros em percurso </w:t>
            </w:r>
            <w:r>
              <w:rPr>
                <w:rFonts w:ascii="Arial Narrow" w:hAnsi="Arial Narrow"/>
                <w:sz w:val="21"/>
                <w:szCs w:val="21"/>
              </w:rPr>
              <w:t>acima de</w:t>
            </w:r>
            <w:r w:rsidRPr="009E79A7">
              <w:rPr>
                <w:rFonts w:ascii="Arial Narrow" w:hAnsi="Arial Narrow"/>
                <w:sz w:val="21"/>
                <w:szCs w:val="21"/>
              </w:rPr>
              <w:t xml:space="preserve"> 100 quilômetros, em viagens a serem </w:t>
            </w:r>
            <w:r>
              <w:rPr>
                <w:rFonts w:ascii="Arial Narrow" w:hAnsi="Arial Narrow"/>
                <w:sz w:val="21"/>
                <w:szCs w:val="21"/>
              </w:rPr>
              <w:t>utilizadas</w:t>
            </w:r>
            <w:r w:rsidRPr="009E79A7">
              <w:rPr>
                <w:rFonts w:ascii="Arial Narrow" w:hAnsi="Arial Narrow"/>
                <w:sz w:val="21"/>
                <w:szCs w:val="21"/>
              </w:rPr>
              <w:t xml:space="preserve"> no estado de Santa Catarina, com veículo tipo </w:t>
            </w:r>
            <w:proofErr w:type="gramStart"/>
            <w:r>
              <w:rPr>
                <w:rFonts w:ascii="Arial Narrow" w:hAnsi="Arial Narrow"/>
                <w:sz w:val="21"/>
                <w:szCs w:val="21"/>
              </w:rPr>
              <w:t>Micro-ônibus</w:t>
            </w:r>
            <w:proofErr w:type="gramEnd"/>
            <w:r>
              <w:rPr>
                <w:rFonts w:ascii="Arial Narrow" w:hAnsi="Arial Narrow"/>
                <w:sz w:val="21"/>
                <w:szCs w:val="21"/>
              </w:rPr>
              <w:t xml:space="preserve"> urbano</w:t>
            </w:r>
            <w:r w:rsidRPr="009E79A7">
              <w:rPr>
                <w:rFonts w:ascii="Arial Narrow" w:hAnsi="Arial Narrow"/>
                <w:sz w:val="21"/>
                <w:szCs w:val="21"/>
              </w:rPr>
              <w:t xml:space="preserve">, </w:t>
            </w:r>
            <w:r>
              <w:rPr>
                <w:rFonts w:ascii="Arial Narrow" w:hAnsi="Arial Narrow"/>
                <w:sz w:val="21"/>
                <w:szCs w:val="21"/>
              </w:rPr>
              <w:t>com</w:t>
            </w:r>
            <w:r w:rsidRPr="009E79A7">
              <w:rPr>
                <w:rFonts w:ascii="Arial Narrow" w:hAnsi="Arial Narrow"/>
                <w:sz w:val="21"/>
                <w:szCs w:val="21"/>
              </w:rPr>
              <w:t xml:space="preserve"> capacidade mínima de </w:t>
            </w:r>
            <w:r>
              <w:rPr>
                <w:rFonts w:ascii="Arial Narrow" w:hAnsi="Arial Narrow"/>
                <w:sz w:val="21"/>
                <w:szCs w:val="21"/>
              </w:rPr>
              <w:t>25</w:t>
            </w:r>
            <w:r w:rsidRPr="009E79A7">
              <w:rPr>
                <w:rFonts w:ascii="Arial Narrow" w:hAnsi="Arial Narrow"/>
                <w:sz w:val="21"/>
                <w:szCs w:val="21"/>
              </w:rPr>
              <w:t xml:space="preserve"> pessoas sentadas.</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E6F4D" w14:textId="3D7912AC" w:rsidR="00D55D27" w:rsidRPr="008D1E4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7,3</w:t>
            </w:r>
            <w:r>
              <w:rPr>
                <w:rFonts w:ascii="Arial Narrow" w:hAnsi="Arial Narrow"/>
                <w:b/>
                <w:bCs/>
                <w:sz w:val="21"/>
                <w:szCs w:val="21"/>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7525E" w14:textId="2DE22867" w:rsidR="00D55D2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29.400,00</w:t>
            </w:r>
          </w:p>
        </w:tc>
      </w:tr>
      <w:tr w:rsidR="00D55D27" w:rsidRPr="00760EB5" w14:paraId="012402B9" w14:textId="3A3F9340" w:rsidTr="00D55D27">
        <w:trPr>
          <w:trHeight w:val="755"/>
          <w:jc w:val="center"/>
        </w:trPr>
        <w:tc>
          <w:tcPr>
            <w:tcW w:w="259" w:type="pct"/>
            <w:tcBorders>
              <w:top w:val="single" w:sz="4" w:space="0" w:color="auto"/>
              <w:bottom w:val="single" w:sz="4" w:space="0" w:color="auto"/>
              <w:right w:val="single" w:sz="4" w:space="0" w:color="auto"/>
            </w:tcBorders>
          </w:tcPr>
          <w:p w14:paraId="19761423" w14:textId="77777777" w:rsidR="00D55D27" w:rsidRPr="00760EB5" w:rsidRDefault="00D55D27" w:rsidP="00B44207">
            <w:pPr>
              <w:jc w:val="center"/>
              <w:rPr>
                <w:rFonts w:ascii="Arial Narrow" w:hAnsi="Arial Narrow"/>
                <w:sz w:val="21"/>
                <w:szCs w:val="21"/>
              </w:rPr>
            </w:pPr>
            <w:r>
              <w:rPr>
                <w:rFonts w:ascii="Arial Narrow" w:hAnsi="Arial Narrow"/>
                <w:sz w:val="21"/>
                <w:szCs w:val="21"/>
              </w:rPr>
              <w:t>3</w:t>
            </w:r>
          </w:p>
        </w:tc>
        <w:tc>
          <w:tcPr>
            <w:tcW w:w="531" w:type="pct"/>
            <w:tcBorders>
              <w:top w:val="single" w:sz="4" w:space="0" w:color="auto"/>
              <w:left w:val="single" w:sz="4" w:space="0" w:color="auto"/>
              <w:bottom w:val="single" w:sz="4" w:space="0" w:color="auto"/>
              <w:right w:val="single" w:sz="4" w:space="0" w:color="auto"/>
            </w:tcBorders>
          </w:tcPr>
          <w:p w14:paraId="61EF355D" w14:textId="77777777" w:rsidR="00D55D27" w:rsidRPr="00760EB5" w:rsidRDefault="00D55D27" w:rsidP="00B44207">
            <w:pPr>
              <w:jc w:val="right"/>
              <w:rPr>
                <w:rFonts w:ascii="Arial Narrow" w:hAnsi="Arial Narrow"/>
                <w:sz w:val="21"/>
                <w:szCs w:val="21"/>
              </w:rPr>
            </w:pPr>
            <w:r>
              <w:rPr>
                <w:rFonts w:ascii="Arial Narrow" w:hAnsi="Arial Narrow"/>
                <w:sz w:val="21"/>
                <w:szCs w:val="21"/>
              </w:rPr>
              <w:t>7.000,00</w:t>
            </w:r>
          </w:p>
        </w:tc>
        <w:tc>
          <w:tcPr>
            <w:tcW w:w="339" w:type="pct"/>
            <w:tcBorders>
              <w:top w:val="single" w:sz="4" w:space="0" w:color="auto"/>
              <w:left w:val="single" w:sz="4" w:space="0" w:color="auto"/>
              <w:bottom w:val="single" w:sz="4" w:space="0" w:color="auto"/>
              <w:right w:val="single" w:sz="4" w:space="0" w:color="auto"/>
            </w:tcBorders>
          </w:tcPr>
          <w:p w14:paraId="30DF28E5" w14:textId="77777777" w:rsidR="00D55D27" w:rsidRPr="009E79A7" w:rsidRDefault="00D55D27" w:rsidP="00B44207">
            <w:pPr>
              <w:spacing w:before="100" w:beforeAutospacing="1" w:after="100" w:afterAutospacing="1"/>
              <w:jc w:val="both"/>
              <w:rPr>
                <w:rFonts w:ascii="Arial Narrow" w:hAnsi="Arial Narrow"/>
                <w:sz w:val="21"/>
                <w:szCs w:val="21"/>
              </w:rPr>
            </w:pPr>
            <w:r>
              <w:rPr>
                <w:rFonts w:ascii="Arial Narrow" w:hAnsi="Arial Narrow"/>
                <w:sz w:val="21"/>
                <w:szCs w:val="21"/>
              </w:rPr>
              <w:t>KM</w:t>
            </w:r>
          </w:p>
        </w:tc>
        <w:tc>
          <w:tcPr>
            <w:tcW w:w="2641" w:type="pct"/>
            <w:tcBorders>
              <w:top w:val="single" w:sz="4" w:space="0" w:color="auto"/>
              <w:left w:val="single" w:sz="4" w:space="0" w:color="auto"/>
              <w:bottom w:val="single" w:sz="4" w:space="0" w:color="auto"/>
              <w:right w:val="single" w:sz="4" w:space="0" w:color="auto"/>
            </w:tcBorders>
          </w:tcPr>
          <w:p w14:paraId="7C30B98C" w14:textId="77777777" w:rsidR="00D55D27" w:rsidRPr="00760EB5" w:rsidRDefault="00D55D27" w:rsidP="00B44207">
            <w:pPr>
              <w:spacing w:before="100" w:beforeAutospacing="1" w:after="100" w:afterAutospacing="1"/>
              <w:jc w:val="both"/>
              <w:rPr>
                <w:rFonts w:ascii="Arial Narrow" w:hAnsi="Arial Narrow"/>
                <w:sz w:val="21"/>
                <w:szCs w:val="21"/>
              </w:rPr>
            </w:pPr>
            <w:r w:rsidRPr="009E79A7">
              <w:rPr>
                <w:rFonts w:ascii="Arial Narrow" w:hAnsi="Arial Narrow"/>
                <w:sz w:val="21"/>
                <w:szCs w:val="21"/>
              </w:rPr>
              <w:t xml:space="preserve">Transporte descontinuado de passageiros em percurso </w:t>
            </w:r>
            <w:r>
              <w:rPr>
                <w:rFonts w:ascii="Arial Narrow" w:hAnsi="Arial Narrow"/>
                <w:sz w:val="21"/>
                <w:szCs w:val="21"/>
              </w:rPr>
              <w:t>de 1 a</w:t>
            </w:r>
            <w:r w:rsidRPr="009E79A7">
              <w:rPr>
                <w:rFonts w:ascii="Arial Narrow" w:hAnsi="Arial Narrow"/>
                <w:sz w:val="21"/>
                <w:szCs w:val="21"/>
              </w:rPr>
              <w:t xml:space="preserve"> 100 quilômetros, em viagens a serem </w:t>
            </w:r>
            <w:r>
              <w:rPr>
                <w:rFonts w:ascii="Arial Narrow" w:hAnsi="Arial Narrow"/>
                <w:sz w:val="21"/>
                <w:szCs w:val="21"/>
              </w:rPr>
              <w:t>utilizadas</w:t>
            </w:r>
            <w:r w:rsidRPr="009E79A7">
              <w:rPr>
                <w:rFonts w:ascii="Arial Narrow" w:hAnsi="Arial Narrow"/>
                <w:sz w:val="21"/>
                <w:szCs w:val="21"/>
              </w:rPr>
              <w:t xml:space="preserve"> no estado de Santa Catarina, com veículo tipo </w:t>
            </w:r>
            <w:r>
              <w:rPr>
                <w:rFonts w:ascii="Arial Narrow" w:hAnsi="Arial Narrow"/>
                <w:sz w:val="21"/>
                <w:szCs w:val="21"/>
              </w:rPr>
              <w:t>Ônibus urbano</w:t>
            </w:r>
            <w:r w:rsidRPr="009E79A7">
              <w:rPr>
                <w:rFonts w:ascii="Arial Narrow" w:hAnsi="Arial Narrow"/>
                <w:sz w:val="21"/>
                <w:szCs w:val="21"/>
              </w:rPr>
              <w:t xml:space="preserve">, </w:t>
            </w:r>
            <w:r>
              <w:rPr>
                <w:rFonts w:ascii="Arial Narrow" w:hAnsi="Arial Narrow"/>
                <w:sz w:val="21"/>
                <w:szCs w:val="21"/>
              </w:rPr>
              <w:t>com</w:t>
            </w:r>
            <w:r w:rsidRPr="009E79A7">
              <w:rPr>
                <w:rFonts w:ascii="Arial Narrow" w:hAnsi="Arial Narrow"/>
                <w:sz w:val="21"/>
                <w:szCs w:val="21"/>
              </w:rPr>
              <w:t xml:space="preserve"> capacidade mínima de </w:t>
            </w:r>
            <w:r>
              <w:rPr>
                <w:rFonts w:ascii="Arial Narrow" w:hAnsi="Arial Narrow"/>
                <w:sz w:val="21"/>
                <w:szCs w:val="21"/>
              </w:rPr>
              <w:t>42</w:t>
            </w:r>
            <w:r w:rsidRPr="009E79A7">
              <w:rPr>
                <w:rFonts w:ascii="Arial Narrow" w:hAnsi="Arial Narrow"/>
                <w:sz w:val="21"/>
                <w:szCs w:val="21"/>
              </w:rPr>
              <w:t xml:space="preserve"> pessoas sentadas.</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2053" w14:textId="77777777" w:rsidR="00D55D27" w:rsidRPr="008D1E4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13,10</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0D372" w14:textId="7A34C354" w:rsidR="00D55D2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91.700,00</w:t>
            </w:r>
          </w:p>
        </w:tc>
      </w:tr>
      <w:tr w:rsidR="00D55D27" w:rsidRPr="00760EB5" w14:paraId="592B26F3" w14:textId="1EBC840C" w:rsidTr="00D55D27">
        <w:trPr>
          <w:trHeight w:val="755"/>
          <w:jc w:val="center"/>
        </w:trPr>
        <w:tc>
          <w:tcPr>
            <w:tcW w:w="259" w:type="pct"/>
            <w:tcBorders>
              <w:top w:val="single" w:sz="4" w:space="0" w:color="auto"/>
              <w:bottom w:val="single" w:sz="4" w:space="0" w:color="auto"/>
              <w:right w:val="single" w:sz="4" w:space="0" w:color="auto"/>
            </w:tcBorders>
          </w:tcPr>
          <w:p w14:paraId="5D891C57" w14:textId="77777777" w:rsidR="00D55D27" w:rsidRPr="00760EB5" w:rsidRDefault="00D55D27" w:rsidP="00B44207">
            <w:pPr>
              <w:jc w:val="center"/>
              <w:rPr>
                <w:rFonts w:ascii="Arial Narrow" w:hAnsi="Arial Narrow"/>
                <w:sz w:val="21"/>
                <w:szCs w:val="21"/>
              </w:rPr>
            </w:pPr>
            <w:r>
              <w:rPr>
                <w:rFonts w:ascii="Arial Narrow" w:hAnsi="Arial Narrow"/>
                <w:sz w:val="21"/>
                <w:szCs w:val="21"/>
              </w:rPr>
              <w:t>4</w:t>
            </w:r>
          </w:p>
        </w:tc>
        <w:tc>
          <w:tcPr>
            <w:tcW w:w="531" w:type="pct"/>
            <w:tcBorders>
              <w:top w:val="single" w:sz="4" w:space="0" w:color="auto"/>
              <w:left w:val="single" w:sz="4" w:space="0" w:color="auto"/>
              <w:bottom w:val="single" w:sz="4" w:space="0" w:color="auto"/>
              <w:right w:val="single" w:sz="4" w:space="0" w:color="auto"/>
            </w:tcBorders>
          </w:tcPr>
          <w:p w14:paraId="70112B17" w14:textId="77777777" w:rsidR="00D55D27" w:rsidRPr="00760EB5" w:rsidRDefault="00D55D27" w:rsidP="00B44207">
            <w:pPr>
              <w:jc w:val="right"/>
              <w:rPr>
                <w:rFonts w:ascii="Arial Narrow" w:hAnsi="Arial Narrow"/>
                <w:sz w:val="21"/>
                <w:szCs w:val="21"/>
              </w:rPr>
            </w:pPr>
            <w:r>
              <w:rPr>
                <w:rFonts w:ascii="Arial Narrow" w:hAnsi="Arial Narrow"/>
                <w:sz w:val="21"/>
                <w:szCs w:val="21"/>
              </w:rPr>
              <w:t>7.000,00</w:t>
            </w:r>
          </w:p>
        </w:tc>
        <w:tc>
          <w:tcPr>
            <w:tcW w:w="339" w:type="pct"/>
            <w:tcBorders>
              <w:top w:val="single" w:sz="4" w:space="0" w:color="auto"/>
              <w:left w:val="single" w:sz="4" w:space="0" w:color="auto"/>
              <w:bottom w:val="single" w:sz="4" w:space="0" w:color="auto"/>
              <w:right w:val="single" w:sz="4" w:space="0" w:color="auto"/>
            </w:tcBorders>
          </w:tcPr>
          <w:p w14:paraId="5DAF15D4" w14:textId="77777777" w:rsidR="00D55D27" w:rsidRPr="009E79A7" w:rsidRDefault="00D55D27" w:rsidP="00B44207">
            <w:pPr>
              <w:spacing w:before="100" w:beforeAutospacing="1" w:after="100" w:afterAutospacing="1"/>
              <w:jc w:val="both"/>
              <w:rPr>
                <w:rFonts w:ascii="Arial Narrow" w:hAnsi="Arial Narrow"/>
                <w:sz w:val="21"/>
                <w:szCs w:val="21"/>
              </w:rPr>
            </w:pPr>
            <w:r>
              <w:rPr>
                <w:rFonts w:ascii="Arial Narrow" w:hAnsi="Arial Narrow"/>
                <w:sz w:val="21"/>
                <w:szCs w:val="21"/>
              </w:rPr>
              <w:t>KM</w:t>
            </w:r>
          </w:p>
        </w:tc>
        <w:tc>
          <w:tcPr>
            <w:tcW w:w="2641" w:type="pct"/>
            <w:tcBorders>
              <w:top w:val="single" w:sz="4" w:space="0" w:color="auto"/>
              <w:left w:val="single" w:sz="4" w:space="0" w:color="auto"/>
              <w:bottom w:val="single" w:sz="4" w:space="0" w:color="auto"/>
              <w:right w:val="single" w:sz="4" w:space="0" w:color="auto"/>
            </w:tcBorders>
          </w:tcPr>
          <w:p w14:paraId="20E54540" w14:textId="77777777" w:rsidR="00D55D27" w:rsidRPr="00760EB5" w:rsidRDefault="00D55D27" w:rsidP="00B44207">
            <w:pPr>
              <w:spacing w:before="100" w:beforeAutospacing="1" w:after="100" w:afterAutospacing="1"/>
              <w:jc w:val="both"/>
              <w:rPr>
                <w:rFonts w:ascii="Arial Narrow" w:hAnsi="Arial Narrow"/>
                <w:sz w:val="21"/>
                <w:szCs w:val="21"/>
              </w:rPr>
            </w:pPr>
            <w:r w:rsidRPr="009E79A7">
              <w:rPr>
                <w:rFonts w:ascii="Arial Narrow" w:hAnsi="Arial Narrow"/>
                <w:sz w:val="21"/>
                <w:szCs w:val="21"/>
              </w:rPr>
              <w:t xml:space="preserve">Transporte descontinuado de passageiros em percurso </w:t>
            </w:r>
            <w:r>
              <w:rPr>
                <w:rFonts w:ascii="Arial Narrow" w:hAnsi="Arial Narrow"/>
                <w:sz w:val="21"/>
                <w:szCs w:val="21"/>
              </w:rPr>
              <w:t>acima de</w:t>
            </w:r>
            <w:r w:rsidRPr="009E79A7">
              <w:rPr>
                <w:rFonts w:ascii="Arial Narrow" w:hAnsi="Arial Narrow"/>
                <w:sz w:val="21"/>
                <w:szCs w:val="21"/>
              </w:rPr>
              <w:t xml:space="preserve"> 100 quilômetros, em viagens a serem </w:t>
            </w:r>
            <w:r>
              <w:rPr>
                <w:rFonts w:ascii="Arial Narrow" w:hAnsi="Arial Narrow"/>
                <w:sz w:val="21"/>
                <w:szCs w:val="21"/>
              </w:rPr>
              <w:t>utilizadas</w:t>
            </w:r>
            <w:r w:rsidRPr="009E79A7">
              <w:rPr>
                <w:rFonts w:ascii="Arial Narrow" w:hAnsi="Arial Narrow"/>
                <w:sz w:val="21"/>
                <w:szCs w:val="21"/>
              </w:rPr>
              <w:t xml:space="preserve"> no estado de Santa Catarina, com veículo tipo </w:t>
            </w:r>
            <w:r>
              <w:rPr>
                <w:rFonts w:ascii="Arial Narrow" w:hAnsi="Arial Narrow"/>
                <w:sz w:val="21"/>
                <w:szCs w:val="21"/>
              </w:rPr>
              <w:t>Ônibus urbano</w:t>
            </w:r>
            <w:r w:rsidRPr="009E79A7">
              <w:rPr>
                <w:rFonts w:ascii="Arial Narrow" w:hAnsi="Arial Narrow"/>
                <w:sz w:val="21"/>
                <w:szCs w:val="21"/>
              </w:rPr>
              <w:t xml:space="preserve">, </w:t>
            </w:r>
            <w:r>
              <w:rPr>
                <w:rFonts w:ascii="Arial Narrow" w:hAnsi="Arial Narrow"/>
                <w:sz w:val="21"/>
                <w:szCs w:val="21"/>
              </w:rPr>
              <w:t>com</w:t>
            </w:r>
            <w:r w:rsidRPr="009E79A7">
              <w:rPr>
                <w:rFonts w:ascii="Arial Narrow" w:hAnsi="Arial Narrow"/>
                <w:sz w:val="21"/>
                <w:szCs w:val="21"/>
              </w:rPr>
              <w:t xml:space="preserve"> capacidade mínima de </w:t>
            </w:r>
            <w:r>
              <w:rPr>
                <w:rFonts w:ascii="Arial Narrow" w:hAnsi="Arial Narrow"/>
                <w:sz w:val="21"/>
                <w:szCs w:val="21"/>
              </w:rPr>
              <w:t>42</w:t>
            </w:r>
            <w:r w:rsidRPr="009E79A7">
              <w:rPr>
                <w:rFonts w:ascii="Arial Narrow" w:hAnsi="Arial Narrow"/>
                <w:sz w:val="21"/>
                <w:szCs w:val="21"/>
              </w:rPr>
              <w:t xml:space="preserve"> pessoas sentadas.</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E7CEC" w14:textId="46745842" w:rsidR="00D55D27" w:rsidRPr="008D1E4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9,7</w:t>
            </w:r>
            <w:r>
              <w:rPr>
                <w:rFonts w:ascii="Arial Narrow" w:hAnsi="Arial Narrow"/>
                <w:b/>
                <w:bCs/>
                <w:sz w:val="21"/>
                <w:szCs w:val="21"/>
              </w:rPr>
              <w:t>0</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28CB6" w14:textId="73CCEC40" w:rsidR="00D55D27" w:rsidRDefault="00D55D27" w:rsidP="00B44207">
            <w:pPr>
              <w:spacing w:before="100" w:beforeAutospacing="1" w:after="100" w:afterAutospacing="1"/>
              <w:jc w:val="center"/>
              <w:rPr>
                <w:rFonts w:ascii="Arial Narrow" w:hAnsi="Arial Narrow"/>
                <w:b/>
                <w:bCs/>
                <w:sz w:val="21"/>
                <w:szCs w:val="21"/>
              </w:rPr>
            </w:pPr>
            <w:r>
              <w:rPr>
                <w:rFonts w:ascii="Arial Narrow" w:hAnsi="Arial Narrow"/>
                <w:b/>
                <w:bCs/>
                <w:sz w:val="21"/>
                <w:szCs w:val="21"/>
              </w:rPr>
              <w:t>67.900,00</w:t>
            </w:r>
          </w:p>
        </w:tc>
      </w:tr>
    </w:tbl>
    <w:p w14:paraId="1C5DD431" w14:textId="77777777" w:rsidR="00A47985" w:rsidRPr="0028453A" w:rsidRDefault="00A47985" w:rsidP="00A47985">
      <w:pPr>
        <w:jc w:val="both"/>
        <w:rPr>
          <w:rFonts w:ascii="Arial Narrow" w:hAnsi="Arial Narrow" w:cs="Arial"/>
          <w:sz w:val="21"/>
          <w:szCs w:val="21"/>
        </w:rPr>
      </w:pPr>
    </w:p>
    <w:p w14:paraId="2447906A" w14:textId="583DE885" w:rsidR="00A47985" w:rsidRPr="0028453A" w:rsidRDefault="00A47985" w:rsidP="00A47985">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lastRenderedPageBreak/>
        <w:t xml:space="preserve">O </w:t>
      </w:r>
      <w:r w:rsidRPr="0028453A">
        <w:rPr>
          <w:rFonts w:ascii="Arial Narrow" w:hAnsi="Arial Narrow" w:cs="Arial"/>
          <w:b/>
          <w:bCs/>
          <w:sz w:val="21"/>
          <w:szCs w:val="21"/>
        </w:rPr>
        <w:t>FORNECEDOR 01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Pr>
          <w:rFonts w:ascii="Arial Narrow" w:hAnsi="Arial Narrow" w:cs="Arial"/>
          <w:b/>
          <w:bCs/>
          <w:sz w:val="21"/>
          <w:szCs w:val="21"/>
        </w:rPr>
        <w:t>210.400,00 (duzentos e dez mil e quatrocentos reais</w:t>
      </w:r>
      <w:r w:rsidRPr="0028453A">
        <w:rPr>
          <w:rFonts w:ascii="Arial Narrow" w:hAnsi="Arial Narrow" w:cs="Arial"/>
          <w:b/>
          <w:bCs/>
          <w:sz w:val="21"/>
          <w:szCs w:val="21"/>
        </w:rPr>
        <w:t>).</w:t>
      </w:r>
    </w:p>
    <w:p w14:paraId="687BE648"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743E45B3"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404D34D"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182ADA69" w14:textId="77777777" w:rsidR="00A47985" w:rsidRPr="00E54FAE" w:rsidRDefault="00A47985" w:rsidP="00A47985">
      <w:pPr>
        <w:shd w:val="clear" w:color="auto" w:fill="FFFFFF"/>
        <w:tabs>
          <w:tab w:val="left" w:pos="180"/>
        </w:tabs>
        <w:suppressAutoHyphens/>
        <w:jc w:val="both"/>
        <w:rPr>
          <w:rFonts w:ascii="Arial Narrow" w:hAnsi="Arial Narrow" w:cs="Calibri"/>
          <w:sz w:val="21"/>
          <w:szCs w:val="21"/>
          <w:lang w:eastAsia="ar-SA"/>
        </w:rPr>
      </w:pPr>
    </w:p>
    <w:p w14:paraId="3F09B2C7" w14:textId="77777777"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2.1</w:t>
      </w:r>
      <w:r w:rsidRPr="00655D1A">
        <w:rPr>
          <w:rFonts w:ascii="Arial Narrow" w:hAnsi="Arial Narrow"/>
          <w:sz w:val="21"/>
          <w:szCs w:val="21"/>
        </w:rPr>
        <w:t xml:space="preserve">. A execução do objeto </w:t>
      </w:r>
      <w:r>
        <w:rPr>
          <w:rFonts w:ascii="Arial Narrow" w:hAnsi="Arial Narrow"/>
          <w:sz w:val="21"/>
          <w:szCs w:val="21"/>
        </w:rPr>
        <w:t>pelo FORNECEDOR</w:t>
      </w:r>
      <w:r w:rsidRPr="00655D1A">
        <w:rPr>
          <w:rFonts w:ascii="Arial Narrow" w:hAnsi="Arial Narrow"/>
          <w:sz w:val="21"/>
          <w:szCs w:val="21"/>
        </w:rPr>
        <w:t xml:space="preserve"> se dará de </w:t>
      </w:r>
      <w:r w:rsidRPr="00655D1A">
        <w:rPr>
          <w:rFonts w:ascii="Arial Narrow" w:hAnsi="Arial Narrow"/>
          <w:b/>
          <w:i/>
          <w:sz w:val="21"/>
          <w:szCs w:val="21"/>
          <w:u w:val="single"/>
        </w:rPr>
        <w:t>forma parcelada</w:t>
      </w:r>
      <w:r w:rsidRPr="00655D1A">
        <w:rPr>
          <w:rFonts w:ascii="Arial Narrow" w:hAnsi="Arial Narrow"/>
          <w:sz w:val="21"/>
          <w:szCs w:val="21"/>
        </w:rPr>
        <w:t xml:space="preserve">, de acordo com as especificações </w:t>
      </w:r>
      <w:r>
        <w:rPr>
          <w:rFonts w:ascii="Arial Narrow" w:hAnsi="Arial Narrow"/>
          <w:sz w:val="21"/>
          <w:szCs w:val="21"/>
        </w:rPr>
        <w:t>constantes nesta</w:t>
      </w:r>
      <w:r w:rsidRPr="00655D1A">
        <w:rPr>
          <w:rFonts w:ascii="Arial Narrow" w:hAnsi="Arial Narrow"/>
          <w:sz w:val="21"/>
          <w:szCs w:val="21"/>
        </w:rPr>
        <w:t xml:space="preserve"> </w:t>
      </w:r>
      <w:r>
        <w:rPr>
          <w:rFonts w:ascii="Arial Narrow" w:hAnsi="Arial Narrow"/>
          <w:sz w:val="21"/>
          <w:szCs w:val="21"/>
        </w:rPr>
        <w:t>Ata</w:t>
      </w:r>
      <w:r w:rsidRPr="00655D1A">
        <w:rPr>
          <w:rFonts w:ascii="Arial Narrow" w:hAnsi="Arial Narrow"/>
          <w:sz w:val="21"/>
          <w:szCs w:val="21"/>
        </w:rPr>
        <w:t xml:space="preserve"> e </w:t>
      </w:r>
      <w:r>
        <w:rPr>
          <w:rFonts w:ascii="Arial Narrow" w:hAnsi="Arial Narrow"/>
          <w:sz w:val="21"/>
          <w:szCs w:val="21"/>
        </w:rPr>
        <w:t xml:space="preserve">no Edital </w:t>
      </w:r>
      <w:r w:rsidRPr="00655D1A">
        <w:rPr>
          <w:rFonts w:ascii="Arial Narrow" w:hAnsi="Arial Narrow"/>
          <w:sz w:val="21"/>
          <w:szCs w:val="21"/>
        </w:rPr>
        <w:t>a necessidade do setor solicitante.</w:t>
      </w:r>
    </w:p>
    <w:p w14:paraId="721C64D1" w14:textId="77777777" w:rsidR="00A47985" w:rsidRPr="00655D1A" w:rsidRDefault="00A47985" w:rsidP="00A47985">
      <w:pPr>
        <w:pStyle w:val="Corpodetexto"/>
        <w:tabs>
          <w:tab w:val="left" w:pos="180"/>
        </w:tabs>
        <w:rPr>
          <w:rFonts w:ascii="Arial Narrow" w:hAnsi="Arial Narrow"/>
          <w:sz w:val="21"/>
          <w:szCs w:val="21"/>
        </w:rPr>
      </w:pPr>
    </w:p>
    <w:p w14:paraId="46548EAD"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 xml:space="preserve">2.2. </w:t>
      </w:r>
      <w:r w:rsidRPr="00655D1A">
        <w:rPr>
          <w:rFonts w:ascii="Arial Narrow" w:hAnsi="Arial Narrow"/>
          <w:b/>
          <w:i/>
          <w:sz w:val="21"/>
          <w:szCs w:val="21"/>
          <w:u w:val="single"/>
        </w:rPr>
        <w:t>O setor solicitante designará a necessidade de contratação de um ou mais veículos por viagem, conforme a necessidade.</w:t>
      </w:r>
    </w:p>
    <w:p w14:paraId="34F25A4A" w14:textId="77777777" w:rsidR="00A47985" w:rsidRPr="00655D1A" w:rsidRDefault="00A47985" w:rsidP="00A47985">
      <w:pPr>
        <w:pStyle w:val="Corpodetexto"/>
        <w:tabs>
          <w:tab w:val="left" w:pos="180"/>
        </w:tabs>
        <w:rPr>
          <w:rFonts w:ascii="Arial Narrow" w:hAnsi="Arial Narrow"/>
          <w:sz w:val="21"/>
          <w:szCs w:val="21"/>
        </w:rPr>
      </w:pPr>
    </w:p>
    <w:p w14:paraId="507EA1BF" w14:textId="77777777" w:rsidR="00A47985" w:rsidRPr="00655D1A" w:rsidRDefault="00A47985" w:rsidP="00A47985">
      <w:pPr>
        <w:pStyle w:val="Corpodetexto"/>
        <w:tabs>
          <w:tab w:val="left" w:pos="180"/>
        </w:tabs>
        <w:rPr>
          <w:rFonts w:ascii="Arial Narrow" w:hAnsi="Arial Narrow"/>
          <w:b/>
          <w:i/>
          <w:sz w:val="21"/>
          <w:szCs w:val="21"/>
          <w:u w:val="single"/>
        </w:rPr>
      </w:pPr>
      <w:r w:rsidRPr="00655D1A">
        <w:rPr>
          <w:rFonts w:ascii="Arial Narrow" w:hAnsi="Arial Narrow"/>
          <w:sz w:val="21"/>
          <w:szCs w:val="21"/>
        </w:rPr>
        <w:t xml:space="preserve">2.3. </w:t>
      </w:r>
      <w:r w:rsidRPr="00655D1A">
        <w:rPr>
          <w:rFonts w:ascii="Arial Narrow" w:hAnsi="Arial Narrow"/>
          <w:b/>
          <w:i/>
          <w:sz w:val="21"/>
          <w:szCs w:val="21"/>
          <w:u w:val="single"/>
        </w:rPr>
        <w:t>As viagens serão realizadas de acordo com as necessidades do Município de Luzerna/SC, sendo que os nomes dos passageiros, respectivos endereços, horário e local de embarque e desembarque, bem como roteiro da viagem serão fornecidos com antecedência mínima de 24 (vinte e quatro) horas do início da viagem.</w:t>
      </w:r>
    </w:p>
    <w:p w14:paraId="25100690" w14:textId="77777777" w:rsidR="00A47985" w:rsidRPr="00655D1A" w:rsidRDefault="00A47985" w:rsidP="00A47985">
      <w:pPr>
        <w:pStyle w:val="Corpodetexto"/>
        <w:tabs>
          <w:tab w:val="left" w:pos="180"/>
        </w:tabs>
        <w:rPr>
          <w:rFonts w:ascii="Arial Narrow" w:hAnsi="Arial Narrow"/>
          <w:sz w:val="21"/>
          <w:szCs w:val="21"/>
        </w:rPr>
      </w:pPr>
    </w:p>
    <w:p w14:paraId="72D8848C" w14:textId="77777777" w:rsidR="00A47985" w:rsidRPr="00655D1A" w:rsidRDefault="00A47985" w:rsidP="00A47985">
      <w:pPr>
        <w:pStyle w:val="Corpodetexto"/>
        <w:tabs>
          <w:tab w:val="left" w:pos="180"/>
        </w:tabs>
        <w:rPr>
          <w:rFonts w:ascii="Arial Narrow" w:hAnsi="Arial Narrow"/>
          <w:b/>
          <w:i/>
          <w:sz w:val="21"/>
          <w:szCs w:val="21"/>
          <w:u w:val="single"/>
        </w:rPr>
      </w:pPr>
      <w:r w:rsidRPr="00655D1A">
        <w:rPr>
          <w:rFonts w:ascii="Arial Narrow" w:hAnsi="Arial Narrow"/>
          <w:sz w:val="21"/>
          <w:szCs w:val="21"/>
        </w:rPr>
        <w:t xml:space="preserve">2.4. </w:t>
      </w:r>
      <w:r w:rsidRPr="00655D1A">
        <w:rPr>
          <w:rFonts w:ascii="Arial Narrow" w:hAnsi="Arial Narrow"/>
          <w:b/>
          <w:i/>
          <w:sz w:val="21"/>
          <w:szCs w:val="21"/>
          <w:u w:val="single"/>
        </w:rPr>
        <w:t xml:space="preserve">Na realização das viagens, </w:t>
      </w:r>
      <w:r>
        <w:rPr>
          <w:rFonts w:ascii="Arial Narrow" w:hAnsi="Arial Narrow"/>
          <w:b/>
          <w:i/>
          <w:sz w:val="21"/>
          <w:szCs w:val="21"/>
          <w:u w:val="single"/>
        </w:rPr>
        <w:t>o FORNECEDOR</w:t>
      </w:r>
      <w:r w:rsidRPr="00655D1A">
        <w:rPr>
          <w:rFonts w:ascii="Arial Narrow" w:hAnsi="Arial Narrow"/>
          <w:b/>
          <w:i/>
          <w:sz w:val="21"/>
          <w:szCs w:val="21"/>
          <w:u w:val="single"/>
        </w:rPr>
        <w:t xml:space="preserve"> deverá permanecer durante os dias das viagens com o veículo na cidade onde estiver ocorrendo o evento, bem como realizar o transporte entre os locais que se fizer necessário.</w:t>
      </w:r>
    </w:p>
    <w:p w14:paraId="7761DE93"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2.4.1. As viagens poderão abranger sábados, domingos e feriados.</w:t>
      </w:r>
    </w:p>
    <w:p w14:paraId="00A4A704" w14:textId="77777777" w:rsidR="00A47985" w:rsidRPr="00655D1A" w:rsidRDefault="00A47985" w:rsidP="00A47985">
      <w:pPr>
        <w:pStyle w:val="Corpodetexto"/>
        <w:tabs>
          <w:tab w:val="left" w:pos="180"/>
        </w:tabs>
        <w:rPr>
          <w:rFonts w:ascii="Arial Narrow" w:hAnsi="Arial Narrow"/>
          <w:b/>
          <w:i/>
          <w:sz w:val="21"/>
          <w:szCs w:val="21"/>
          <w:u w:val="single"/>
        </w:rPr>
      </w:pPr>
    </w:p>
    <w:p w14:paraId="47A7F070"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 xml:space="preserve">2.5. </w:t>
      </w:r>
      <w:r>
        <w:rPr>
          <w:rFonts w:ascii="Arial Narrow" w:hAnsi="Arial Narrow"/>
          <w:sz w:val="21"/>
          <w:szCs w:val="21"/>
        </w:rPr>
        <w:t>O FORNECEDOR</w:t>
      </w:r>
      <w:r w:rsidRPr="00655D1A">
        <w:rPr>
          <w:rFonts w:ascii="Arial Narrow" w:hAnsi="Arial Narrow"/>
          <w:sz w:val="21"/>
          <w:szCs w:val="21"/>
        </w:rPr>
        <w:t xml:space="preserve"> </w:t>
      </w:r>
      <w:r w:rsidRPr="00655D1A">
        <w:rPr>
          <w:rFonts w:ascii="Arial Narrow" w:hAnsi="Arial Narrow"/>
          <w:b/>
          <w:i/>
          <w:sz w:val="21"/>
          <w:szCs w:val="21"/>
          <w:u w:val="single"/>
        </w:rPr>
        <w:t>deverá</w:t>
      </w:r>
      <w:r w:rsidRPr="00655D1A">
        <w:rPr>
          <w:rFonts w:ascii="Arial Narrow" w:hAnsi="Arial Narrow"/>
          <w:sz w:val="21"/>
          <w:szCs w:val="21"/>
        </w:rPr>
        <w:t xml:space="preserve"> ainda:</w:t>
      </w:r>
    </w:p>
    <w:p w14:paraId="10BFC412"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2.5.1. Manter registro no DETER para viagens intermunicipais e na ANTT para viagens interestaduais.</w:t>
      </w:r>
    </w:p>
    <w:p w14:paraId="27D19B24"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2.5.2. Observar e cumprir com as normas do Código Brasileiro de Trânsito, pertinentes à espécie;</w:t>
      </w:r>
    </w:p>
    <w:p w14:paraId="2F397B30"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2.5.3. Selecionar e preparar rigorosamente os empregados que irão prestar os serviços, encaminhando elementos de boa conduta, tendo funções profissionais legalmente registradas em suas carteiras de trabalho, observando-se todas as exigências da legislação de trânsito relativa aos condutores dos veículos;</w:t>
      </w:r>
    </w:p>
    <w:p w14:paraId="4B37A260"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2.5.4. Assumir todas as responsabilidades e tomar medidas necessárias ao atendimento dos seus empregados, acidentados ou com mal súbito, por meio de seus encarregados;</w:t>
      </w:r>
    </w:p>
    <w:p w14:paraId="305D10B9"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2.5.5. Cumprir a legislação vigente;</w:t>
      </w:r>
    </w:p>
    <w:p w14:paraId="7D57467F"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2.5.6. Submeter os veículos às vistorias técnicas determinadas pela legislação;</w:t>
      </w:r>
    </w:p>
    <w:p w14:paraId="1838664F" w14:textId="3B4B8B73"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 xml:space="preserve">2.5.7. Utilizar, na prestação de serviço, veículos próprios, com </w:t>
      </w:r>
      <w:r w:rsidRPr="00655D1A">
        <w:rPr>
          <w:rFonts w:ascii="Arial Narrow" w:hAnsi="Arial Narrow"/>
          <w:b/>
          <w:sz w:val="21"/>
          <w:szCs w:val="21"/>
        </w:rPr>
        <w:t>no máximo 10 (dez) anos de fabricação</w:t>
      </w:r>
      <w:r w:rsidRPr="00655D1A">
        <w:rPr>
          <w:rFonts w:ascii="Arial Narrow" w:hAnsi="Arial Narrow"/>
          <w:sz w:val="21"/>
          <w:szCs w:val="21"/>
        </w:rPr>
        <w:t xml:space="preserve">, no que se refere a van, </w:t>
      </w:r>
      <w:proofErr w:type="spellStart"/>
      <w:r w:rsidR="00D55D27" w:rsidRPr="00655D1A">
        <w:rPr>
          <w:rFonts w:ascii="Arial Narrow" w:hAnsi="Arial Narrow"/>
          <w:sz w:val="21"/>
          <w:szCs w:val="21"/>
        </w:rPr>
        <w:t>microônibus</w:t>
      </w:r>
      <w:proofErr w:type="spellEnd"/>
      <w:r w:rsidRPr="00655D1A">
        <w:rPr>
          <w:rFonts w:ascii="Arial Narrow" w:hAnsi="Arial Narrow"/>
          <w:sz w:val="21"/>
          <w:szCs w:val="21"/>
        </w:rPr>
        <w:t>, ônibus modelo coletivo e ônibus de modelo convencional mantidos em perfeitas condições de conservação e segurança, com todas as revisões em dia, pneus novos, dotados de todos os equipamentos obrigatórios exigidos pela legislação de trânsito e com documentação regular;</w:t>
      </w:r>
    </w:p>
    <w:p w14:paraId="46B99507"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2.5.8. Apresentar ao Município veículos devidamente limpos e prontos para iniciarem as viagens;</w:t>
      </w:r>
    </w:p>
    <w:p w14:paraId="58970D73"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2.5.9. Substituir imediatamente o veículo disponibilizado por outro similar, sempre que não estiver em condições de uso, em virtude de falha mecânica, más condições de conservação e limpeza, avaria resultante de acidente, revisões, quaisquer defeitos que não possam ser reparados, ainda que sejam alheios à sua vontade.</w:t>
      </w:r>
    </w:p>
    <w:p w14:paraId="35EBE1CD"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2.5.10. Responsabilizar-se 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p>
    <w:p w14:paraId="354233F7"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2.5.11. Manter pessoal uniformizado e identificado através de crachás, com fotografia recente, provendo-os dos Equipamentos de Proteção Individual (</w:t>
      </w:r>
      <w:proofErr w:type="spellStart"/>
      <w:r w:rsidRPr="00655D1A">
        <w:rPr>
          <w:rFonts w:ascii="Arial Narrow" w:hAnsi="Arial Narrow"/>
          <w:sz w:val="21"/>
          <w:szCs w:val="21"/>
        </w:rPr>
        <w:t>EPI’s</w:t>
      </w:r>
      <w:proofErr w:type="spellEnd"/>
      <w:r w:rsidRPr="00655D1A">
        <w:rPr>
          <w:rFonts w:ascii="Arial Narrow" w:hAnsi="Arial Narrow"/>
          <w:sz w:val="21"/>
          <w:szCs w:val="21"/>
        </w:rPr>
        <w:t>).</w:t>
      </w:r>
    </w:p>
    <w:p w14:paraId="47D050F0"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2.5.12.</w:t>
      </w:r>
      <w:r w:rsidRPr="00655D1A">
        <w:rPr>
          <w:sz w:val="21"/>
          <w:szCs w:val="21"/>
        </w:rPr>
        <w:t xml:space="preserve"> </w:t>
      </w:r>
      <w:r w:rsidRPr="00655D1A">
        <w:rPr>
          <w:rFonts w:ascii="Arial Narrow" w:hAnsi="Arial Narrow"/>
          <w:sz w:val="21"/>
          <w:szCs w:val="21"/>
        </w:rPr>
        <w:t>Os veículos, seus proprietários e condutores deverão estar em estrita concordância com as normas da Lei Federal nº 9.503, de 23 de setembro de 1997, o Código de Trânsito Brasileiro, especialmente às disposições contidas nos artigos 136 a 139 do mesmo diploma legal.</w:t>
      </w:r>
    </w:p>
    <w:p w14:paraId="1DBDE899" w14:textId="77777777" w:rsidR="00A47985" w:rsidRPr="00655D1A" w:rsidRDefault="00A47985" w:rsidP="00A47985">
      <w:pPr>
        <w:pStyle w:val="Corpodetexto"/>
        <w:tabs>
          <w:tab w:val="left" w:pos="180"/>
        </w:tabs>
        <w:rPr>
          <w:rFonts w:ascii="Arial Narrow" w:hAnsi="Arial Narrow"/>
          <w:sz w:val="21"/>
          <w:szCs w:val="21"/>
        </w:rPr>
      </w:pPr>
    </w:p>
    <w:p w14:paraId="1990EE28"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 xml:space="preserve">2.6. O controle de quilometragem efetivamente rodada deverá ser realizado por fiscal designado pelo Município, e na ausência deste, pelo solicitante do serviço, cabendo-lhes anotar na Papeleta de Aceitação do Serviço </w:t>
      </w:r>
      <w:r w:rsidRPr="00655D1A">
        <w:rPr>
          <w:rFonts w:ascii="Arial Narrow" w:hAnsi="Arial Narrow"/>
          <w:sz w:val="21"/>
          <w:szCs w:val="21"/>
        </w:rPr>
        <w:lastRenderedPageBreak/>
        <w:t xml:space="preserve">(ANEXO I), a marcação do </w:t>
      </w:r>
      <w:r>
        <w:rPr>
          <w:rFonts w:ascii="Arial Narrow" w:hAnsi="Arial Narrow"/>
          <w:sz w:val="21"/>
          <w:szCs w:val="21"/>
        </w:rPr>
        <w:t>h</w:t>
      </w:r>
      <w:r w:rsidRPr="00655D1A">
        <w:rPr>
          <w:rFonts w:ascii="Arial Narrow" w:hAnsi="Arial Narrow"/>
          <w:sz w:val="21"/>
          <w:szCs w:val="21"/>
        </w:rPr>
        <w:t xml:space="preserve">odômetro inicial (após o embarque dos passageiros) e final (após o retorno, quando do desembarque). </w:t>
      </w:r>
    </w:p>
    <w:p w14:paraId="680D2D53"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2.6.1. As distâncias somente serão computadas a partir da chegada do veículo à sede da Prefeitura de Luzerna, ou no local definido para embarque de passageiros, até o último roteiro, excluindo outros percursos, tais como, deslocamentos para a sede da contratada ou translado para almoço do motorista, desvios para abastecimento veículo ou encaminhamento do mesmo a oficinas.</w:t>
      </w:r>
    </w:p>
    <w:p w14:paraId="5C90BD37" w14:textId="77777777" w:rsidR="00A47985" w:rsidRPr="00655D1A" w:rsidRDefault="00A47985" w:rsidP="00A47985">
      <w:pPr>
        <w:pStyle w:val="Corpodetexto"/>
        <w:tabs>
          <w:tab w:val="left" w:pos="180"/>
        </w:tabs>
        <w:rPr>
          <w:rFonts w:ascii="Arial Narrow" w:hAnsi="Arial Narrow"/>
          <w:sz w:val="21"/>
          <w:szCs w:val="21"/>
        </w:rPr>
      </w:pPr>
    </w:p>
    <w:p w14:paraId="37B7CEAF"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 xml:space="preserve">2.7. </w:t>
      </w:r>
      <w:r w:rsidRPr="00655D1A">
        <w:rPr>
          <w:rFonts w:ascii="Arial Narrow" w:hAnsi="Arial Narrow"/>
          <w:b/>
          <w:i/>
          <w:sz w:val="21"/>
          <w:szCs w:val="21"/>
          <w:u w:val="single"/>
        </w:rPr>
        <w:t xml:space="preserve">Todas as despesas com combustíveis, pedágios, diárias dos motoristas e outros, ocorrerão por conta </w:t>
      </w:r>
      <w:r>
        <w:rPr>
          <w:rFonts w:ascii="Arial Narrow" w:hAnsi="Arial Narrow"/>
          <w:b/>
          <w:i/>
          <w:sz w:val="21"/>
          <w:szCs w:val="21"/>
          <w:u w:val="single"/>
        </w:rPr>
        <w:t>do FORNECEDOR</w:t>
      </w:r>
      <w:r w:rsidRPr="00655D1A">
        <w:rPr>
          <w:rFonts w:ascii="Arial Narrow" w:hAnsi="Arial Narrow"/>
          <w:b/>
          <w:i/>
          <w:sz w:val="21"/>
          <w:szCs w:val="21"/>
          <w:u w:val="single"/>
        </w:rPr>
        <w:t>.</w:t>
      </w:r>
    </w:p>
    <w:p w14:paraId="2180D20A" w14:textId="77777777" w:rsidR="00A47985" w:rsidRPr="00655D1A" w:rsidRDefault="00A47985" w:rsidP="00A47985">
      <w:pPr>
        <w:pStyle w:val="Corpodetexto"/>
        <w:tabs>
          <w:tab w:val="left" w:pos="180"/>
        </w:tabs>
        <w:rPr>
          <w:rFonts w:ascii="Arial Narrow" w:hAnsi="Arial Narrow"/>
          <w:sz w:val="21"/>
          <w:szCs w:val="21"/>
        </w:rPr>
      </w:pPr>
    </w:p>
    <w:p w14:paraId="66068187" w14:textId="77777777" w:rsidR="00A47985" w:rsidRPr="00655D1A" w:rsidRDefault="00A47985" w:rsidP="00A47985">
      <w:pPr>
        <w:pStyle w:val="Corpodetexto"/>
        <w:tabs>
          <w:tab w:val="left" w:pos="180"/>
        </w:tabs>
        <w:rPr>
          <w:rFonts w:ascii="Arial Narrow" w:hAnsi="Arial Narrow"/>
          <w:sz w:val="21"/>
          <w:szCs w:val="21"/>
        </w:rPr>
      </w:pPr>
      <w:r w:rsidRPr="00655D1A">
        <w:rPr>
          <w:rFonts w:ascii="Arial Narrow" w:hAnsi="Arial Narrow"/>
          <w:sz w:val="21"/>
          <w:szCs w:val="21"/>
        </w:rPr>
        <w:t>2.8.</w:t>
      </w:r>
      <w:r w:rsidRPr="00655D1A">
        <w:rPr>
          <w:rFonts w:ascii="Arial Narrow" w:hAnsi="Arial Narrow"/>
          <w:sz w:val="21"/>
          <w:szCs w:val="21"/>
        </w:rPr>
        <w:tab/>
      </w:r>
      <w:r w:rsidRPr="00655D1A">
        <w:rPr>
          <w:rFonts w:ascii="Arial Narrow" w:hAnsi="Arial Narrow"/>
          <w:b/>
          <w:i/>
          <w:sz w:val="21"/>
          <w:szCs w:val="21"/>
          <w:u w:val="single"/>
        </w:rPr>
        <w:t xml:space="preserve">Os veículos a serem disponibilizados </w:t>
      </w:r>
      <w:r>
        <w:rPr>
          <w:rFonts w:ascii="Arial Narrow" w:hAnsi="Arial Narrow"/>
          <w:b/>
          <w:i/>
          <w:sz w:val="21"/>
          <w:szCs w:val="21"/>
          <w:u w:val="single"/>
        </w:rPr>
        <w:t>pelo FORNECEDOR</w:t>
      </w:r>
      <w:r w:rsidRPr="00655D1A">
        <w:rPr>
          <w:rFonts w:ascii="Arial Narrow" w:hAnsi="Arial Narrow"/>
          <w:b/>
          <w:i/>
          <w:sz w:val="21"/>
          <w:szCs w:val="21"/>
          <w:u w:val="single"/>
        </w:rPr>
        <w:t xml:space="preserve"> deverão estar em perfeitas condições de uso e manutenção, bem como, deverão possuir seguro obrigatório e seguro por danos pessoais para os ocupantes </w:t>
      </w:r>
      <w:proofErr w:type="gramStart"/>
      <w:r w:rsidRPr="00655D1A">
        <w:rPr>
          <w:rFonts w:ascii="Arial Narrow" w:hAnsi="Arial Narrow"/>
          <w:b/>
          <w:i/>
          <w:sz w:val="21"/>
          <w:szCs w:val="21"/>
          <w:u w:val="single"/>
        </w:rPr>
        <w:t>dos mesmos</w:t>
      </w:r>
      <w:proofErr w:type="gramEnd"/>
      <w:r w:rsidRPr="00655D1A">
        <w:rPr>
          <w:rFonts w:ascii="Arial Narrow" w:hAnsi="Arial Narrow"/>
          <w:b/>
          <w:i/>
          <w:sz w:val="21"/>
          <w:szCs w:val="21"/>
          <w:u w:val="single"/>
        </w:rPr>
        <w:t>.</w:t>
      </w:r>
    </w:p>
    <w:p w14:paraId="22A40537" w14:textId="77777777" w:rsidR="00A47985" w:rsidRPr="00655D1A" w:rsidRDefault="00A47985" w:rsidP="00A47985">
      <w:pPr>
        <w:pStyle w:val="Corpodetexto"/>
        <w:tabs>
          <w:tab w:val="left" w:pos="180"/>
        </w:tabs>
        <w:rPr>
          <w:rFonts w:ascii="Arial Narrow" w:hAnsi="Arial Narrow"/>
          <w:sz w:val="21"/>
          <w:szCs w:val="21"/>
        </w:rPr>
      </w:pPr>
    </w:p>
    <w:p w14:paraId="0968DB69" w14:textId="77777777" w:rsidR="00A47985" w:rsidRPr="00655D1A" w:rsidRDefault="00A47985" w:rsidP="00A47985">
      <w:pPr>
        <w:pStyle w:val="Corpodetexto"/>
        <w:tabs>
          <w:tab w:val="left" w:pos="180"/>
        </w:tabs>
        <w:rPr>
          <w:rFonts w:ascii="Arial Narrow" w:hAnsi="Arial Narrow"/>
          <w:b/>
          <w:i/>
          <w:sz w:val="21"/>
          <w:szCs w:val="21"/>
          <w:u w:val="single"/>
        </w:rPr>
      </w:pPr>
      <w:r w:rsidRPr="00655D1A">
        <w:rPr>
          <w:rFonts w:ascii="Arial Narrow" w:hAnsi="Arial Narrow"/>
          <w:sz w:val="21"/>
          <w:szCs w:val="21"/>
        </w:rPr>
        <w:t xml:space="preserve">2.9. </w:t>
      </w:r>
      <w:r>
        <w:rPr>
          <w:rFonts w:ascii="Arial Narrow" w:hAnsi="Arial Narrow"/>
          <w:b/>
          <w:i/>
          <w:sz w:val="21"/>
          <w:szCs w:val="21"/>
          <w:u w:val="single"/>
        </w:rPr>
        <w:t>O FORNECEDOR</w:t>
      </w:r>
      <w:r w:rsidRPr="00655D1A">
        <w:rPr>
          <w:rFonts w:ascii="Arial Narrow" w:hAnsi="Arial Narrow"/>
          <w:i/>
          <w:sz w:val="21"/>
          <w:szCs w:val="21"/>
          <w:u w:val="single"/>
        </w:rPr>
        <w:t xml:space="preserve"> </w:t>
      </w:r>
      <w:r w:rsidRPr="00655D1A">
        <w:rPr>
          <w:rFonts w:ascii="Arial Narrow" w:hAnsi="Arial Narrow"/>
          <w:b/>
          <w:i/>
          <w:sz w:val="21"/>
          <w:szCs w:val="21"/>
          <w:u w:val="single"/>
        </w:rPr>
        <w:t>deverá responsabilizar-se pelos custos inerentes a encargos tributários, sociais, fiscais, trabalhistas, previdenciários e de gerenciamento, indenizações devidas a terceiros, seguros de pessoas e bens, resultantes da execução do objeto, sem custos adicionais.</w:t>
      </w:r>
    </w:p>
    <w:p w14:paraId="16B6091D" w14:textId="77777777" w:rsidR="00A47985" w:rsidRPr="0028453A" w:rsidRDefault="00A47985" w:rsidP="00A47985">
      <w:pPr>
        <w:pStyle w:val="Corpodetexto"/>
        <w:tabs>
          <w:tab w:val="left" w:pos="0"/>
          <w:tab w:val="left" w:pos="9072"/>
          <w:tab w:val="left" w:pos="9214"/>
        </w:tabs>
        <w:rPr>
          <w:rFonts w:ascii="Arial Narrow" w:hAnsi="Arial Narrow"/>
          <w:b/>
          <w:sz w:val="21"/>
          <w:szCs w:val="21"/>
        </w:rPr>
      </w:pPr>
    </w:p>
    <w:p w14:paraId="60885954" w14:textId="77777777" w:rsidR="00A47985" w:rsidRDefault="00A47985" w:rsidP="00A47985">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10</w:t>
      </w:r>
      <w:r w:rsidRPr="00E54FAE">
        <w:rPr>
          <w:rFonts w:ascii="Arial Narrow" w:hAnsi="Arial Narrow" w:cs="Calibri"/>
          <w:sz w:val="21"/>
          <w:szCs w:val="21"/>
        </w:rPr>
        <w:t>. Serão de total responsabilidade da empresa contratada, eventuais danos decorrentes de acidentes de veículos quando do deslocamento para realização do</w:t>
      </w:r>
      <w:r>
        <w:rPr>
          <w:rFonts w:ascii="Arial Narrow" w:hAnsi="Arial Narrow" w:cs="Calibri"/>
          <w:sz w:val="21"/>
          <w:szCs w:val="21"/>
        </w:rPr>
        <w:t xml:space="preserve"> objeto</w:t>
      </w:r>
      <w:r w:rsidRPr="00E54FAE">
        <w:rPr>
          <w:rFonts w:ascii="Arial Narrow" w:hAnsi="Arial Narrow" w:cs="Calibri"/>
          <w:sz w:val="21"/>
          <w:szCs w:val="21"/>
        </w:rPr>
        <w:t xml:space="preserve"> contratado, sejam eles pessoais, materiais ou morais, inclusive de terceiros, além de notificações por infrações ao Código de Trâ</w:t>
      </w:r>
      <w:r>
        <w:rPr>
          <w:rFonts w:ascii="Arial Narrow" w:hAnsi="Arial Narrow" w:cs="Calibri"/>
          <w:sz w:val="21"/>
          <w:szCs w:val="21"/>
        </w:rPr>
        <w:t>nsito Brasileiro.</w:t>
      </w:r>
    </w:p>
    <w:p w14:paraId="69D7C367" w14:textId="77777777" w:rsidR="00A47985" w:rsidRDefault="00A47985" w:rsidP="00A47985">
      <w:pPr>
        <w:pStyle w:val="Corpodetexto"/>
        <w:rPr>
          <w:rFonts w:ascii="Arial Narrow" w:hAnsi="Arial Narrow"/>
          <w:sz w:val="21"/>
          <w:szCs w:val="21"/>
        </w:rPr>
      </w:pPr>
    </w:p>
    <w:p w14:paraId="15704919" w14:textId="77777777" w:rsidR="00A47985" w:rsidRDefault="00A47985" w:rsidP="00A47985">
      <w:pPr>
        <w:pStyle w:val="Corpodetexto"/>
        <w:rPr>
          <w:rFonts w:ascii="Arial Narrow" w:hAnsi="Arial Narrow"/>
          <w:sz w:val="21"/>
          <w:szCs w:val="21"/>
        </w:rPr>
      </w:pPr>
      <w:r>
        <w:rPr>
          <w:rFonts w:ascii="Arial Narrow" w:hAnsi="Arial Narrow"/>
          <w:sz w:val="21"/>
          <w:szCs w:val="21"/>
        </w:rPr>
        <w:t>2.11.</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edital e as disposições legais contratuais, prestando-os dentro dos padrões de qualidade, continuidade e regularidade.</w:t>
      </w:r>
    </w:p>
    <w:p w14:paraId="0FB0EF2B" w14:textId="77777777" w:rsidR="00A47985" w:rsidRDefault="00A47985" w:rsidP="00A47985">
      <w:pPr>
        <w:pStyle w:val="Corpodetexto"/>
        <w:rPr>
          <w:rFonts w:ascii="Arial Narrow" w:hAnsi="Arial Narrow"/>
          <w:sz w:val="21"/>
          <w:szCs w:val="21"/>
        </w:rPr>
      </w:pPr>
      <w:r>
        <w:rPr>
          <w:rFonts w:ascii="Arial Narrow" w:hAnsi="Arial Narrow"/>
          <w:sz w:val="21"/>
          <w:szCs w:val="21"/>
        </w:rPr>
        <w:t xml:space="preserve">2.11.1.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11D4091C" w14:textId="77777777" w:rsidR="00A47985" w:rsidRDefault="00A47985" w:rsidP="00A47985">
      <w:pPr>
        <w:pStyle w:val="Corpodetexto"/>
        <w:rPr>
          <w:rFonts w:ascii="Arial Narrow" w:hAnsi="Arial Narrow"/>
          <w:sz w:val="21"/>
          <w:szCs w:val="21"/>
        </w:rPr>
      </w:pPr>
    </w:p>
    <w:p w14:paraId="0E6E2B66" w14:textId="77777777" w:rsidR="00A47985" w:rsidRPr="00246206" w:rsidRDefault="00A47985" w:rsidP="00A47985">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12</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3383B2AF" w14:textId="77777777" w:rsidR="00A47985" w:rsidRPr="00246206" w:rsidRDefault="00A47985" w:rsidP="00A47985">
      <w:pPr>
        <w:ind w:right="1"/>
        <w:jc w:val="both"/>
        <w:rPr>
          <w:rFonts w:ascii="Arial Narrow" w:hAnsi="Arial Narrow" w:cs="Arial"/>
          <w:sz w:val="21"/>
          <w:szCs w:val="21"/>
        </w:rPr>
      </w:pPr>
    </w:p>
    <w:p w14:paraId="5E6ABA1D" w14:textId="77777777" w:rsidR="00A47985" w:rsidRPr="00246206" w:rsidRDefault="00A47985" w:rsidP="00A47985">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13</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3F72E2DF" w14:textId="77777777" w:rsidR="00A47985" w:rsidRPr="00246206" w:rsidRDefault="00A47985" w:rsidP="00A47985">
      <w:pPr>
        <w:ind w:right="1"/>
        <w:jc w:val="both"/>
        <w:rPr>
          <w:rFonts w:ascii="Arial Narrow" w:hAnsi="Arial Narrow" w:cs="Arial"/>
          <w:sz w:val="21"/>
          <w:szCs w:val="21"/>
        </w:rPr>
      </w:pPr>
    </w:p>
    <w:p w14:paraId="357653EA" w14:textId="77777777" w:rsidR="00A47985" w:rsidRPr="004E3489" w:rsidRDefault="00A47985" w:rsidP="00A47985">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14</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56499400" w14:textId="77777777" w:rsidR="00A47985" w:rsidRDefault="00A47985" w:rsidP="00D55D27">
      <w:pPr>
        <w:pStyle w:val="Corpodetexto"/>
        <w:tabs>
          <w:tab w:val="left" w:pos="0"/>
          <w:tab w:val="left" w:pos="9072"/>
          <w:tab w:val="left" w:pos="9214"/>
        </w:tabs>
        <w:rPr>
          <w:rFonts w:ascii="Arial Narrow" w:hAnsi="Arial Narrow"/>
          <w:b/>
          <w:sz w:val="21"/>
          <w:szCs w:val="21"/>
        </w:rPr>
      </w:pPr>
    </w:p>
    <w:p w14:paraId="5FBFA841"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56A6A0CD" w14:textId="77777777" w:rsidR="00A47985"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5173B47C"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5EDFD4FB" w14:textId="77777777" w:rsidR="00A47985" w:rsidRDefault="00A47985" w:rsidP="00A47985">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serviços,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execução,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w:t>
      </w:r>
      <w:r>
        <w:rPr>
          <w:rFonts w:ascii="Arial Narrow" w:hAnsi="Arial Narrow"/>
          <w:i/>
          <w:sz w:val="21"/>
          <w:szCs w:val="21"/>
          <w:u w:val="single"/>
        </w:rPr>
        <w:t xml:space="preserve">a realização de serviços </w:t>
      </w:r>
      <w:r w:rsidRPr="00771D3E">
        <w:rPr>
          <w:rFonts w:ascii="Arial Narrow" w:hAnsi="Arial Narrow"/>
          <w:i/>
          <w:sz w:val="21"/>
          <w:szCs w:val="21"/>
          <w:u w:val="single"/>
        </w:rPr>
        <w:t>de má qualidade, o Município poderá utilizar-se do disposto na Lei 8.078/90 – Código de Defesa do Consumidor.</w:t>
      </w:r>
    </w:p>
    <w:p w14:paraId="4BFA9C84" w14:textId="77777777" w:rsidR="00A47985" w:rsidRDefault="00A47985" w:rsidP="00A47985">
      <w:pPr>
        <w:pStyle w:val="Corpodetexto"/>
        <w:tabs>
          <w:tab w:val="left" w:pos="0"/>
          <w:tab w:val="left" w:pos="9072"/>
          <w:tab w:val="left" w:pos="9214"/>
        </w:tabs>
        <w:rPr>
          <w:rFonts w:ascii="Arial Narrow" w:hAnsi="Arial Narrow"/>
          <w:sz w:val="21"/>
          <w:szCs w:val="21"/>
        </w:rPr>
      </w:pPr>
    </w:p>
    <w:p w14:paraId="68534D0A" w14:textId="77777777" w:rsidR="00A47985" w:rsidRDefault="00A47985" w:rsidP="00A47985">
      <w:pPr>
        <w:pStyle w:val="Corpodetexto"/>
        <w:tabs>
          <w:tab w:val="left" w:pos="0"/>
          <w:tab w:val="left" w:pos="9072"/>
          <w:tab w:val="left" w:pos="9214"/>
        </w:tabs>
        <w:rPr>
          <w:rFonts w:ascii="Arial Narrow" w:hAnsi="Arial Narrow"/>
          <w:b/>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w:t>
      </w:r>
      <w:r w:rsidRPr="00E35AFA">
        <w:rPr>
          <w:rFonts w:ascii="Arial Narrow" w:hAnsi="Arial Narrow"/>
          <w:b/>
          <w:sz w:val="21"/>
          <w:szCs w:val="21"/>
        </w:rPr>
        <w:t xml:space="preserve"> </w:t>
      </w:r>
      <w:r>
        <w:rPr>
          <w:rFonts w:ascii="Arial Narrow" w:hAnsi="Arial Narrow"/>
          <w:b/>
          <w:sz w:val="21"/>
          <w:szCs w:val="21"/>
        </w:rPr>
        <w:t>O FORNECEDOR</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xml:space="preserve">, for constatado que encontra-se com defeito, diferente da solicitação ou em desacordo com qualquer das especificações, sob pena de </w:t>
      </w:r>
      <w:r w:rsidRPr="009C67B6">
        <w:rPr>
          <w:rFonts w:ascii="Arial Narrow" w:hAnsi="Arial Narrow"/>
          <w:b/>
          <w:sz w:val="21"/>
          <w:szCs w:val="21"/>
        </w:rPr>
        <w:lastRenderedPageBreak/>
        <w:t xml:space="preserve">pagamento de multa diária, à título de depósito, sem prejuízo da incidência de multa diária por atraso na entrega, </w:t>
      </w:r>
      <w:proofErr w:type="gramStart"/>
      <w:r w:rsidRPr="009C67B6">
        <w:rPr>
          <w:rFonts w:ascii="Arial Narrow" w:hAnsi="Arial Narrow"/>
          <w:b/>
          <w:sz w:val="21"/>
          <w:szCs w:val="21"/>
        </w:rPr>
        <w:t>à</w:t>
      </w:r>
      <w:proofErr w:type="gramEnd"/>
      <w:r w:rsidRPr="009C67B6">
        <w:rPr>
          <w:rFonts w:ascii="Arial Narrow" w:hAnsi="Arial Narrow"/>
          <w:b/>
          <w:sz w:val="21"/>
          <w:szCs w:val="21"/>
        </w:rPr>
        <w:t xml:space="preserve"> contar da data efetiva do pedido</w:t>
      </w:r>
      <w:r w:rsidRPr="00296BDA">
        <w:rPr>
          <w:rFonts w:ascii="Arial Narrow" w:hAnsi="Arial Narrow"/>
          <w:b/>
          <w:sz w:val="21"/>
          <w:szCs w:val="21"/>
        </w:rPr>
        <w:t>.</w:t>
      </w:r>
    </w:p>
    <w:p w14:paraId="5EBF77B6" w14:textId="77777777" w:rsidR="00A47985" w:rsidRPr="002D08F9"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2</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72605D5A" w14:textId="77777777" w:rsidR="00A47985" w:rsidRDefault="00A47985" w:rsidP="00A47985">
      <w:pPr>
        <w:pStyle w:val="Corpodetexto"/>
        <w:tabs>
          <w:tab w:val="left" w:pos="180"/>
        </w:tabs>
        <w:rPr>
          <w:rFonts w:ascii="Arial Narrow" w:hAnsi="Arial Narrow"/>
          <w:sz w:val="21"/>
          <w:szCs w:val="21"/>
        </w:rPr>
      </w:pPr>
    </w:p>
    <w:p w14:paraId="75EA3689" w14:textId="77777777"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3.3</w:t>
      </w:r>
      <w:r w:rsidRPr="00655D1A">
        <w:rPr>
          <w:rFonts w:ascii="Arial Narrow" w:hAnsi="Arial Narrow"/>
          <w:sz w:val="21"/>
          <w:szCs w:val="21"/>
        </w:rPr>
        <w:t xml:space="preserve">. O aceite da prestação de serviço não exclui a responsabilidade civil do </w:t>
      </w:r>
      <w:r>
        <w:rPr>
          <w:rFonts w:ascii="Arial Narrow" w:hAnsi="Arial Narrow"/>
          <w:sz w:val="21"/>
          <w:szCs w:val="21"/>
        </w:rPr>
        <w:t>FORNECEDOR</w:t>
      </w:r>
      <w:r w:rsidRPr="00655D1A">
        <w:rPr>
          <w:rFonts w:ascii="Arial Narrow" w:hAnsi="Arial Narrow"/>
          <w:sz w:val="21"/>
          <w:szCs w:val="21"/>
        </w:rPr>
        <w:t xml:space="preserve"> por vícios de quantidade, de qualidade ou técnico dos materiais, ou por desacordo com as especificações estabelecidas neste Edital, verificadas posteriormente, e por danos deles decorrentes.</w:t>
      </w:r>
    </w:p>
    <w:p w14:paraId="353B14E4" w14:textId="77777777" w:rsidR="00A47985" w:rsidRDefault="00A47985" w:rsidP="00A47985">
      <w:pPr>
        <w:pStyle w:val="Corpodetexto"/>
        <w:tabs>
          <w:tab w:val="left" w:pos="180"/>
        </w:tabs>
        <w:rPr>
          <w:rFonts w:ascii="Arial Narrow" w:hAnsi="Arial Narrow"/>
          <w:sz w:val="21"/>
          <w:szCs w:val="21"/>
        </w:rPr>
      </w:pPr>
    </w:p>
    <w:p w14:paraId="369D30B1" w14:textId="77777777"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3.4</w:t>
      </w:r>
      <w:r w:rsidRPr="00655D1A">
        <w:rPr>
          <w:rFonts w:ascii="Arial Narrow" w:hAnsi="Arial Narrow"/>
          <w:sz w:val="21"/>
          <w:szCs w:val="21"/>
        </w:rPr>
        <w:t>. Caso a prestação de serviço seja recusada ou o documento fiscal apresente incorreção, o prazo de pagamento será contado a partir da data da regularização da entrega ou do documento fiscal, a depender do evento.</w:t>
      </w:r>
    </w:p>
    <w:p w14:paraId="4761C32D" w14:textId="77777777" w:rsidR="00A47985" w:rsidRDefault="00A47985" w:rsidP="00A47985">
      <w:pPr>
        <w:pStyle w:val="Corpodetexto"/>
        <w:tabs>
          <w:tab w:val="left" w:pos="540"/>
        </w:tabs>
        <w:rPr>
          <w:rFonts w:ascii="Arial Narrow" w:hAnsi="Arial Narrow"/>
          <w:sz w:val="21"/>
          <w:szCs w:val="21"/>
        </w:rPr>
      </w:pPr>
    </w:p>
    <w:p w14:paraId="0C897D20" w14:textId="77777777" w:rsidR="00A47985" w:rsidRPr="00655D1A" w:rsidRDefault="00A47985" w:rsidP="00A47985">
      <w:pPr>
        <w:pStyle w:val="Corpodetexto"/>
        <w:tabs>
          <w:tab w:val="left" w:pos="540"/>
        </w:tabs>
        <w:rPr>
          <w:rFonts w:ascii="Arial Narrow" w:hAnsi="Arial Narrow"/>
          <w:sz w:val="21"/>
          <w:szCs w:val="21"/>
        </w:rPr>
      </w:pPr>
      <w:r>
        <w:rPr>
          <w:rFonts w:ascii="Arial Narrow" w:hAnsi="Arial Narrow"/>
          <w:sz w:val="21"/>
          <w:szCs w:val="21"/>
        </w:rPr>
        <w:t>3.5</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1191FE0F" w14:textId="77777777" w:rsidR="00A47985" w:rsidRDefault="00A47985" w:rsidP="00A47985">
      <w:pPr>
        <w:jc w:val="both"/>
        <w:rPr>
          <w:rFonts w:ascii="Arial Narrow" w:hAnsi="Arial Narrow"/>
          <w:sz w:val="21"/>
          <w:szCs w:val="21"/>
        </w:rPr>
      </w:pPr>
    </w:p>
    <w:p w14:paraId="28CC393A" w14:textId="77777777" w:rsidR="00A47985" w:rsidRPr="00655D1A" w:rsidRDefault="00A47985" w:rsidP="00A47985">
      <w:pPr>
        <w:jc w:val="both"/>
        <w:rPr>
          <w:rFonts w:ascii="Arial Narrow" w:hAnsi="Arial Narrow"/>
          <w:sz w:val="21"/>
          <w:szCs w:val="21"/>
        </w:rPr>
      </w:pPr>
      <w:r>
        <w:rPr>
          <w:rFonts w:ascii="Arial Narrow" w:hAnsi="Arial Narrow"/>
          <w:sz w:val="21"/>
          <w:szCs w:val="21"/>
        </w:rPr>
        <w:t>3.6</w:t>
      </w:r>
      <w:r w:rsidRPr="00655D1A">
        <w:rPr>
          <w:rFonts w:ascii="Arial Narrow" w:hAnsi="Arial Narrow"/>
          <w:sz w:val="21"/>
          <w:szCs w:val="21"/>
        </w:rPr>
        <w:t>. As quantidades a serem fornecidas constantes do Termo de Referência que acompanhou o Edital da licitação são estimadas, podendo, nos limites do § 1º do art. 65 da Lei nº 8.666/93, ser acrescidas ou suprimidas em conformidade com a demanda do período de vigência da Ata de Registro de Preço (ARP).</w:t>
      </w:r>
    </w:p>
    <w:p w14:paraId="3DBC2D41" w14:textId="77777777" w:rsidR="00A47985" w:rsidRPr="0003778A" w:rsidRDefault="00A47985" w:rsidP="00A47985">
      <w:pPr>
        <w:pStyle w:val="Corpodetexto"/>
        <w:tabs>
          <w:tab w:val="left" w:pos="0"/>
          <w:tab w:val="left" w:pos="9072"/>
          <w:tab w:val="left" w:pos="9214"/>
        </w:tabs>
        <w:rPr>
          <w:rFonts w:ascii="Arial Narrow" w:hAnsi="Arial Narrow"/>
          <w:b/>
          <w:sz w:val="21"/>
          <w:szCs w:val="21"/>
          <w:u w:val="single"/>
        </w:rPr>
      </w:pPr>
    </w:p>
    <w:p w14:paraId="7720DF84"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432BC10A" w14:textId="77777777" w:rsidR="00A47985" w:rsidRPr="0028453A" w:rsidRDefault="00A47985" w:rsidP="00A47985">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009980AB"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BE9C00B" w14:textId="77777777" w:rsidR="00A47985" w:rsidRPr="0003778A" w:rsidRDefault="00A47985" w:rsidP="00A47985">
      <w:pPr>
        <w:tabs>
          <w:tab w:val="left" w:pos="9072"/>
          <w:tab w:val="left" w:pos="9214"/>
        </w:tabs>
        <w:jc w:val="both"/>
        <w:rPr>
          <w:rFonts w:ascii="Arial Narrow" w:hAnsi="Arial Narrow"/>
          <w:sz w:val="21"/>
          <w:szCs w:val="21"/>
        </w:rPr>
      </w:pPr>
    </w:p>
    <w:p w14:paraId="71792802" w14:textId="77777777" w:rsidR="00A47985" w:rsidRPr="0003778A" w:rsidRDefault="00A47985" w:rsidP="00A47985">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Willian </w:t>
      </w:r>
      <w:proofErr w:type="spellStart"/>
      <w:r>
        <w:rPr>
          <w:rFonts w:ascii="Arial Narrow" w:hAnsi="Arial Narrow"/>
          <w:i/>
          <w:sz w:val="21"/>
          <w:szCs w:val="21"/>
        </w:rPr>
        <w:t>Scheuermann</w:t>
      </w:r>
      <w:proofErr w:type="spellEnd"/>
      <w:r>
        <w:rPr>
          <w:rFonts w:ascii="Arial Narrow" w:hAnsi="Arial Narrow"/>
          <w:i/>
          <w:sz w:val="21"/>
          <w:szCs w:val="21"/>
        </w:rPr>
        <w:t xml:space="preserve"> </w:t>
      </w:r>
    </w:p>
    <w:p w14:paraId="5000BB0A" w14:textId="77777777" w:rsidR="00A47985" w:rsidRDefault="00A47985" w:rsidP="00A47985">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47145CDA" w14:textId="77777777" w:rsidR="00A47985" w:rsidRPr="00EE43A2" w:rsidRDefault="00A47985" w:rsidP="00A47985">
      <w:pPr>
        <w:tabs>
          <w:tab w:val="left" w:pos="9072"/>
          <w:tab w:val="left" w:pos="9214"/>
        </w:tabs>
        <w:ind w:firstLine="567"/>
        <w:jc w:val="both"/>
        <w:rPr>
          <w:rFonts w:ascii="Arial Narrow" w:hAnsi="Arial Narrow"/>
          <w:color w:val="FF0000"/>
          <w:sz w:val="21"/>
          <w:szCs w:val="21"/>
        </w:rPr>
      </w:pPr>
      <w:r w:rsidRPr="00EE43A2">
        <w:rPr>
          <w:rFonts w:ascii="Arial Narrow" w:hAnsi="Arial Narrow"/>
          <w:sz w:val="21"/>
          <w:szCs w:val="21"/>
        </w:rPr>
        <w:t>E-mail</w:t>
      </w:r>
      <w:r>
        <w:rPr>
          <w:rFonts w:ascii="Arial Narrow" w:hAnsi="Arial Narrow"/>
          <w:sz w:val="21"/>
          <w:szCs w:val="21"/>
        </w:rPr>
        <w:t>s</w:t>
      </w:r>
      <w:r w:rsidRPr="00EE43A2">
        <w:rPr>
          <w:rFonts w:ascii="Arial Narrow" w:hAnsi="Arial Narrow"/>
          <w:sz w:val="21"/>
          <w:szCs w:val="21"/>
        </w:rPr>
        <w:t xml:space="preserve">: </w:t>
      </w:r>
      <w:hyperlink r:id="rId7" w:history="1">
        <w:r>
          <w:rPr>
            <w:rStyle w:val="Hyperlink"/>
            <w:rFonts w:ascii="Arial Narrow" w:hAnsi="Arial Narrow"/>
            <w:sz w:val="21"/>
            <w:szCs w:val="21"/>
          </w:rPr>
          <w:t>esporteluzernasc@gmail.com</w:t>
        </w:r>
      </w:hyperlink>
    </w:p>
    <w:p w14:paraId="733AF873" w14:textId="77777777" w:rsidR="00A47985" w:rsidRPr="00216DF2" w:rsidRDefault="00A47985" w:rsidP="00A47985">
      <w:pPr>
        <w:tabs>
          <w:tab w:val="left" w:pos="9072"/>
          <w:tab w:val="left" w:pos="9214"/>
        </w:tabs>
        <w:jc w:val="both"/>
        <w:rPr>
          <w:rFonts w:ascii="Arial Narrow" w:hAnsi="Arial Narrow"/>
          <w:b/>
          <w:sz w:val="21"/>
          <w:szCs w:val="21"/>
        </w:rPr>
      </w:pPr>
    </w:p>
    <w:p w14:paraId="385A4B24"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B016530" w14:textId="77777777" w:rsidR="00A47985" w:rsidRDefault="00A47985" w:rsidP="00A47985">
      <w:pPr>
        <w:tabs>
          <w:tab w:val="left" w:pos="9072"/>
          <w:tab w:val="left" w:pos="9214"/>
        </w:tabs>
        <w:jc w:val="both"/>
        <w:rPr>
          <w:rFonts w:ascii="Arial Narrow" w:hAnsi="Arial Narrow"/>
          <w:sz w:val="21"/>
          <w:szCs w:val="21"/>
        </w:rPr>
      </w:pPr>
    </w:p>
    <w:p w14:paraId="7F93DCB8"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66876977" w14:textId="77777777" w:rsidR="00A47985" w:rsidRPr="0028453A" w:rsidRDefault="00A47985" w:rsidP="00A47985">
      <w:pPr>
        <w:tabs>
          <w:tab w:val="left" w:pos="9072"/>
          <w:tab w:val="left" w:pos="9214"/>
        </w:tabs>
        <w:jc w:val="both"/>
        <w:rPr>
          <w:rFonts w:ascii="Arial Narrow" w:hAnsi="Arial Narrow" w:cs="Arial"/>
          <w:sz w:val="21"/>
          <w:szCs w:val="21"/>
        </w:rPr>
      </w:pPr>
    </w:p>
    <w:p w14:paraId="73E5E659" w14:textId="77777777" w:rsidR="00A47985" w:rsidRPr="0028453A" w:rsidRDefault="00A47985" w:rsidP="00A47985">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55C2E8A8"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3164467B" w14:textId="77777777" w:rsidR="00A47985" w:rsidRPr="0028453A" w:rsidRDefault="00A47985" w:rsidP="00A47985">
      <w:pPr>
        <w:jc w:val="center"/>
        <w:rPr>
          <w:rFonts w:ascii="Arial Narrow" w:hAnsi="Arial Narrow"/>
          <w:sz w:val="21"/>
          <w:szCs w:val="21"/>
        </w:rPr>
      </w:pPr>
    </w:p>
    <w:p w14:paraId="6EF0A12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2063C936" w14:textId="77777777"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F2AE752"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BF9124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3D3FE1D3"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56C72AE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1C6A6AE"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2CF5403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001552C1" w14:textId="77777777" w:rsidR="00D55D27" w:rsidRDefault="00D55D27" w:rsidP="00A47985">
      <w:pPr>
        <w:autoSpaceDE w:val="0"/>
        <w:autoSpaceDN w:val="0"/>
        <w:adjustRightInd w:val="0"/>
        <w:jc w:val="center"/>
        <w:rPr>
          <w:rFonts w:ascii="Arial Narrow" w:hAnsi="Arial Narrow" w:cs="Arial"/>
          <w:b/>
          <w:bCs/>
          <w:sz w:val="21"/>
          <w:szCs w:val="21"/>
        </w:rPr>
      </w:pPr>
    </w:p>
    <w:p w14:paraId="57AD8A78" w14:textId="651209F8" w:rsidR="00A47985" w:rsidRPr="0028453A"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LÁUSULA S</w:t>
      </w:r>
      <w:r>
        <w:rPr>
          <w:rFonts w:ascii="Arial Narrow" w:hAnsi="Arial Narrow" w:cs="Arial"/>
          <w:b/>
          <w:bCs/>
          <w:sz w:val="21"/>
          <w:szCs w:val="21"/>
        </w:rPr>
        <w:t>EXTA</w:t>
      </w:r>
    </w:p>
    <w:p w14:paraId="37A60D8A"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86228D8"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68C5CBC5"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7273497"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619272D"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0E00A42B"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49A6CFA6" w14:textId="77777777" w:rsidR="00A47985" w:rsidRPr="00835A5F" w:rsidRDefault="00A47985" w:rsidP="00A47985">
      <w:pPr>
        <w:jc w:val="both"/>
        <w:rPr>
          <w:rFonts w:ascii="Arial Narrow" w:hAnsi="Arial Narrow"/>
          <w:sz w:val="21"/>
          <w:szCs w:val="21"/>
        </w:rPr>
      </w:pPr>
    </w:p>
    <w:p w14:paraId="1F78FED4" w14:textId="77777777" w:rsidR="00A47985" w:rsidRPr="00835A5F" w:rsidRDefault="00A47985" w:rsidP="00A47985">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7FD4D797" w14:textId="77777777" w:rsidR="00A47985" w:rsidRPr="0028453A" w:rsidRDefault="00A47985" w:rsidP="00A47985">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35FAE20"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28A7B541" w14:textId="77777777" w:rsidR="00A47985" w:rsidRPr="00835A5F" w:rsidRDefault="00A47985" w:rsidP="00A47985">
      <w:pPr>
        <w:jc w:val="both"/>
        <w:rPr>
          <w:rFonts w:ascii="Arial Narrow" w:hAnsi="Arial Narrow"/>
          <w:sz w:val="21"/>
          <w:szCs w:val="21"/>
        </w:rPr>
      </w:pPr>
    </w:p>
    <w:p w14:paraId="44E137DC" w14:textId="77777777" w:rsidR="00A47985" w:rsidRPr="0028453A" w:rsidRDefault="00A47985" w:rsidP="00A47985">
      <w:pPr>
        <w:jc w:val="both"/>
        <w:rPr>
          <w:rFonts w:ascii="Arial Narrow" w:hAnsi="Arial Narrow"/>
          <w:sz w:val="21"/>
          <w:szCs w:val="21"/>
        </w:rPr>
      </w:pPr>
    </w:p>
    <w:p w14:paraId="0F28C413" w14:textId="77777777" w:rsidR="00A47985" w:rsidRDefault="00A47985" w:rsidP="00A47985">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9F6B584" w14:textId="77777777" w:rsidR="00A47985" w:rsidRPr="00D67E40" w:rsidRDefault="00A47985" w:rsidP="00A47985">
      <w:pPr>
        <w:pStyle w:val="PargrafodaLista"/>
        <w:numPr>
          <w:ilvl w:val="0"/>
          <w:numId w:val="2"/>
        </w:numPr>
        <w:ind w:left="426" w:hanging="426"/>
        <w:jc w:val="both"/>
        <w:rPr>
          <w:rFonts w:ascii="Arial Narrow" w:hAnsi="Arial Narrow"/>
          <w:sz w:val="21"/>
          <w:szCs w:val="21"/>
        </w:rPr>
      </w:pPr>
      <w:r w:rsidRPr="00657A05">
        <w:rPr>
          <w:rFonts w:ascii="Arial Narrow" w:hAnsi="Arial Narrow"/>
          <w:sz w:val="21"/>
          <w:szCs w:val="21"/>
        </w:rPr>
        <w:t xml:space="preserve">FUNDO MUNICIPAL DE SAÚDE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10.5</w:t>
      </w:r>
      <w:r>
        <w:rPr>
          <w:rFonts w:ascii="Arial Narrow" w:hAnsi="Arial Narrow"/>
          <w:sz w:val="21"/>
          <w:szCs w:val="21"/>
        </w:rPr>
        <w:t>74.092/0001-77.</w:t>
      </w:r>
    </w:p>
    <w:p w14:paraId="789E4DA9" w14:textId="77777777" w:rsidR="00A47985" w:rsidRPr="0028453A" w:rsidRDefault="00A47985" w:rsidP="00A47985">
      <w:pPr>
        <w:jc w:val="both"/>
        <w:rPr>
          <w:rFonts w:ascii="Arial Narrow" w:hAnsi="Arial Narrow"/>
          <w:sz w:val="21"/>
          <w:szCs w:val="21"/>
        </w:rPr>
      </w:pPr>
    </w:p>
    <w:p w14:paraId="6C163BE3"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2C045818" w14:textId="77777777" w:rsidR="00A47985" w:rsidRPr="0028453A" w:rsidRDefault="00A47985" w:rsidP="00A47985">
      <w:pPr>
        <w:jc w:val="both"/>
        <w:rPr>
          <w:rFonts w:ascii="Arial Narrow" w:hAnsi="Arial Narrow"/>
          <w:sz w:val="21"/>
          <w:szCs w:val="21"/>
        </w:rPr>
      </w:pPr>
    </w:p>
    <w:p w14:paraId="3DB46876"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7253537" w14:textId="4D14598E" w:rsidR="00A47985" w:rsidRDefault="00A47985" w:rsidP="00A47985">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297742B8" w14:textId="77777777" w:rsidR="00A47985" w:rsidRPr="002E1AF8" w:rsidRDefault="00A47985" w:rsidP="00A47985">
      <w:pPr>
        <w:jc w:val="both"/>
        <w:rPr>
          <w:rFonts w:ascii="Arial Narrow" w:hAnsi="Arial Narrow"/>
          <w:sz w:val="21"/>
          <w:szCs w:val="21"/>
        </w:rPr>
      </w:pPr>
    </w:p>
    <w:p w14:paraId="5F47481C"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4CA64E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 DAS OBRIGAÇÕES </w:t>
      </w:r>
    </w:p>
    <w:p w14:paraId="230B9BE3" w14:textId="77777777" w:rsidR="00A47985" w:rsidRPr="0028453A" w:rsidRDefault="00A47985" w:rsidP="00A47985">
      <w:pPr>
        <w:jc w:val="center"/>
        <w:rPr>
          <w:rFonts w:ascii="Arial Narrow" w:hAnsi="Arial Narrow"/>
          <w:b/>
          <w:sz w:val="21"/>
          <w:szCs w:val="21"/>
        </w:rPr>
      </w:pPr>
    </w:p>
    <w:p w14:paraId="0F68224B" w14:textId="77777777" w:rsidR="00A47985" w:rsidRPr="0028453A" w:rsidRDefault="00A47985" w:rsidP="00A47985">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28F84E05"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58D5E730"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2113005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7100022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285EC2F8"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66A7E3B"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E798AFA"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w:t>
      </w:r>
      <w:proofErr w:type="gramStart"/>
      <w:r w:rsidRPr="0028453A">
        <w:rPr>
          <w:rFonts w:ascii="Arial Narrow" w:hAnsi="Arial Narrow" w:cs="Arial"/>
          <w:sz w:val="21"/>
          <w:szCs w:val="21"/>
        </w:rPr>
        <w:t>dos mesmos</w:t>
      </w:r>
      <w:proofErr w:type="gramEnd"/>
      <w:r w:rsidRPr="0028453A">
        <w:rPr>
          <w:rFonts w:ascii="Arial Narrow" w:hAnsi="Arial Narrow" w:cs="Arial"/>
          <w:sz w:val="21"/>
          <w:szCs w:val="21"/>
        </w:rPr>
        <w:t xml:space="preserve">. </w:t>
      </w:r>
    </w:p>
    <w:p w14:paraId="27D58817" w14:textId="77777777" w:rsidR="00A47985" w:rsidRPr="0028453A" w:rsidRDefault="00A47985" w:rsidP="00A47985">
      <w:pPr>
        <w:tabs>
          <w:tab w:val="left" w:pos="709"/>
          <w:tab w:val="left" w:pos="9072"/>
          <w:tab w:val="left" w:pos="9214"/>
        </w:tabs>
        <w:jc w:val="both"/>
        <w:rPr>
          <w:rFonts w:ascii="Arial Narrow" w:hAnsi="Arial Narrow" w:cs="Arial"/>
          <w:bCs/>
          <w:sz w:val="21"/>
          <w:szCs w:val="21"/>
        </w:rPr>
      </w:pPr>
    </w:p>
    <w:p w14:paraId="45D2AA14" w14:textId="77777777" w:rsidR="00A47985" w:rsidRPr="0028453A" w:rsidRDefault="00A47985" w:rsidP="00A47985">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3DD3A54C"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7.2.1. Executar o objeto do presente edital de acordo com o Termo de Referência.</w:t>
      </w:r>
    </w:p>
    <w:p w14:paraId="7B791AE4"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7.2.2. Atender prontamente às solicitações da Contratante encaminhadas com antecedência mínima de 24 (vinte e quatro) horas do início da viagem;</w:t>
      </w:r>
    </w:p>
    <w:p w14:paraId="70098533"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7.2.3.</w:t>
      </w:r>
      <w:r w:rsidRPr="001D7A08">
        <w:rPr>
          <w:sz w:val="21"/>
          <w:szCs w:val="21"/>
        </w:rPr>
        <w:t xml:space="preserve"> </w:t>
      </w:r>
      <w:r w:rsidRPr="001D7A08">
        <w:rPr>
          <w:rFonts w:ascii="Arial Narrow" w:hAnsi="Arial Narrow"/>
          <w:sz w:val="21"/>
          <w:szCs w:val="21"/>
        </w:rPr>
        <w:t xml:space="preserve">Atender os casos de viagens </w:t>
      </w:r>
      <w:r w:rsidRPr="001D7A08">
        <w:rPr>
          <w:rFonts w:ascii="Arial Narrow" w:hAnsi="Arial Narrow"/>
          <w:b/>
          <w:sz w:val="21"/>
          <w:szCs w:val="21"/>
        </w:rPr>
        <w:t>urgentes e emergenciais</w:t>
      </w:r>
      <w:r w:rsidRPr="001D7A08">
        <w:rPr>
          <w:rFonts w:ascii="Arial Narrow" w:hAnsi="Arial Narrow"/>
          <w:sz w:val="21"/>
          <w:szCs w:val="21"/>
        </w:rPr>
        <w:t>, sem programação prévia, independentemente da hora e do dia, disponibilizando o veículo em até 24 (vinte e quatro) horas, após a comunicação;</w:t>
      </w:r>
    </w:p>
    <w:p w14:paraId="3847F6C8"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7.2.4.</w:t>
      </w:r>
      <w:r w:rsidRPr="001D7A08">
        <w:rPr>
          <w:sz w:val="21"/>
          <w:szCs w:val="21"/>
        </w:rPr>
        <w:t xml:space="preserve"> </w:t>
      </w:r>
      <w:r w:rsidRPr="001D7A08">
        <w:rPr>
          <w:rFonts w:ascii="Arial Narrow" w:hAnsi="Arial Narrow"/>
          <w:sz w:val="21"/>
          <w:szCs w:val="21"/>
        </w:rPr>
        <w:t>Utilizar profissionais habilitados e com conhecimentos específicos dos serviços a serem executados, bem como, devidamente uniformizados e munidos de equipamentos necessários ao desempenho eficiente dos serviços, em conformidade com as normas e determinações em vigor;</w:t>
      </w:r>
    </w:p>
    <w:p w14:paraId="3BD316DF"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7.2.5. Empregar, na execução dos serviços, motoristas profissionais de seu quadro, possuidores de Carteira Nacional de Habilitação categoria “D” ou superior e com o seguinte perfil:</w:t>
      </w:r>
    </w:p>
    <w:p w14:paraId="2C21360A"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 xml:space="preserve">a) Boa comunicação interpessoal; </w:t>
      </w:r>
    </w:p>
    <w:p w14:paraId="1122ECFC"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b) Comportamento cortês e prestativo;</w:t>
      </w:r>
    </w:p>
    <w:p w14:paraId="03EA40BD"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c) Disciplinado, proativo e participativo;</w:t>
      </w:r>
    </w:p>
    <w:p w14:paraId="4CC2472F"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d) Capacidade para enfrentar desafios e propor soluções aos problemas apresentados;</w:t>
      </w:r>
    </w:p>
    <w:p w14:paraId="5431BC93"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 xml:space="preserve">e) Em perfeitas condições de saúde física, mental e psicológica, comprovadas mediante avaliação prévia; </w:t>
      </w:r>
    </w:p>
    <w:p w14:paraId="131C3FD4"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f) Possuidores de atestados de bons antecedentes;</w:t>
      </w:r>
    </w:p>
    <w:p w14:paraId="3DC9551F" w14:textId="77777777" w:rsidR="00A47985" w:rsidRPr="001D7A08" w:rsidRDefault="00A47985" w:rsidP="00A47985">
      <w:pPr>
        <w:ind w:left="567"/>
        <w:jc w:val="both"/>
        <w:rPr>
          <w:rFonts w:ascii="Arial Narrow" w:hAnsi="Arial Narrow"/>
          <w:sz w:val="21"/>
          <w:szCs w:val="21"/>
        </w:rPr>
      </w:pPr>
      <w:r w:rsidRPr="001D7A08">
        <w:rPr>
          <w:rFonts w:ascii="Arial Narrow" w:hAnsi="Arial Narrow"/>
          <w:sz w:val="21"/>
          <w:szCs w:val="21"/>
        </w:rPr>
        <w:t>g) Apresentar-se asseado, vestidos de maneira adequada e devidamente identificados por crachá com fotografia recente;</w:t>
      </w:r>
    </w:p>
    <w:p w14:paraId="6FD36D6F" w14:textId="77777777" w:rsidR="00A47985" w:rsidRPr="001D7A08" w:rsidRDefault="00A47985" w:rsidP="00A47985">
      <w:pPr>
        <w:ind w:firstLine="567"/>
        <w:jc w:val="both"/>
        <w:rPr>
          <w:rFonts w:ascii="Arial Narrow" w:hAnsi="Arial Narrow"/>
          <w:sz w:val="21"/>
          <w:szCs w:val="21"/>
        </w:rPr>
      </w:pPr>
      <w:r w:rsidRPr="001D7A08">
        <w:rPr>
          <w:rFonts w:ascii="Arial Narrow" w:hAnsi="Arial Narrow"/>
          <w:sz w:val="21"/>
          <w:szCs w:val="21"/>
        </w:rPr>
        <w:t>h) Possuidores de bom nível educacional e moral;</w:t>
      </w:r>
    </w:p>
    <w:p w14:paraId="1D1A4019" w14:textId="77777777" w:rsidR="00A47985" w:rsidRPr="001D7A08" w:rsidRDefault="00A47985" w:rsidP="00A47985">
      <w:pPr>
        <w:ind w:left="567"/>
        <w:jc w:val="both"/>
        <w:rPr>
          <w:rFonts w:ascii="Arial Narrow" w:hAnsi="Arial Narrow"/>
          <w:sz w:val="21"/>
          <w:szCs w:val="21"/>
        </w:rPr>
      </w:pPr>
      <w:r w:rsidRPr="001D7A08">
        <w:rPr>
          <w:rFonts w:ascii="Arial Narrow" w:hAnsi="Arial Narrow"/>
          <w:sz w:val="21"/>
          <w:szCs w:val="21"/>
        </w:rPr>
        <w:t>i)</w:t>
      </w:r>
      <w:r w:rsidRPr="001D7A08">
        <w:rPr>
          <w:rFonts w:ascii="Arial Narrow" w:hAnsi="Arial Narrow"/>
          <w:sz w:val="21"/>
          <w:szCs w:val="21"/>
        </w:rPr>
        <w:tab/>
        <w:t>Com experiência em condução de veículos de transporte rodoviário de passageiros, sobretudo no trajeto objeto deste termo, bem como prática de direção defensiva.</w:t>
      </w:r>
    </w:p>
    <w:p w14:paraId="1319D3D4"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7.2.6. Apresentar ao Município, cópia da Carteira Nacional de Habilitação do motorista responsável pela viagem e telefones de contato.</w:t>
      </w:r>
    </w:p>
    <w:p w14:paraId="60E03033"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7.2.7. Comunicar imediatamente o Município, quando, por motivo de força maior, se tornar impossível a realização da viagem dentro da periodicidade indicada, apresentando ainda, justificativa e indicação de um novo horário para sua efetivação. Esta alteração deverá ser previamente autorizada pela contratante.</w:t>
      </w:r>
    </w:p>
    <w:p w14:paraId="13A5F99C"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7.2.9. Realizar manutenção preventiva na periodicidade recomendada pela boa técnica e de acordo com as especificações do fabricante, mantendo os veículos em perfeitas condições de segurança, limpeza e higiene;</w:t>
      </w:r>
    </w:p>
    <w:p w14:paraId="61658A6B"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7.2.10. A Contratante irá locar outro veículo às custas da Contratada, quando esta não providenciar a substituição do veículo.</w:t>
      </w:r>
    </w:p>
    <w:p w14:paraId="0F7C2648"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Na oportunidade, deverão ser apresentadas cópias das apólices de seguro de cada um dos veículos.</w:t>
      </w:r>
    </w:p>
    <w:p w14:paraId="28D551DA"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7.2.11. Havendo substituição de veículo, os documentos deverão ser atualizados.</w:t>
      </w:r>
    </w:p>
    <w:p w14:paraId="1AB1ECCB"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7.2.12. Adotar todas as providências necessárias ao socorro de vítimas no caso de acidentes e informar imediatamente o ocorrido às autoridades competentes e à CONTRATANTE.</w:t>
      </w:r>
    </w:p>
    <w:p w14:paraId="36D5DDFF" w14:textId="77777777" w:rsidR="00A47985" w:rsidRPr="001D7A08" w:rsidRDefault="00A47985" w:rsidP="00A47985">
      <w:pPr>
        <w:jc w:val="both"/>
        <w:rPr>
          <w:rFonts w:ascii="Arial Narrow" w:hAnsi="Arial Narrow"/>
          <w:sz w:val="21"/>
          <w:szCs w:val="21"/>
        </w:rPr>
      </w:pPr>
      <w:r w:rsidRPr="001D7A08">
        <w:rPr>
          <w:rFonts w:ascii="Arial Narrow" w:hAnsi="Arial Narrow"/>
          <w:sz w:val="21"/>
          <w:szCs w:val="21"/>
        </w:rPr>
        <w:t>7.2.13. Responsabilizar-se, no caso de acidente, com a totalidade do valor correspondente aos danos materiais e indenizatórios, inclusive contra terceiros, não cabendo qualquer responsabilidade à contratante.</w:t>
      </w:r>
    </w:p>
    <w:p w14:paraId="45B24698" w14:textId="77777777" w:rsidR="00A47985" w:rsidRPr="001D7A08" w:rsidRDefault="00A47985" w:rsidP="00A47985">
      <w:pPr>
        <w:pStyle w:val="Ttulo"/>
        <w:suppressAutoHyphens w:val="0"/>
        <w:jc w:val="both"/>
        <w:rPr>
          <w:rFonts w:ascii="Arial Narrow" w:hAnsi="Arial Narrow"/>
          <w:b w:val="0"/>
          <w:sz w:val="21"/>
          <w:szCs w:val="21"/>
        </w:rPr>
      </w:pPr>
      <w:r w:rsidRPr="001D7A08">
        <w:rPr>
          <w:rFonts w:ascii="Arial Narrow" w:hAnsi="Arial Narrow"/>
          <w:b w:val="0"/>
          <w:sz w:val="21"/>
          <w:szCs w:val="21"/>
        </w:rPr>
        <w:t>7.2.14. Manter, durante a execução do contrato todas as condições de habilitação previstas neste Edital, e em compatibilidade com as obrigações assumidas;</w:t>
      </w:r>
    </w:p>
    <w:p w14:paraId="634B0F95" w14:textId="77777777" w:rsidR="00A47985" w:rsidRPr="001D7A08" w:rsidRDefault="00A47985" w:rsidP="00A47985">
      <w:pPr>
        <w:pStyle w:val="Ttulo"/>
        <w:suppressAutoHyphens w:val="0"/>
        <w:jc w:val="both"/>
        <w:rPr>
          <w:rFonts w:ascii="Arial Narrow" w:hAnsi="Arial Narrow"/>
          <w:b w:val="0"/>
          <w:sz w:val="21"/>
          <w:szCs w:val="21"/>
        </w:rPr>
      </w:pPr>
      <w:r w:rsidRPr="001D7A08">
        <w:rPr>
          <w:rFonts w:ascii="Arial Narrow" w:hAnsi="Arial Narrow"/>
          <w:b w:val="0"/>
          <w:sz w:val="21"/>
          <w:szCs w:val="21"/>
        </w:rPr>
        <w:t>7.2.15. Responsabilizar-se por eventuais danos causados à Administração ou a terceiros, decorrentes de sua culpa ou dolo na execução do Contrato;</w:t>
      </w:r>
    </w:p>
    <w:p w14:paraId="51A1A337" w14:textId="77777777" w:rsidR="00A47985" w:rsidRPr="001D7A08" w:rsidRDefault="00A47985" w:rsidP="00A47985">
      <w:pPr>
        <w:pStyle w:val="Corpodetexto"/>
        <w:tabs>
          <w:tab w:val="left" w:pos="540"/>
        </w:tabs>
        <w:rPr>
          <w:rFonts w:ascii="Arial Narrow" w:hAnsi="Arial Narrow"/>
          <w:bCs/>
          <w:sz w:val="21"/>
          <w:szCs w:val="21"/>
        </w:rPr>
      </w:pPr>
      <w:r w:rsidRPr="001D7A08">
        <w:rPr>
          <w:rFonts w:ascii="Arial Narrow" w:hAnsi="Arial Narrow"/>
          <w:sz w:val="21"/>
          <w:szCs w:val="21"/>
        </w:rPr>
        <w:t>7.2.16. Responsabilizar-se pelos custos inerentes a encargos tributários, sociais, fiscais, trabalhistas, previdenciários, securitários e de gerenciamento, resultantes da execução do contrato oriundo do presente processo licitatório</w:t>
      </w:r>
      <w:r>
        <w:rPr>
          <w:rFonts w:ascii="Arial Narrow" w:hAnsi="Arial Narrow"/>
          <w:sz w:val="21"/>
          <w:szCs w:val="21"/>
        </w:rPr>
        <w:t>.</w:t>
      </w:r>
    </w:p>
    <w:p w14:paraId="40FF57E3" w14:textId="77777777" w:rsidR="00A47985" w:rsidRPr="001D7A08" w:rsidRDefault="00A47985" w:rsidP="00A47985">
      <w:pPr>
        <w:tabs>
          <w:tab w:val="left" w:pos="851"/>
          <w:tab w:val="left" w:pos="9072"/>
          <w:tab w:val="left" w:pos="9214"/>
        </w:tabs>
        <w:suppressAutoHyphens/>
        <w:jc w:val="both"/>
        <w:rPr>
          <w:rFonts w:ascii="Arial Narrow" w:hAnsi="Arial Narrow" w:cs="Arial"/>
          <w:bCs/>
          <w:sz w:val="21"/>
          <w:szCs w:val="21"/>
          <w:lang w:eastAsia="ar-SA"/>
        </w:rPr>
      </w:pPr>
    </w:p>
    <w:p w14:paraId="1EDB7051"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lastRenderedPageBreak/>
        <w:t xml:space="preserve">CLAÚSULA </w:t>
      </w:r>
      <w:r>
        <w:rPr>
          <w:rFonts w:ascii="Arial Narrow" w:hAnsi="Arial Narrow"/>
          <w:b/>
          <w:sz w:val="21"/>
          <w:szCs w:val="21"/>
        </w:rPr>
        <w:t>OITAVA</w:t>
      </w:r>
    </w:p>
    <w:p w14:paraId="63708686"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SANÇÕES ADMINISTRATIVAS</w:t>
      </w:r>
    </w:p>
    <w:p w14:paraId="6EE5BE3C" w14:textId="77777777" w:rsidR="00A47985" w:rsidRPr="0028453A" w:rsidRDefault="00A47985" w:rsidP="00A47985">
      <w:pPr>
        <w:jc w:val="center"/>
        <w:rPr>
          <w:rFonts w:ascii="Arial Narrow" w:hAnsi="Arial Narrow"/>
          <w:b/>
          <w:sz w:val="21"/>
          <w:szCs w:val="21"/>
        </w:rPr>
      </w:pPr>
    </w:p>
    <w:p w14:paraId="7EBFF1C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24ABC51A"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CB52D8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7DA00E3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004D8E1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3A5036C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325191BC"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E50B8AD"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79C9CDD0"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DE9A643"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179C425E"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60AAC47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123F4161"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1FBBD24C"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037F7FF6"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4D5CA56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76417019"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776649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23FD07B0"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3D1CABD3" w14:textId="77777777" w:rsidR="00A47985" w:rsidRPr="004B3A2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0FF8A309" w14:textId="77777777" w:rsidR="00A47985" w:rsidRPr="0028453A" w:rsidRDefault="00A47985" w:rsidP="00A47985">
      <w:pPr>
        <w:autoSpaceDE w:val="0"/>
        <w:autoSpaceDN w:val="0"/>
        <w:adjustRightInd w:val="0"/>
        <w:ind w:left="360" w:hanging="360"/>
        <w:jc w:val="both"/>
        <w:rPr>
          <w:rFonts w:ascii="Arial Narrow" w:hAnsi="Arial Narrow" w:cs="Arial"/>
          <w:sz w:val="21"/>
          <w:szCs w:val="21"/>
        </w:rPr>
      </w:pPr>
    </w:p>
    <w:p w14:paraId="50933A8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NONA</w:t>
      </w:r>
      <w:r w:rsidRPr="0028453A">
        <w:rPr>
          <w:rFonts w:ascii="Arial Narrow" w:hAnsi="Arial Narrow"/>
          <w:b/>
          <w:sz w:val="21"/>
          <w:szCs w:val="21"/>
        </w:rPr>
        <w:t xml:space="preserve"> </w:t>
      </w:r>
    </w:p>
    <w:p w14:paraId="3B3937F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ALTERAÇÕES</w:t>
      </w:r>
    </w:p>
    <w:p w14:paraId="1D24E04A" w14:textId="77777777" w:rsidR="00A47985" w:rsidRPr="0028453A" w:rsidRDefault="00A47985" w:rsidP="00A47985">
      <w:pPr>
        <w:jc w:val="center"/>
        <w:rPr>
          <w:rFonts w:ascii="Arial Narrow" w:hAnsi="Arial Narrow"/>
          <w:b/>
          <w:sz w:val="21"/>
          <w:szCs w:val="21"/>
        </w:rPr>
      </w:pPr>
    </w:p>
    <w:p w14:paraId="2ABD3D64"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38E8FC3F" w14:textId="77777777" w:rsidR="00A47985" w:rsidRPr="0028453A" w:rsidRDefault="00A47985" w:rsidP="00A47985">
      <w:pPr>
        <w:autoSpaceDE w:val="0"/>
        <w:autoSpaceDN w:val="0"/>
        <w:adjustRightInd w:val="0"/>
        <w:jc w:val="both"/>
        <w:rPr>
          <w:rFonts w:ascii="Arial Narrow" w:hAnsi="Arial Narrow" w:cs="Arial"/>
          <w:sz w:val="21"/>
          <w:szCs w:val="21"/>
        </w:rPr>
      </w:pPr>
    </w:p>
    <w:p w14:paraId="5D21CB56"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748282E6" w14:textId="77777777" w:rsidR="00A47985" w:rsidRPr="0028453A" w:rsidRDefault="00A47985" w:rsidP="00A47985">
      <w:pPr>
        <w:autoSpaceDE w:val="0"/>
        <w:autoSpaceDN w:val="0"/>
        <w:adjustRightInd w:val="0"/>
        <w:jc w:val="center"/>
        <w:rPr>
          <w:rFonts w:ascii="Arial Narrow" w:hAnsi="Arial Narrow"/>
          <w:b/>
          <w:sz w:val="21"/>
          <w:szCs w:val="21"/>
        </w:rPr>
      </w:pPr>
    </w:p>
    <w:p w14:paraId="4DE49788" w14:textId="77777777" w:rsidR="00A47985" w:rsidRPr="0028453A" w:rsidRDefault="00A47985" w:rsidP="00A47985">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55961E7D" w14:textId="77777777" w:rsidR="00A47985" w:rsidRPr="0028453A" w:rsidRDefault="00A47985" w:rsidP="00A47985">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B1C7254" w14:textId="77777777" w:rsidR="00A47985" w:rsidRPr="0028453A" w:rsidRDefault="00A47985" w:rsidP="00A47985">
      <w:pPr>
        <w:pStyle w:val="SemEspaamento"/>
        <w:jc w:val="center"/>
        <w:rPr>
          <w:rFonts w:ascii="Arial Narrow" w:hAnsi="Arial Narrow"/>
          <w:b/>
          <w:sz w:val="21"/>
          <w:szCs w:val="21"/>
        </w:rPr>
      </w:pPr>
    </w:p>
    <w:p w14:paraId="0D5B0751"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78345935"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0B4F3B98"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79ADFB13"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22860556"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A876A6B"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080A4ADD"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DE6B86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673D497E"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35394D34" w14:textId="77777777" w:rsidR="00A47985" w:rsidRPr="0028453A" w:rsidRDefault="00A47985" w:rsidP="00A47985">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25382F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8D4AEC7" w14:textId="77777777"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6241C8CE"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10C16FB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67E86486"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596551B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1EFD3FBD"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7482F01A"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E42095C" w14:textId="77777777" w:rsidR="00A47985"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17424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lastRenderedPageBreak/>
        <w:t xml:space="preserve">CLÁUSULA DÉCIMA </w:t>
      </w:r>
      <w:r>
        <w:rPr>
          <w:rFonts w:ascii="Arial Narrow" w:hAnsi="Arial Narrow"/>
          <w:b/>
          <w:sz w:val="21"/>
          <w:szCs w:val="21"/>
        </w:rPr>
        <w:t>PRIMEIRA</w:t>
      </w:r>
    </w:p>
    <w:p w14:paraId="3F96607B"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DOTAÇÕES ORÇAMENTÁRIAS</w:t>
      </w:r>
    </w:p>
    <w:p w14:paraId="07001CEA" w14:textId="77777777" w:rsidR="00A47985" w:rsidRPr="0028453A" w:rsidRDefault="00A47985" w:rsidP="00A47985">
      <w:pPr>
        <w:jc w:val="center"/>
        <w:rPr>
          <w:rFonts w:ascii="Arial Narrow" w:hAnsi="Arial Narrow"/>
          <w:sz w:val="21"/>
          <w:szCs w:val="21"/>
        </w:rPr>
      </w:pPr>
    </w:p>
    <w:p w14:paraId="2A61E266" w14:textId="77777777" w:rsidR="00A47985" w:rsidRPr="0028453A" w:rsidRDefault="00A47985" w:rsidP="00A47985">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8372F09" w14:textId="77777777" w:rsidR="00A47985" w:rsidRPr="0028453A" w:rsidRDefault="00A47985" w:rsidP="00A47985">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7985" w:rsidRPr="0028453A" w14:paraId="30FB1172" w14:textId="77777777" w:rsidTr="00B44207">
        <w:tc>
          <w:tcPr>
            <w:tcW w:w="8720" w:type="dxa"/>
            <w:shd w:val="clear" w:color="auto" w:fill="auto"/>
          </w:tcPr>
          <w:p w14:paraId="481426CA" w14:textId="77777777" w:rsidR="00A47985" w:rsidRPr="00AF5A7E" w:rsidRDefault="00A47985" w:rsidP="00B44207">
            <w:pPr>
              <w:jc w:val="both"/>
              <w:rPr>
                <w:rFonts w:ascii="Arial Narrow" w:hAnsi="Arial Narrow"/>
                <w:b/>
                <w:i/>
                <w:sz w:val="21"/>
                <w:szCs w:val="21"/>
                <w:highlight w:val="yellow"/>
                <w:u w:val="single"/>
              </w:rPr>
            </w:pPr>
          </w:p>
          <w:p w14:paraId="4820E7E7" w14:textId="77777777" w:rsidR="00A47985" w:rsidRPr="00210D0A" w:rsidRDefault="00A47985" w:rsidP="00B44207">
            <w:pPr>
              <w:jc w:val="both"/>
              <w:rPr>
                <w:rFonts w:ascii="Arial Narrow" w:hAnsi="Arial Narrow"/>
                <w:b/>
                <w:i/>
                <w:sz w:val="21"/>
                <w:szCs w:val="21"/>
                <w:u w:val="single"/>
              </w:rPr>
            </w:pPr>
            <w:r w:rsidRPr="00210D0A">
              <w:rPr>
                <w:rFonts w:ascii="Arial Narrow" w:hAnsi="Arial Narrow"/>
                <w:b/>
                <w:i/>
                <w:sz w:val="21"/>
                <w:szCs w:val="21"/>
                <w:u w:val="single"/>
              </w:rPr>
              <w:t>Ação (s):</w:t>
            </w:r>
          </w:p>
          <w:p w14:paraId="316D5E90" w14:textId="77777777" w:rsidR="00A47985" w:rsidRPr="00AA2865" w:rsidRDefault="00A47985" w:rsidP="00B44207">
            <w:pPr>
              <w:jc w:val="both"/>
              <w:rPr>
                <w:rFonts w:ascii="Arial Narrow" w:hAnsi="Arial Narrow"/>
                <w:bCs/>
                <w:i/>
                <w:sz w:val="21"/>
                <w:szCs w:val="21"/>
              </w:rPr>
            </w:pPr>
            <w:r w:rsidRPr="00AA2865">
              <w:rPr>
                <w:rFonts w:ascii="Arial Narrow" w:hAnsi="Arial Narrow"/>
                <w:bCs/>
                <w:i/>
                <w:sz w:val="21"/>
                <w:szCs w:val="21"/>
              </w:rPr>
              <w:t>07.002.27.812.0704.2.730-Manutenção da Diretoria de Esportes</w:t>
            </w:r>
          </w:p>
          <w:p w14:paraId="4BD18564" w14:textId="77777777" w:rsidR="00A47985" w:rsidRDefault="00A47985" w:rsidP="00B44207">
            <w:pPr>
              <w:jc w:val="both"/>
              <w:rPr>
                <w:rFonts w:ascii="Arial Narrow" w:hAnsi="Arial Narrow"/>
                <w:bCs/>
                <w:i/>
                <w:sz w:val="21"/>
                <w:szCs w:val="21"/>
              </w:rPr>
            </w:pPr>
          </w:p>
          <w:p w14:paraId="3FF72751" w14:textId="77777777" w:rsidR="00A47985" w:rsidRPr="00AA2865" w:rsidRDefault="00A47985" w:rsidP="00B44207">
            <w:pPr>
              <w:jc w:val="both"/>
              <w:rPr>
                <w:rFonts w:ascii="Arial Narrow" w:hAnsi="Arial Narrow"/>
                <w:b/>
                <w:i/>
                <w:sz w:val="21"/>
                <w:szCs w:val="21"/>
              </w:rPr>
            </w:pPr>
            <w:r w:rsidRPr="00AA2865">
              <w:rPr>
                <w:rFonts w:ascii="Arial Narrow" w:hAnsi="Arial Narrow"/>
                <w:b/>
                <w:i/>
                <w:sz w:val="21"/>
                <w:szCs w:val="21"/>
              </w:rPr>
              <w:t>Modalidade de Aplicação (s):</w:t>
            </w:r>
          </w:p>
          <w:p w14:paraId="07AC2E0A" w14:textId="77777777" w:rsidR="00A47985" w:rsidRPr="00AA2865" w:rsidRDefault="00A47985" w:rsidP="00B44207">
            <w:pPr>
              <w:jc w:val="both"/>
              <w:rPr>
                <w:rFonts w:ascii="Arial Narrow" w:hAnsi="Arial Narrow"/>
                <w:bCs/>
                <w:i/>
                <w:sz w:val="21"/>
                <w:szCs w:val="21"/>
              </w:rPr>
            </w:pPr>
            <w:r w:rsidRPr="00AA2865">
              <w:rPr>
                <w:rFonts w:ascii="Arial Narrow" w:hAnsi="Arial Narrow"/>
                <w:bCs/>
                <w:i/>
                <w:sz w:val="21"/>
                <w:szCs w:val="21"/>
              </w:rPr>
              <w:t>3.3.90. Outras despesas correntes - Aplicações diretas</w:t>
            </w:r>
          </w:p>
          <w:p w14:paraId="736EE06A" w14:textId="77777777" w:rsidR="00A47985" w:rsidRDefault="00A47985" w:rsidP="00B44207">
            <w:pPr>
              <w:jc w:val="both"/>
              <w:rPr>
                <w:rFonts w:ascii="Arial Narrow" w:hAnsi="Arial Narrow"/>
                <w:bCs/>
                <w:i/>
                <w:sz w:val="21"/>
                <w:szCs w:val="21"/>
              </w:rPr>
            </w:pPr>
          </w:p>
          <w:p w14:paraId="7FA437D8" w14:textId="77777777" w:rsidR="00A47985" w:rsidRPr="00AA2865" w:rsidRDefault="00A47985" w:rsidP="00B44207">
            <w:pPr>
              <w:jc w:val="both"/>
              <w:rPr>
                <w:rFonts w:ascii="Arial Narrow" w:hAnsi="Arial Narrow"/>
                <w:b/>
                <w:i/>
                <w:sz w:val="21"/>
                <w:szCs w:val="21"/>
                <w:u w:val="single"/>
              </w:rPr>
            </w:pPr>
            <w:r w:rsidRPr="00AA2865">
              <w:rPr>
                <w:rFonts w:ascii="Arial Narrow" w:hAnsi="Arial Narrow"/>
                <w:b/>
                <w:i/>
                <w:sz w:val="21"/>
                <w:szCs w:val="21"/>
                <w:u w:val="single"/>
              </w:rPr>
              <w:t>Fonte (s):</w:t>
            </w:r>
          </w:p>
          <w:p w14:paraId="59FF44B1" w14:textId="77777777" w:rsidR="00A47985" w:rsidRPr="00F338F3" w:rsidRDefault="00A47985" w:rsidP="00B44207">
            <w:pPr>
              <w:jc w:val="both"/>
              <w:rPr>
                <w:rFonts w:ascii="Arial Narrow" w:hAnsi="Arial Narrow"/>
                <w:i/>
                <w:sz w:val="21"/>
                <w:szCs w:val="21"/>
              </w:rPr>
            </w:pPr>
            <w:r w:rsidRPr="00AA2865">
              <w:rPr>
                <w:rFonts w:ascii="Arial Narrow" w:hAnsi="Arial Narrow"/>
                <w:bCs/>
                <w:i/>
                <w:sz w:val="21"/>
                <w:szCs w:val="21"/>
              </w:rPr>
              <w:t>000 – Recursos Ordinários</w:t>
            </w:r>
          </w:p>
        </w:tc>
      </w:tr>
    </w:tbl>
    <w:p w14:paraId="2AD8FF68" w14:textId="77777777" w:rsidR="00A47985" w:rsidRDefault="00A47985" w:rsidP="00A47985">
      <w:pPr>
        <w:jc w:val="center"/>
        <w:rPr>
          <w:rFonts w:ascii="Arial Narrow" w:hAnsi="Arial Narrow"/>
          <w:b/>
          <w:sz w:val="21"/>
          <w:szCs w:val="21"/>
        </w:rPr>
      </w:pPr>
    </w:p>
    <w:p w14:paraId="61CB0D1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45C17901" w14:textId="77777777" w:rsidR="00A47985" w:rsidRDefault="00A47985" w:rsidP="00A47985">
      <w:pPr>
        <w:jc w:val="center"/>
        <w:rPr>
          <w:rFonts w:ascii="Arial Narrow" w:hAnsi="Arial Narrow"/>
          <w:b/>
          <w:sz w:val="21"/>
          <w:szCs w:val="21"/>
        </w:rPr>
      </w:pPr>
      <w:r w:rsidRPr="0028453A">
        <w:rPr>
          <w:rFonts w:ascii="Arial Narrow" w:hAnsi="Arial Narrow"/>
          <w:b/>
          <w:sz w:val="21"/>
          <w:szCs w:val="21"/>
        </w:rPr>
        <w:t>DA VIGÊNCIA</w:t>
      </w:r>
    </w:p>
    <w:p w14:paraId="2A4BF2CE" w14:textId="77777777" w:rsidR="00A47985" w:rsidRPr="0028453A" w:rsidRDefault="00A47985" w:rsidP="00A47985">
      <w:pPr>
        <w:jc w:val="center"/>
        <w:rPr>
          <w:rFonts w:ascii="Arial Narrow" w:hAnsi="Arial Narrow"/>
          <w:sz w:val="21"/>
          <w:szCs w:val="21"/>
        </w:rPr>
      </w:pPr>
    </w:p>
    <w:p w14:paraId="3EAEA1B4" w14:textId="77777777" w:rsidR="00A47985"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podendo ser prorrogada nos termos do art. 57 da Lei 8.666/93</w:t>
      </w:r>
      <w:r w:rsidRPr="0028453A">
        <w:rPr>
          <w:rFonts w:ascii="Arial Narrow" w:hAnsi="Arial Narrow" w:cs="Arial"/>
          <w:sz w:val="21"/>
          <w:szCs w:val="21"/>
        </w:rPr>
        <w:t>.</w:t>
      </w:r>
    </w:p>
    <w:p w14:paraId="04647E59" w14:textId="77777777" w:rsidR="00A47985" w:rsidRDefault="00A47985" w:rsidP="00D55D27">
      <w:pPr>
        <w:rPr>
          <w:rFonts w:ascii="Arial Narrow" w:hAnsi="Arial Narrow"/>
          <w:b/>
          <w:sz w:val="21"/>
          <w:szCs w:val="21"/>
        </w:rPr>
      </w:pPr>
    </w:p>
    <w:p w14:paraId="1E4FC924"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5E43561"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4EE0B922"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1E2B2099" w14:textId="20BC7335" w:rsidR="00A47985" w:rsidRDefault="00A47985" w:rsidP="00A47985">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789C7877" w14:textId="77777777" w:rsidR="00D55D27" w:rsidRPr="0028453A" w:rsidRDefault="00D55D27" w:rsidP="00A47985">
      <w:pPr>
        <w:autoSpaceDE w:val="0"/>
        <w:autoSpaceDN w:val="0"/>
        <w:adjustRightInd w:val="0"/>
        <w:ind w:firstLine="2835"/>
        <w:jc w:val="both"/>
        <w:rPr>
          <w:rFonts w:ascii="Arial Narrow" w:hAnsi="Arial Narrow" w:cs="Arial"/>
          <w:sz w:val="21"/>
          <w:szCs w:val="21"/>
        </w:rPr>
      </w:pPr>
    </w:p>
    <w:p w14:paraId="778E5FDA" w14:textId="77777777" w:rsidR="00A47985" w:rsidRPr="0028453A" w:rsidRDefault="00A47985" w:rsidP="00A47985">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2C0018F8" w14:textId="77777777" w:rsidR="00A47985" w:rsidRDefault="00A47985" w:rsidP="00A47985">
      <w:pPr>
        <w:jc w:val="right"/>
        <w:rPr>
          <w:rFonts w:ascii="Arial Narrow" w:hAnsi="Arial Narrow" w:cs="Arial"/>
          <w:sz w:val="21"/>
          <w:szCs w:val="21"/>
        </w:rPr>
      </w:pPr>
    </w:p>
    <w:p w14:paraId="1ACAB5CB" w14:textId="428108CF" w:rsidR="00A47985" w:rsidRPr="0028453A" w:rsidRDefault="00A47985" w:rsidP="00A47985">
      <w:pPr>
        <w:jc w:val="right"/>
        <w:rPr>
          <w:rFonts w:ascii="Arial Narrow" w:hAnsi="Arial Narrow" w:cs="Arial"/>
          <w:sz w:val="21"/>
          <w:szCs w:val="21"/>
        </w:rPr>
      </w:pPr>
      <w:r w:rsidRPr="0028453A">
        <w:rPr>
          <w:rFonts w:ascii="Arial Narrow" w:hAnsi="Arial Narrow" w:cs="Arial"/>
          <w:sz w:val="21"/>
          <w:szCs w:val="21"/>
        </w:rPr>
        <w:t xml:space="preserve">Luzerna/SC, </w:t>
      </w:r>
      <w:r>
        <w:rPr>
          <w:rFonts w:ascii="Arial Narrow" w:hAnsi="Arial Narrow" w:cs="Arial"/>
          <w:sz w:val="21"/>
          <w:szCs w:val="21"/>
        </w:rPr>
        <w:t>09 de julho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6DACDC19" w14:textId="77777777" w:rsidR="00A47985" w:rsidRPr="0028453A" w:rsidRDefault="00A47985" w:rsidP="00A47985">
      <w:pPr>
        <w:rPr>
          <w:rFonts w:ascii="Arial Narrow" w:hAnsi="Arial Narrow" w:cs="Arial"/>
          <w:b/>
          <w:sz w:val="21"/>
          <w:szCs w:val="21"/>
        </w:rPr>
      </w:pPr>
    </w:p>
    <w:p w14:paraId="1B84A37F" w14:textId="77777777" w:rsidR="00A47985" w:rsidRPr="0028453A" w:rsidRDefault="00A47985" w:rsidP="00A47985">
      <w:pPr>
        <w:rPr>
          <w:rFonts w:ascii="Arial Narrow" w:hAnsi="Arial Narrow"/>
          <w:b/>
          <w:sz w:val="21"/>
          <w:szCs w:val="21"/>
        </w:rPr>
      </w:pPr>
    </w:p>
    <w:p w14:paraId="4A80EEB7" w14:textId="77777777" w:rsidR="00A47985" w:rsidRPr="0028453A" w:rsidRDefault="00A47985" w:rsidP="00A47985">
      <w:pPr>
        <w:rPr>
          <w:rFonts w:ascii="Arial Narrow" w:hAnsi="Arial Narrow" w:cs="Arial"/>
          <w:b/>
          <w:sz w:val="21"/>
          <w:szCs w:val="21"/>
        </w:rPr>
      </w:pPr>
    </w:p>
    <w:p w14:paraId="4F52C96E" w14:textId="77777777" w:rsidR="00A47985" w:rsidRPr="0028453A" w:rsidRDefault="00A47985" w:rsidP="00A47985">
      <w:pPr>
        <w:jc w:val="center"/>
        <w:rPr>
          <w:rFonts w:ascii="Arial Narrow" w:hAnsi="Arial Narrow" w:cs="Arial"/>
          <w:b/>
          <w:sz w:val="21"/>
          <w:szCs w:val="21"/>
        </w:rPr>
      </w:pPr>
      <w:r>
        <w:rPr>
          <w:rFonts w:ascii="Arial Narrow" w:hAnsi="Arial Narrow"/>
          <w:b/>
          <w:sz w:val="21"/>
          <w:szCs w:val="21"/>
        </w:rPr>
        <w:t>JULIANO SCHNEIDER</w:t>
      </w:r>
    </w:p>
    <w:p w14:paraId="360670D4" w14:textId="77777777" w:rsidR="00A47985" w:rsidRDefault="00A47985" w:rsidP="00A47985">
      <w:pPr>
        <w:jc w:val="center"/>
        <w:rPr>
          <w:rFonts w:ascii="Arial Narrow" w:hAnsi="Arial Narrow" w:cs="Arial"/>
          <w:b/>
          <w:sz w:val="21"/>
          <w:szCs w:val="21"/>
        </w:rPr>
      </w:pPr>
      <w:r>
        <w:rPr>
          <w:rFonts w:ascii="Arial Narrow" w:hAnsi="Arial Narrow" w:cs="Arial"/>
          <w:b/>
          <w:sz w:val="21"/>
          <w:szCs w:val="21"/>
        </w:rPr>
        <w:t>Município de Luzerna</w:t>
      </w:r>
    </w:p>
    <w:p w14:paraId="30235620" w14:textId="77777777" w:rsidR="00A47985" w:rsidRPr="0028453A" w:rsidRDefault="00A47985" w:rsidP="00A47985">
      <w:pPr>
        <w:jc w:val="center"/>
        <w:rPr>
          <w:rFonts w:ascii="Arial Narrow" w:hAnsi="Arial Narrow" w:cs="Arial"/>
          <w:b/>
          <w:sz w:val="21"/>
          <w:szCs w:val="21"/>
        </w:rPr>
      </w:pPr>
      <w:r>
        <w:rPr>
          <w:rFonts w:ascii="Arial Narrow" w:hAnsi="Arial Narrow" w:cs="Arial"/>
          <w:b/>
          <w:sz w:val="21"/>
          <w:szCs w:val="21"/>
        </w:rPr>
        <w:t>Prefeito</w:t>
      </w:r>
    </w:p>
    <w:p w14:paraId="56ABCCAF" w14:textId="77777777" w:rsidR="00A47985" w:rsidRPr="0028453A" w:rsidRDefault="00A47985" w:rsidP="00A47985">
      <w:pPr>
        <w:jc w:val="center"/>
        <w:rPr>
          <w:rFonts w:ascii="Arial Narrow" w:hAnsi="Arial Narrow" w:cs="Arial"/>
          <w:b/>
          <w:sz w:val="21"/>
          <w:szCs w:val="21"/>
        </w:rPr>
      </w:pPr>
      <w:r w:rsidRPr="0028453A">
        <w:rPr>
          <w:rFonts w:ascii="Arial Narrow" w:hAnsi="Arial Narrow" w:cs="Arial"/>
          <w:b/>
          <w:sz w:val="21"/>
          <w:szCs w:val="21"/>
        </w:rPr>
        <w:t>CONTRATANTE</w:t>
      </w:r>
    </w:p>
    <w:p w14:paraId="17D84538" w14:textId="77777777" w:rsidR="00A47985" w:rsidRPr="0028453A" w:rsidRDefault="00A47985" w:rsidP="00A47985">
      <w:pPr>
        <w:autoSpaceDE w:val="0"/>
        <w:autoSpaceDN w:val="0"/>
        <w:adjustRightInd w:val="0"/>
        <w:rPr>
          <w:rFonts w:ascii="Arial Narrow" w:hAnsi="Arial Narrow" w:cs="Arial"/>
          <w:b/>
          <w:bCs/>
          <w:color w:val="333399"/>
          <w:sz w:val="21"/>
          <w:szCs w:val="21"/>
        </w:rPr>
      </w:pPr>
    </w:p>
    <w:p w14:paraId="5EE4418B" w14:textId="77777777" w:rsidR="00A47985" w:rsidRPr="0028453A" w:rsidRDefault="00A47985" w:rsidP="00A47985">
      <w:pPr>
        <w:autoSpaceDE w:val="0"/>
        <w:autoSpaceDN w:val="0"/>
        <w:adjustRightInd w:val="0"/>
        <w:rPr>
          <w:rFonts w:ascii="Arial Narrow" w:hAnsi="Arial Narrow" w:cs="Arial"/>
          <w:b/>
          <w:bCs/>
          <w:sz w:val="21"/>
          <w:szCs w:val="21"/>
        </w:rPr>
      </w:pPr>
    </w:p>
    <w:p w14:paraId="4DEB27A6" w14:textId="77777777" w:rsidR="00A47985"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DALVINO ZARPELON</w:t>
      </w:r>
    </w:p>
    <w:p w14:paraId="515CDA5A" w14:textId="77777777" w:rsidR="00A47985"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TRANSPORTES COLETIVOS ZARPELON LTDA - ME</w:t>
      </w:r>
    </w:p>
    <w:p w14:paraId="7231A0BC" w14:textId="6B0B24EC" w:rsidR="00A47985"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FORNECEDOR 0</w:t>
      </w:r>
      <w:r>
        <w:rPr>
          <w:rFonts w:ascii="Arial Narrow" w:hAnsi="Arial Narrow" w:cs="Arial"/>
          <w:b/>
          <w:bCs/>
          <w:sz w:val="21"/>
          <w:szCs w:val="21"/>
        </w:rPr>
        <w:t>1</w:t>
      </w:r>
    </w:p>
    <w:p w14:paraId="239E9FDC" w14:textId="77777777" w:rsidR="00A47985" w:rsidRPr="0028453A" w:rsidRDefault="00A47985" w:rsidP="00A47985">
      <w:pPr>
        <w:autoSpaceDE w:val="0"/>
        <w:autoSpaceDN w:val="0"/>
        <w:adjustRightInd w:val="0"/>
        <w:rPr>
          <w:rFonts w:ascii="Arial Narrow" w:hAnsi="Arial Narrow" w:cs="Arial"/>
          <w:b/>
          <w:bCs/>
          <w:sz w:val="21"/>
          <w:szCs w:val="21"/>
        </w:rPr>
      </w:pPr>
    </w:p>
    <w:p w14:paraId="1767804F" w14:textId="77777777" w:rsidR="00A47985" w:rsidRPr="0028453A" w:rsidRDefault="00A47985" w:rsidP="00A47985">
      <w:pPr>
        <w:pStyle w:val="SemEspaamento"/>
        <w:jc w:val="both"/>
        <w:rPr>
          <w:rFonts w:ascii="Arial Narrow" w:hAnsi="Arial Narrow" w:cs="Arial"/>
          <w:color w:val="000000"/>
          <w:sz w:val="21"/>
          <w:szCs w:val="21"/>
        </w:rPr>
      </w:pPr>
    </w:p>
    <w:p w14:paraId="78B211D1" w14:textId="77777777" w:rsidR="00A47985" w:rsidRPr="0028453A" w:rsidRDefault="00A47985" w:rsidP="00A47985">
      <w:pPr>
        <w:rPr>
          <w:rFonts w:ascii="Arial Narrow" w:hAnsi="Arial Narrow"/>
          <w:b/>
          <w:color w:val="000000"/>
          <w:sz w:val="21"/>
          <w:szCs w:val="21"/>
        </w:rPr>
      </w:pPr>
      <w:r w:rsidRPr="0028453A">
        <w:rPr>
          <w:rFonts w:ascii="Arial Narrow" w:hAnsi="Arial Narrow"/>
          <w:b/>
          <w:color w:val="000000"/>
          <w:sz w:val="21"/>
          <w:szCs w:val="21"/>
        </w:rPr>
        <w:t>TESTEMUNHAS:</w:t>
      </w:r>
    </w:p>
    <w:p w14:paraId="626264D4" w14:textId="77777777" w:rsidR="00A47985" w:rsidRPr="0028453A" w:rsidRDefault="00A47985" w:rsidP="00A47985">
      <w:pPr>
        <w:rPr>
          <w:rFonts w:ascii="Arial Narrow" w:hAnsi="Arial Narrow"/>
          <w:b/>
          <w:color w:val="000000"/>
          <w:sz w:val="21"/>
          <w:szCs w:val="21"/>
        </w:rPr>
      </w:pPr>
    </w:p>
    <w:p w14:paraId="73C2F40D" w14:textId="77777777" w:rsidR="00A47985" w:rsidRPr="0028453A" w:rsidRDefault="00A47985" w:rsidP="00A47985">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19198B2A" w14:textId="77777777" w:rsidR="00A47985" w:rsidRPr="0028453A" w:rsidRDefault="00A47985" w:rsidP="00A47985">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40AB1296" w14:textId="25C6609F" w:rsidR="009A4A77" w:rsidRDefault="00A47985" w:rsidP="00D55D27">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9A4A7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6E5" w14:textId="77777777" w:rsidR="00351940" w:rsidRDefault="00351940" w:rsidP="00A47985">
      <w:r>
        <w:separator/>
      </w:r>
    </w:p>
  </w:endnote>
  <w:endnote w:type="continuationSeparator" w:id="0">
    <w:p w14:paraId="0BB538C0" w14:textId="77777777" w:rsidR="00351940" w:rsidRDefault="00351940" w:rsidP="00A4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3E554226" w14:textId="77777777" w:rsidR="00A47985" w:rsidRDefault="00A47985" w:rsidP="00A47985">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31</w:t>
            </w:r>
            <w:r w:rsidRPr="00160B43">
              <w:rPr>
                <w:rFonts w:ascii="Arial Narrow" w:hAnsi="Arial Narrow"/>
                <w:b/>
                <w:bCs/>
                <w:sz w:val="20"/>
                <w:szCs w:val="20"/>
              </w:rPr>
              <w:fldChar w:fldCharType="end"/>
            </w:r>
          </w:p>
        </w:sdtContent>
      </w:sdt>
    </w:sdtContent>
  </w:sdt>
  <w:p w14:paraId="67D7748F" w14:textId="77777777" w:rsidR="00A47985" w:rsidRDefault="00A47985" w:rsidP="00A47985"/>
  <w:p w14:paraId="0F70C94B" w14:textId="71F425A6" w:rsidR="00A47985" w:rsidRDefault="00A47985" w:rsidP="00A47985">
    <w:pPr>
      <w:pStyle w:val="Rodap"/>
      <w:tabs>
        <w:tab w:val="clear" w:pos="4252"/>
        <w:tab w:val="clear" w:pos="8504"/>
        <w:tab w:val="left" w:pos="3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5C1" w14:textId="77777777" w:rsidR="00351940" w:rsidRDefault="00351940" w:rsidP="00A47985">
      <w:r>
        <w:separator/>
      </w:r>
    </w:p>
  </w:footnote>
  <w:footnote w:type="continuationSeparator" w:id="0">
    <w:p w14:paraId="36FC62A5" w14:textId="77777777" w:rsidR="00351940" w:rsidRDefault="00351940" w:rsidP="00A4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A47985" w:rsidRPr="00F80548" w14:paraId="414E8B44" w14:textId="77777777" w:rsidTr="00B44207">
      <w:trPr>
        <w:trHeight w:val="1169"/>
      </w:trPr>
      <w:tc>
        <w:tcPr>
          <w:tcW w:w="1493" w:type="dxa"/>
          <w:shd w:val="clear" w:color="auto" w:fill="auto"/>
        </w:tcPr>
        <w:p w14:paraId="75C071D0" w14:textId="77777777" w:rsidR="00A47985" w:rsidRPr="00F80548" w:rsidRDefault="00A47985" w:rsidP="00A47985">
          <w:pPr>
            <w:pStyle w:val="Cabealho"/>
            <w:rPr>
              <w:rFonts w:ascii="Arial Narrow" w:hAnsi="Arial Narrow"/>
            </w:rPr>
          </w:pPr>
          <w:r>
            <w:rPr>
              <w:rFonts w:ascii="Arial Narrow" w:hAnsi="Arial Narrow"/>
              <w:noProof/>
            </w:rPr>
            <w:drawing>
              <wp:inline distT="0" distB="0" distL="0" distR="0" wp14:anchorId="7D4182F2" wp14:editId="5549768C">
                <wp:extent cx="957012" cy="87630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72DB41AE" w14:textId="77777777" w:rsidR="00A47985" w:rsidRPr="007414DA" w:rsidRDefault="00A47985" w:rsidP="00A47985">
          <w:pPr>
            <w:rPr>
              <w:rFonts w:ascii="Arial Narrow" w:hAnsi="Arial Narrow"/>
              <w:b/>
              <w:sz w:val="14"/>
              <w:szCs w:val="22"/>
            </w:rPr>
          </w:pPr>
        </w:p>
        <w:p w14:paraId="607399A2" w14:textId="77777777" w:rsidR="00A47985" w:rsidRDefault="00A47985" w:rsidP="00A47985">
          <w:pPr>
            <w:rPr>
              <w:rFonts w:ascii="Arial Narrow" w:hAnsi="Arial Narrow"/>
              <w:b/>
            </w:rPr>
          </w:pPr>
          <w:r>
            <w:rPr>
              <w:rFonts w:ascii="Arial Narrow" w:hAnsi="Arial Narrow"/>
              <w:b/>
              <w:sz w:val="22"/>
              <w:szCs w:val="22"/>
            </w:rPr>
            <w:t>ESTADO DE SANTA CATARINA</w:t>
          </w:r>
        </w:p>
        <w:p w14:paraId="4DD9CB92" w14:textId="77777777" w:rsidR="00A47985" w:rsidRDefault="00A47985" w:rsidP="00A47985">
          <w:pPr>
            <w:rPr>
              <w:rFonts w:ascii="Arial Narrow" w:hAnsi="Arial Narrow"/>
              <w:b/>
            </w:rPr>
          </w:pPr>
          <w:r>
            <w:rPr>
              <w:rFonts w:ascii="Arial Narrow" w:hAnsi="Arial Narrow"/>
              <w:b/>
              <w:sz w:val="22"/>
              <w:szCs w:val="22"/>
            </w:rPr>
            <w:t>MUNICÍPIO DE LUZERNA</w:t>
          </w:r>
        </w:p>
        <w:p w14:paraId="37637336" w14:textId="77777777" w:rsidR="00A47985" w:rsidRDefault="00A47985" w:rsidP="00A47985">
          <w:pPr>
            <w:rPr>
              <w:rFonts w:ascii="Arial Narrow" w:hAnsi="Arial Narrow"/>
              <w:i/>
              <w:sz w:val="20"/>
              <w:szCs w:val="20"/>
            </w:rPr>
          </w:pPr>
          <w:r>
            <w:rPr>
              <w:rFonts w:ascii="Arial Narrow" w:hAnsi="Arial Narrow"/>
              <w:i/>
              <w:sz w:val="20"/>
              <w:szCs w:val="20"/>
            </w:rPr>
            <w:t>Av. 16 de Fevereiro, nº 151, Centro, Luzerna/SC, 89609-000</w:t>
          </w:r>
        </w:p>
        <w:p w14:paraId="7D47A9EB" w14:textId="77777777" w:rsidR="00A47985" w:rsidRPr="00F80548" w:rsidRDefault="00A47985" w:rsidP="00A47985">
          <w:pPr>
            <w:pStyle w:val="Cabealho"/>
            <w:rPr>
              <w:rFonts w:ascii="Arial Narrow" w:hAnsi="Arial Narrow"/>
            </w:rPr>
          </w:pPr>
          <w:r>
            <w:rPr>
              <w:rFonts w:ascii="Arial Narrow" w:hAnsi="Arial Narrow"/>
              <w:i/>
            </w:rPr>
            <w:t>(</w:t>
          </w:r>
          <w:r w:rsidRPr="007414DA">
            <w:rPr>
              <w:rFonts w:ascii="Arial Narrow" w:hAnsi="Arial Narrow"/>
              <w:i/>
              <w:sz w:val="20"/>
            </w:rPr>
            <w:t xml:space="preserve">49) 3551-4700 | </w:t>
          </w:r>
          <w:hyperlink r:id="rId2" w:history="1">
            <w:r w:rsidRPr="007414DA">
              <w:rPr>
                <w:rStyle w:val="Hyperlink"/>
                <w:rFonts w:ascii="Arial Narrow" w:hAnsi="Arial Narrow"/>
                <w:i/>
                <w:sz w:val="20"/>
              </w:rPr>
              <w:t>www.luzerna.sc.gov.br</w:t>
            </w:r>
          </w:hyperlink>
          <w:r w:rsidRPr="007414DA">
            <w:rPr>
              <w:rFonts w:ascii="Arial Narrow" w:hAnsi="Arial Narrow"/>
              <w:i/>
              <w:sz w:val="20"/>
            </w:rPr>
            <w:t xml:space="preserve"> |</w:t>
          </w:r>
          <w:r w:rsidRPr="007414DA">
            <w:rPr>
              <w:rFonts w:ascii="Arial Narrow" w:hAnsi="Arial Narrow"/>
              <w:sz w:val="20"/>
            </w:rPr>
            <w:t xml:space="preserve"> </w:t>
          </w:r>
        </w:p>
      </w:tc>
    </w:tr>
  </w:tbl>
  <w:p w14:paraId="34DF18BD" w14:textId="77777777" w:rsidR="00A47985" w:rsidRDefault="00A479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7913900">
    <w:abstractNumId w:val="0"/>
  </w:num>
  <w:num w:numId="2" w16cid:durableId="181228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85"/>
    <w:rsid w:val="000823C3"/>
    <w:rsid w:val="00351940"/>
    <w:rsid w:val="009A4A77"/>
    <w:rsid w:val="00A47985"/>
    <w:rsid w:val="00D55D27"/>
    <w:rsid w:val="00E71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DD524"/>
  <w15:chartTrackingRefBased/>
  <w15:docId w15:val="{7F8BF04B-D3E6-471E-9747-741A2B92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A47985"/>
    <w:pPr>
      <w:suppressAutoHyphens/>
      <w:jc w:val="center"/>
    </w:pPr>
    <w:rPr>
      <w:b/>
      <w:szCs w:val="20"/>
      <w:lang w:eastAsia="ar-SA"/>
    </w:rPr>
  </w:style>
  <w:style w:type="character" w:customStyle="1" w:styleId="TtuloChar">
    <w:name w:val="Título Char"/>
    <w:basedOn w:val="Fontepargpadro"/>
    <w:link w:val="Ttulo"/>
    <w:rsid w:val="00A47985"/>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A47985"/>
    <w:pPr>
      <w:suppressAutoHyphens/>
      <w:jc w:val="both"/>
    </w:pPr>
    <w:rPr>
      <w:sz w:val="26"/>
      <w:szCs w:val="20"/>
      <w:lang w:eastAsia="ar-SA"/>
    </w:rPr>
  </w:style>
  <w:style w:type="character" w:customStyle="1" w:styleId="CorpodetextoChar">
    <w:name w:val="Corpo de texto Char"/>
    <w:basedOn w:val="Fontepargpadro"/>
    <w:link w:val="Corpodetexto"/>
    <w:qFormat/>
    <w:rsid w:val="00A47985"/>
    <w:rPr>
      <w:rFonts w:ascii="Times New Roman" w:eastAsia="Times New Roman" w:hAnsi="Times New Roman" w:cs="Times New Roman"/>
      <w:sz w:val="26"/>
      <w:szCs w:val="20"/>
      <w:lang w:eastAsia="ar-SA"/>
    </w:rPr>
  </w:style>
  <w:style w:type="paragraph" w:customStyle="1" w:styleId="A191065">
    <w:name w:val="_A191065"/>
    <w:basedOn w:val="Normal"/>
    <w:rsid w:val="00A47985"/>
    <w:pPr>
      <w:suppressAutoHyphens/>
      <w:ind w:left="1296" w:right="1440" w:firstLine="2592"/>
      <w:jc w:val="both"/>
    </w:pPr>
    <w:rPr>
      <w:rFonts w:ascii="Tms Rmn" w:hAnsi="Tms Rm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A47985"/>
    <w:pPr>
      <w:ind w:left="720"/>
      <w:contextualSpacing/>
    </w:pPr>
  </w:style>
  <w:style w:type="character" w:styleId="Hyperlink">
    <w:name w:val="Hyperlink"/>
    <w:uiPriority w:val="99"/>
    <w:rsid w:val="00A47985"/>
    <w:rPr>
      <w:color w:val="0000FF"/>
      <w:u w:val="single"/>
    </w:rPr>
  </w:style>
  <w:style w:type="paragraph" w:styleId="Corpodetexto2">
    <w:name w:val="Body Text 2"/>
    <w:basedOn w:val="Normal"/>
    <w:link w:val="Corpodetexto2Char"/>
    <w:rsid w:val="00A47985"/>
    <w:pPr>
      <w:spacing w:after="120" w:line="480" w:lineRule="auto"/>
    </w:pPr>
  </w:style>
  <w:style w:type="character" w:customStyle="1" w:styleId="Corpodetexto2Char">
    <w:name w:val="Corpo de texto 2 Char"/>
    <w:basedOn w:val="Fontepargpadro"/>
    <w:link w:val="Corpodetexto2"/>
    <w:rsid w:val="00A47985"/>
    <w:rPr>
      <w:rFonts w:ascii="Times New Roman" w:eastAsia="Times New Roman" w:hAnsi="Times New Roman" w:cs="Times New Roman"/>
      <w:sz w:val="24"/>
      <w:szCs w:val="24"/>
      <w:lang w:eastAsia="pt-BR"/>
    </w:rPr>
  </w:style>
  <w:style w:type="paragraph" w:styleId="SemEspaamento">
    <w:name w:val="No Spacing"/>
    <w:uiPriority w:val="1"/>
    <w:qFormat/>
    <w:rsid w:val="00A47985"/>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A47985"/>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A479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47985"/>
    <w:rPr>
      <w:rFonts w:eastAsiaTheme="minorEastAsia"/>
      <w:color w:val="5A5A5A" w:themeColor="text1" w:themeTint="A5"/>
      <w:spacing w:val="15"/>
      <w:lang w:eastAsia="pt-BR"/>
    </w:rPr>
  </w:style>
  <w:style w:type="paragraph" w:styleId="Cabealho">
    <w:name w:val="header"/>
    <w:aliases w:val="hd,he"/>
    <w:basedOn w:val="Normal"/>
    <w:link w:val="CabealhoChar"/>
    <w:uiPriority w:val="99"/>
    <w:unhideWhenUsed/>
    <w:rsid w:val="00A47985"/>
    <w:pPr>
      <w:tabs>
        <w:tab w:val="center" w:pos="4252"/>
        <w:tab w:val="right" w:pos="8504"/>
      </w:tabs>
    </w:pPr>
  </w:style>
  <w:style w:type="character" w:customStyle="1" w:styleId="CabealhoChar">
    <w:name w:val="Cabeçalho Char"/>
    <w:aliases w:val="hd Char,he Char"/>
    <w:basedOn w:val="Fontepargpadro"/>
    <w:link w:val="Cabealho"/>
    <w:uiPriority w:val="99"/>
    <w:rsid w:val="00A479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7985"/>
    <w:pPr>
      <w:tabs>
        <w:tab w:val="center" w:pos="4252"/>
        <w:tab w:val="right" w:pos="8504"/>
      </w:tabs>
    </w:pPr>
  </w:style>
  <w:style w:type="character" w:customStyle="1" w:styleId="RodapChar">
    <w:name w:val="Rodapé Char"/>
    <w:basedOn w:val="Fontepargpadro"/>
    <w:link w:val="Rodap"/>
    <w:uiPriority w:val="99"/>
    <w:rsid w:val="00A4798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educacao@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4706</Words>
  <Characters>25417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3</cp:revision>
  <cp:lastPrinted>2022-07-10T00:39:00Z</cp:lastPrinted>
  <dcterms:created xsi:type="dcterms:W3CDTF">2022-07-10T00:30:00Z</dcterms:created>
  <dcterms:modified xsi:type="dcterms:W3CDTF">2022-07-10T00:40:00Z</dcterms:modified>
</cp:coreProperties>
</file>