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4967" w14:textId="16E268F5" w:rsidR="008219EF" w:rsidRPr="00C55E7D" w:rsidRDefault="008219E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2º TERMO ADITIVO</w:t>
      </w:r>
    </w:p>
    <w:p w14:paraId="33AF5F58" w14:textId="77777777" w:rsidR="00371B9E" w:rsidRPr="00371B9E" w:rsidRDefault="00371B9E" w:rsidP="00371B9E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  <w:r w:rsidRPr="00371B9E">
        <w:rPr>
          <w:rFonts w:ascii="Arial Narrow" w:hAnsi="Arial Narrow"/>
          <w:b/>
          <w:bCs/>
          <w:sz w:val="21"/>
          <w:szCs w:val="21"/>
          <w:u w:val="none"/>
        </w:rPr>
        <w:t>CONTRATO PML Nº 079/2022</w:t>
      </w:r>
    </w:p>
    <w:p w14:paraId="69E97AE6" w14:textId="77777777" w:rsidR="00371B9E" w:rsidRPr="00371B9E" w:rsidRDefault="00371B9E" w:rsidP="00371B9E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  <w:r w:rsidRPr="00371B9E">
        <w:rPr>
          <w:rFonts w:ascii="Arial Narrow" w:hAnsi="Arial Narrow"/>
          <w:b/>
          <w:bCs/>
          <w:sz w:val="21"/>
          <w:szCs w:val="21"/>
          <w:u w:val="none"/>
        </w:rPr>
        <w:t>PROCESSO LICITATÓRIO Nº 063/2022 - PML</w:t>
      </w:r>
    </w:p>
    <w:p w14:paraId="483F737B" w14:textId="1631DB58" w:rsidR="008219EF" w:rsidRDefault="00371B9E" w:rsidP="00371B9E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  <w:r w:rsidRPr="00371B9E">
        <w:rPr>
          <w:rFonts w:ascii="Arial Narrow" w:hAnsi="Arial Narrow"/>
          <w:b/>
          <w:bCs/>
          <w:sz w:val="21"/>
          <w:szCs w:val="21"/>
          <w:u w:val="none"/>
        </w:rPr>
        <w:t xml:space="preserve">DISPENSA DE LICITAÇÃO Nº 012/2022 </w:t>
      </w:r>
      <w:r>
        <w:rPr>
          <w:rFonts w:ascii="Arial Narrow" w:hAnsi="Arial Narrow"/>
          <w:b/>
          <w:bCs/>
          <w:sz w:val="21"/>
          <w:szCs w:val="21"/>
          <w:u w:val="none"/>
        </w:rPr>
        <w:t>-</w:t>
      </w:r>
      <w:r w:rsidRPr="00371B9E">
        <w:rPr>
          <w:rFonts w:ascii="Arial Narrow" w:hAnsi="Arial Narrow"/>
          <w:b/>
          <w:bCs/>
          <w:sz w:val="21"/>
          <w:szCs w:val="21"/>
          <w:u w:val="none"/>
        </w:rPr>
        <w:t xml:space="preserve"> PML</w:t>
      </w:r>
    </w:p>
    <w:p w14:paraId="3DAFE958" w14:textId="19D926AC" w:rsidR="00371B9E" w:rsidRDefault="00371B9E" w:rsidP="00371B9E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3AAD4BB5" w14:textId="77777777" w:rsidR="00495138" w:rsidRPr="00C55E7D" w:rsidRDefault="00495138" w:rsidP="00371B9E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0909815A" w14:textId="3A24B345" w:rsidR="0070435F" w:rsidRPr="00C55E7D" w:rsidRDefault="008219EF" w:rsidP="00C55E7D">
      <w:pPr>
        <w:pStyle w:val="Corpodetexto22"/>
        <w:ind w:firstLine="1276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 xml:space="preserve">Ao </w:t>
      </w:r>
      <w:r w:rsidR="00371B9E">
        <w:rPr>
          <w:rFonts w:ascii="Arial Narrow" w:hAnsi="Arial Narrow"/>
          <w:sz w:val="21"/>
          <w:szCs w:val="21"/>
          <w:u w:val="none"/>
        </w:rPr>
        <w:t>1º (primeiro</w:t>
      </w:r>
      <w:r w:rsidRPr="00C55E7D">
        <w:rPr>
          <w:rFonts w:ascii="Arial Narrow" w:hAnsi="Arial Narrow"/>
          <w:sz w:val="21"/>
          <w:szCs w:val="21"/>
          <w:u w:val="none"/>
        </w:rPr>
        <w:t xml:space="preserve">) dia do mês de </w:t>
      </w:r>
      <w:r w:rsidR="00371B9E">
        <w:rPr>
          <w:rFonts w:ascii="Arial Narrow" w:hAnsi="Arial Narrow"/>
          <w:sz w:val="21"/>
          <w:szCs w:val="21"/>
          <w:u w:val="none"/>
        </w:rPr>
        <w:t xml:space="preserve">dezembro </w:t>
      </w:r>
      <w:r w:rsidRPr="00C55E7D">
        <w:rPr>
          <w:rFonts w:ascii="Arial Narrow" w:hAnsi="Arial Narrow"/>
          <w:sz w:val="21"/>
          <w:szCs w:val="21"/>
          <w:u w:val="none"/>
        </w:rPr>
        <w:t>do ano de 202</w:t>
      </w:r>
      <w:r w:rsidR="00C55E7D" w:rsidRPr="00C55E7D">
        <w:rPr>
          <w:rFonts w:ascii="Arial Narrow" w:hAnsi="Arial Narrow"/>
          <w:sz w:val="21"/>
          <w:szCs w:val="21"/>
          <w:u w:val="none"/>
        </w:rPr>
        <w:t>3</w:t>
      </w:r>
      <w:r w:rsidRPr="00C55E7D">
        <w:rPr>
          <w:rFonts w:ascii="Arial Narrow" w:hAnsi="Arial Narrow"/>
          <w:sz w:val="21"/>
          <w:szCs w:val="21"/>
          <w:u w:val="none"/>
        </w:rPr>
        <w:t xml:space="preserve">, presentes de um lado, o 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>MUNICÍPIO DE LUZERNA/SC</w:t>
      </w:r>
      <w:r w:rsidRPr="00C55E7D">
        <w:rPr>
          <w:rFonts w:ascii="Arial Narrow" w:hAnsi="Arial Narrow"/>
          <w:sz w:val="21"/>
          <w:szCs w:val="21"/>
          <w:u w:val="none"/>
        </w:rPr>
        <w:t>, pessoa jurídica de direito público interno, inscrito no CNPJ/MF sob o nº 01.613.428/0001-72, com sede administrativa na Avenida 16 de Fevereiro, 151, em Luzerna/SC neste ato representado pelo Prefeito Sr.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 JULIANO SCHNEIDER</w:t>
      </w:r>
      <w:r w:rsidRPr="00C55E7D">
        <w:rPr>
          <w:rFonts w:ascii="Arial Narrow" w:hAnsi="Arial Narrow"/>
          <w:sz w:val="21"/>
          <w:szCs w:val="21"/>
          <w:u w:val="none"/>
        </w:rPr>
        <w:t>, denominado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 CONTRATANTE e</w:t>
      </w:r>
      <w:r w:rsidRPr="00C55E7D">
        <w:rPr>
          <w:rFonts w:ascii="Arial Narrow" w:hAnsi="Arial Narrow"/>
          <w:sz w:val="21"/>
          <w:szCs w:val="21"/>
          <w:u w:val="none"/>
        </w:rPr>
        <w:t xml:space="preserve"> o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 CONSÓRCIO DE INOVAÇÃO NA GESTÃO PÚBLICA  – CIGA, </w:t>
      </w:r>
      <w:r w:rsidRPr="00C55E7D">
        <w:rPr>
          <w:rFonts w:ascii="Arial Narrow" w:hAnsi="Arial Narrow"/>
          <w:sz w:val="21"/>
          <w:szCs w:val="21"/>
          <w:u w:val="none"/>
        </w:rPr>
        <w:t xml:space="preserve">constituído como associação pública, com personalidade jurídica de direito público e natureza autárquica </w:t>
      </w:r>
      <w:proofErr w:type="spellStart"/>
      <w:r w:rsidRPr="00C55E7D">
        <w:rPr>
          <w:rFonts w:ascii="Arial Narrow" w:hAnsi="Arial Narrow"/>
          <w:sz w:val="21"/>
          <w:szCs w:val="21"/>
          <w:u w:val="none"/>
        </w:rPr>
        <w:t>interfederativa</w:t>
      </w:r>
      <w:proofErr w:type="spellEnd"/>
      <w:r w:rsidRPr="00C55E7D">
        <w:rPr>
          <w:rFonts w:ascii="Arial Narrow" w:hAnsi="Arial Narrow"/>
          <w:sz w:val="21"/>
          <w:szCs w:val="21"/>
          <w:u w:val="none"/>
        </w:rPr>
        <w:t>, com sede à Rua General Liberato Bittencourt, n.º 1885, Sala 102, Bairro Canto, CEP 88.070-800, nesta Capital e Estado, inscrito no CNPJ sob o n.º 09.427.503/0001-12, neste ato representado pelo Diretor Executivo, Sr</w:t>
      </w:r>
      <w:r w:rsidR="00437956" w:rsidRPr="00C55E7D">
        <w:rPr>
          <w:rFonts w:ascii="Arial Narrow" w:hAnsi="Arial Narrow"/>
          <w:sz w:val="21"/>
          <w:szCs w:val="21"/>
          <w:u w:val="none"/>
        </w:rPr>
        <w:t>.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 GILSONI LUNARDI ALBINO, </w:t>
      </w:r>
      <w:r w:rsidRPr="00C55E7D">
        <w:rPr>
          <w:rFonts w:ascii="Arial Narrow" w:hAnsi="Arial Narrow"/>
          <w:sz w:val="21"/>
          <w:szCs w:val="21"/>
          <w:u w:val="none"/>
        </w:rPr>
        <w:t>como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 CONTRATADA</w:t>
      </w:r>
      <w:r w:rsidRPr="00C55E7D">
        <w:rPr>
          <w:rFonts w:ascii="Arial Narrow" w:hAnsi="Arial Narrow"/>
          <w:sz w:val="21"/>
          <w:szCs w:val="21"/>
          <w:u w:val="none"/>
        </w:rPr>
        <w:t xml:space="preserve">, firmam o presente 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TERMO ADITIVO AO CONTRATO INTERADMINISTRATIVO N.º </w:t>
      </w:r>
      <w:r w:rsidR="00371B9E">
        <w:rPr>
          <w:rFonts w:ascii="Arial Narrow" w:hAnsi="Arial Narrow"/>
          <w:b/>
          <w:bCs/>
          <w:sz w:val="21"/>
          <w:szCs w:val="21"/>
          <w:u w:val="none"/>
        </w:rPr>
        <w:t>079/2022</w:t>
      </w:r>
      <w:r w:rsidRPr="00C55E7D">
        <w:rPr>
          <w:rFonts w:ascii="Arial Narrow" w:hAnsi="Arial Narrow"/>
          <w:sz w:val="21"/>
          <w:szCs w:val="21"/>
          <w:u w:val="none"/>
        </w:rPr>
        <w:t>, com fulcro na Lei n.º 8.666/93, mediante as seguintes condições:</w:t>
      </w:r>
    </w:p>
    <w:p w14:paraId="1FDD514D" w14:textId="77777777" w:rsid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1A8D890A" w14:textId="7117246D" w:rsidR="008219E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PRIMEIRA</w:t>
      </w:r>
    </w:p>
    <w:p w14:paraId="31255145" w14:textId="1C40E7E9" w:rsidR="0070435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PRORROGAÇÃO DA DURAÇÃO CONTRATUAL</w:t>
      </w:r>
    </w:p>
    <w:p w14:paraId="010D865A" w14:textId="77777777" w:rsidR="008219EF" w:rsidRPr="00C55E7D" w:rsidRDefault="008219E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7FABA2C6" w14:textId="2C71F676" w:rsidR="0070435F" w:rsidRPr="00C55E7D" w:rsidRDefault="00000000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 xml:space="preserve">O presente termo aditivo estabelece a prorrogação do Contrato </w:t>
      </w:r>
      <w:proofErr w:type="spellStart"/>
      <w:r w:rsidRPr="00C55E7D">
        <w:rPr>
          <w:rFonts w:ascii="Arial Narrow" w:hAnsi="Arial Narrow"/>
          <w:sz w:val="21"/>
          <w:szCs w:val="21"/>
          <w:u w:val="none"/>
        </w:rPr>
        <w:t>Interadministrativo</w:t>
      </w:r>
      <w:proofErr w:type="spellEnd"/>
      <w:r w:rsidRPr="00C55E7D">
        <w:rPr>
          <w:rFonts w:ascii="Arial Narrow" w:hAnsi="Arial Narrow"/>
          <w:sz w:val="21"/>
          <w:szCs w:val="21"/>
          <w:u w:val="none"/>
        </w:rPr>
        <w:t xml:space="preserve"> n.º </w:t>
      </w:r>
      <w:r w:rsidR="00371B9E">
        <w:rPr>
          <w:rFonts w:ascii="Arial Narrow" w:hAnsi="Arial Narrow"/>
          <w:sz w:val="21"/>
          <w:szCs w:val="21"/>
          <w:u w:val="none"/>
        </w:rPr>
        <w:t>079</w:t>
      </w:r>
      <w:r w:rsidRPr="00C55E7D">
        <w:rPr>
          <w:rFonts w:ascii="Arial Narrow" w:hAnsi="Arial Narrow"/>
          <w:sz w:val="21"/>
          <w:szCs w:val="21"/>
          <w:u w:val="none"/>
        </w:rPr>
        <w:t>/202</w:t>
      </w:r>
      <w:r w:rsidR="00371B9E">
        <w:rPr>
          <w:rFonts w:ascii="Arial Narrow" w:hAnsi="Arial Narrow"/>
          <w:sz w:val="21"/>
          <w:szCs w:val="21"/>
          <w:u w:val="none"/>
        </w:rPr>
        <w:t>2</w:t>
      </w:r>
      <w:r w:rsidRPr="00C55E7D">
        <w:rPr>
          <w:rFonts w:ascii="Arial Narrow" w:hAnsi="Arial Narrow"/>
          <w:sz w:val="21"/>
          <w:szCs w:val="21"/>
          <w:u w:val="none"/>
        </w:rPr>
        <w:t>, nos termos do art. 57, IV, da Lei n. 8.666/1993, observando-se o limite legal remanescente e em conformidade ao respectivo Contrato firmado pelas partes.</w:t>
      </w:r>
    </w:p>
    <w:p w14:paraId="7690768B" w14:textId="6A17D11D" w:rsidR="0070435F" w:rsidRPr="00C55E7D" w:rsidRDefault="0070435F" w:rsidP="00C55E7D">
      <w:pPr>
        <w:pStyle w:val="Corpodetexto22"/>
        <w:tabs>
          <w:tab w:val="left" w:pos="3270"/>
        </w:tabs>
        <w:rPr>
          <w:rFonts w:ascii="Arial Narrow" w:hAnsi="Arial Narrow"/>
          <w:b/>
          <w:bCs/>
          <w:sz w:val="21"/>
          <w:szCs w:val="21"/>
          <w:u w:val="none"/>
        </w:rPr>
      </w:pPr>
    </w:p>
    <w:p w14:paraId="2100E90C" w14:textId="77777777" w:rsidR="008219E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SEGUNDA</w:t>
      </w:r>
    </w:p>
    <w:p w14:paraId="1F20B300" w14:textId="0491ECBE" w:rsidR="0070435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VALOR DO ADITIVO</w:t>
      </w:r>
    </w:p>
    <w:p w14:paraId="6D33ED4B" w14:textId="77777777" w:rsidR="008219EF" w:rsidRPr="00371B9E" w:rsidRDefault="008219E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0379C8E2" w14:textId="7B583F36" w:rsidR="00371B9E" w:rsidRPr="00371B9E" w:rsidRDefault="00371B9E" w:rsidP="00371B9E">
      <w:pPr>
        <w:spacing w:line="240" w:lineRule="auto"/>
        <w:ind w:firstLine="1134"/>
        <w:jc w:val="both"/>
        <w:rPr>
          <w:rFonts w:ascii="Arial Narrow" w:hAnsi="Arial Narrow" w:cs="Segoe UI"/>
          <w:sz w:val="21"/>
          <w:szCs w:val="21"/>
        </w:rPr>
      </w:pPr>
      <w:r w:rsidRPr="00371B9E">
        <w:rPr>
          <w:rFonts w:ascii="Arial Narrow" w:hAnsi="Arial Narrow" w:cs="Segoe UI"/>
          <w:sz w:val="21"/>
          <w:szCs w:val="21"/>
        </w:rPr>
        <w:t xml:space="preserve">Dá-se a este Aditivo o valor total de </w:t>
      </w:r>
      <w:r w:rsidRPr="00371B9E">
        <w:rPr>
          <w:rFonts w:ascii="Arial Narrow" w:hAnsi="Arial Narrow" w:cs="Segoe UI"/>
          <w:b/>
          <w:bCs/>
          <w:sz w:val="21"/>
          <w:szCs w:val="21"/>
        </w:rPr>
        <w:t xml:space="preserve">R$ </w:t>
      </w:r>
      <w:r w:rsidRPr="00371B9E">
        <w:rPr>
          <w:rFonts w:ascii="Arial Narrow" w:eastAsia="Segoe UI" w:hAnsi="Arial Narrow" w:cs="Segoe UI"/>
          <w:b/>
          <w:bCs/>
          <w:sz w:val="21"/>
          <w:szCs w:val="21"/>
        </w:rPr>
        <w:t>18.296,16 (dezoito mil, duzentos e noventa e seis reais e dezesseis centavos)</w:t>
      </w:r>
      <w:r w:rsidRPr="00371B9E">
        <w:rPr>
          <w:rFonts w:ascii="Arial Narrow" w:hAnsi="Arial Narrow" w:cs="Segoe UI"/>
          <w:sz w:val="21"/>
          <w:szCs w:val="21"/>
        </w:rPr>
        <w:t>, para o serviço previsto na Cláusula Segunda e para a totalidade do período mencionado na Cláusula Quinta, conforme segue:</w:t>
      </w:r>
    </w:p>
    <w:p w14:paraId="721C39CD" w14:textId="130C1C0A" w:rsidR="00371B9E" w:rsidRPr="00371B9E" w:rsidRDefault="00371B9E" w:rsidP="00371B9E">
      <w:pPr>
        <w:tabs>
          <w:tab w:val="left" w:pos="708"/>
        </w:tabs>
        <w:spacing w:line="100" w:lineRule="atLeast"/>
        <w:ind w:firstLine="1134"/>
        <w:rPr>
          <w:rFonts w:ascii="Arial Narrow" w:hAnsi="Arial Narrow" w:cs="Segoe UI"/>
          <w:sz w:val="21"/>
          <w:szCs w:val="21"/>
          <w:lang w:eastAsia="pt-BR"/>
        </w:rPr>
      </w:pPr>
      <w:r w:rsidRPr="00371B9E">
        <w:rPr>
          <w:rFonts w:ascii="Arial Narrow" w:eastAsia="Segoe UI" w:hAnsi="Arial Narrow" w:cs="Segoe UI"/>
          <w:b/>
          <w:bCs/>
          <w:kern w:val="2"/>
          <w:sz w:val="21"/>
          <w:szCs w:val="21"/>
          <w:shd w:val="clear" w:color="auto" w:fill="FFFFFF"/>
          <w:lang w:eastAsia="pt-BR"/>
        </w:rPr>
        <w:t xml:space="preserve">1. CIGA </w:t>
      </w:r>
      <w:proofErr w:type="spellStart"/>
      <w:r w:rsidRPr="00371B9E">
        <w:rPr>
          <w:rFonts w:ascii="Arial Narrow" w:eastAsia="Segoe UI" w:hAnsi="Arial Narrow" w:cs="Segoe UI"/>
          <w:b/>
          <w:bCs/>
          <w:kern w:val="2"/>
          <w:sz w:val="21"/>
          <w:szCs w:val="21"/>
          <w:shd w:val="clear" w:color="auto" w:fill="FFFFFF"/>
          <w:lang w:eastAsia="pt-BR"/>
        </w:rPr>
        <w:t>Geo</w:t>
      </w:r>
      <w:proofErr w:type="spellEnd"/>
      <w:r w:rsidRPr="00371B9E">
        <w:rPr>
          <w:rFonts w:ascii="Arial Narrow" w:eastAsia="Segoe UI" w:hAnsi="Arial Narrow" w:cs="Segoe UI"/>
          <w:b/>
          <w:bCs/>
          <w:kern w:val="2"/>
          <w:sz w:val="21"/>
          <w:szCs w:val="21"/>
          <w:shd w:val="clear" w:color="auto" w:fill="FFFFFF"/>
          <w:lang w:eastAsia="pt-BR"/>
        </w:rPr>
        <w:t xml:space="preserve"> - R$ 18.296,16</w:t>
      </w:r>
    </w:p>
    <w:p w14:paraId="3FE2540D" w14:textId="77777777" w:rsidR="00371B9E" w:rsidRPr="00371B9E" w:rsidRDefault="00371B9E" w:rsidP="00371B9E">
      <w:pPr>
        <w:pStyle w:val="NormalWeb"/>
        <w:shd w:val="clear" w:color="auto" w:fill="FFFFFF"/>
        <w:spacing w:before="0" w:after="200" w:line="240" w:lineRule="auto"/>
        <w:ind w:firstLine="1134"/>
        <w:jc w:val="both"/>
        <w:textAlignment w:val="top"/>
        <w:rPr>
          <w:rFonts w:ascii="Arial Narrow" w:hAnsi="Arial Narrow" w:cs="Segoe UI"/>
          <w:sz w:val="21"/>
          <w:szCs w:val="21"/>
        </w:rPr>
      </w:pPr>
      <w:r w:rsidRPr="00371B9E">
        <w:rPr>
          <w:rFonts w:ascii="Arial Narrow" w:hAnsi="Arial Narrow" w:cs="Segoe UI"/>
          <w:b/>
          <w:sz w:val="21"/>
          <w:szCs w:val="21"/>
        </w:rPr>
        <w:t xml:space="preserve">Parágrafo Primeiro. </w:t>
      </w:r>
      <w:r w:rsidRPr="00371B9E">
        <w:rPr>
          <w:rFonts w:ascii="Arial Narrow" w:hAnsi="Arial Narrow" w:cs="Segoe UI"/>
          <w:sz w:val="21"/>
          <w:szCs w:val="21"/>
        </w:rPr>
        <w:t>Quando solicitado pela CONTRATANTE, o atendimento “in loco” poderá ser realizado mediante disponibilidade técnica e reembolso, por parte da CONTRATANTE, dos gastos com deslocamento (R$ 1,30/Km) e hora técnica (R$ 140,35).</w:t>
      </w:r>
    </w:p>
    <w:p w14:paraId="68BF43D2" w14:textId="77777777" w:rsidR="00371B9E" w:rsidRPr="00371B9E" w:rsidRDefault="00371B9E" w:rsidP="00371B9E">
      <w:pPr>
        <w:spacing w:line="240" w:lineRule="auto"/>
        <w:ind w:firstLine="1134"/>
        <w:jc w:val="both"/>
        <w:rPr>
          <w:rFonts w:ascii="Arial Narrow" w:hAnsi="Arial Narrow" w:cs="Segoe UI"/>
          <w:sz w:val="21"/>
          <w:szCs w:val="21"/>
        </w:rPr>
      </w:pPr>
      <w:r w:rsidRPr="00371B9E">
        <w:rPr>
          <w:rFonts w:ascii="Arial Narrow" w:hAnsi="Arial Narrow" w:cs="Segoe UI"/>
          <w:b/>
          <w:sz w:val="21"/>
          <w:szCs w:val="21"/>
        </w:rPr>
        <w:t xml:space="preserve">Parágrafo Segundo. </w:t>
      </w:r>
      <w:r w:rsidRPr="00371B9E">
        <w:rPr>
          <w:rFonts w:ascii="Arial Narrow" w:hAnsi="Arial Narrow" w:cs="Segoe UI"/>
          <w:sz w:val="21"/>
          <w:szCs w:val="21"/>
        </w:rPr>
        <w:t>A</w:t>
      </w:r>
      <w:r w:rsidRPr="00371B9E">
        <w:rPr>
          <w:rFonts w:ascii="Arial Narrow" w:hAnsi="Arial Narrow" w:cs="Segoe UI"/>
          <w:b/>
          <w:bCs/>
          <w:sz w:val="21"/>
          <w:szCs w:val="21"/>
        </w:rPr>
        <w:t xml:space="preserve"> </w:t>
      </w:r>
      <w:r w:rsidRPr="00371B9E">
        <w:rPr>
          <w:rFonts w:ascii="Arial Narrow" w:hAnsi="Arial Narrow" w:cs="Segoe UI"/>
          <w:sz w:val="21"/>
          <w:szCs w:val="21"/>
        </w:rPr>
        <w:t xml:space="preserve">customização do sistema contratado, quando solicitada pela </w:t>
      </w:r>
      <w:r w:rsidRPr="00371B9E">
        <w:rPr>
          <w:rFonts w:ascii="Arial Narrow" w:hAnsi="Arial Narrow" w:cs="Segoe UI"/>
          <w:b/>
          <w:bCs/>
          <w:sz w:val="21"/>
          <w:szCs w:val="21"/>
        </w:rPr>
        <w:t>CONTRATANTE</w:t>
      </w:r>
      <w:r w:rsidRPr="00371B9E">
        <w:rPr>
          <w:rFonts w:ascii="Arial Narrow" w:hAnsi="Arial Narrow" w:cs="Segoe UI"/>
          <w:sz w:val="21"/>
          <w:szCs w:val="21"/>
        </w:rPr>
        <w:t xml:space="preserve"> em aspectos não previstos no contrato, e desde que haja comum acordo, poderá ser realizada mediante cobrança de hora técnica </w:t>
      </w:r>
      <w:r w:rsidRPr="00371B9E">
        <w:rPr>
          <w:rFonts w:ascii="Arial Narrow" w:eastAsiaTheme="minorEastAsia" w:hAnsi="Arial Narrow" w:cs="Segoe UI"/>
          <w:sz w:val="21"/>
          <w:szCs w:val="21"/>
        </w:rPr>
        <w:t>R$ 140,35.</w:t>
      </w:r>
    </w:p>
    <w:p w14:paraId="0C99CBF9" w14:textId="77777777" w:rsidR="00371B9E" w:rsidRPr="00371B9E" w:rsidRDefault="00371B9E" w:rsidP="00371B9E">
      <w:pPr>
        <w:pStyle w:val="NormalWeb"/>
        <w:spacing w:before="0" w:after="200" w:line="240" w:lineRule="auto"/>
        <w:ind w:firstLine="1134"/>
        <w:jc w:val="both"/>
        <w:rPr>
          <w:rFonts w:ascii="Arial Narrow" w:hAnsi="Arial Narrow" w:cs="Segoe UI"/>
          <w:sz w:val="21"/>
          <w:szCs w:val="21"/>
        </w:rPr>
      </w:pPr>
      <w:r w:rsidRPr="00371B9E">
        <w:rPr>
          <w:rFonts w:ascii="Arial Narrow" w:hAnsi="Arial Narrow" w:cs="Segoe UI"/>
          <w:b/>
          <w:sz w:val="21"/>
          <w:szCs w:val="21"/>
        </w:rPr>
        <w:t xml:space="preserve">Parágrafo Terceiro. </w:t>
      </w:r>
      <w:r w:rsidRPr="00371B9E">
        <w:rPr>
          <w:rFonts w:ascii="Arial Narrow" w:hAnsi="Arial Narrow" w:cs="Segoe UI"/>
          <w:sz w:val="21"/>
          <w:szCs w:val="21"/>
        </w:rPr>
        <w:t xml:space="preserve">Os valores indicados têm por base a Tabela de Preços da </w:t>
      </w:r>
      <w:r w:rsidRPr="00371B9E">
        <w:rPr>
          <w:rFonts w:ascii="Arial Narrow" w:hAnsi="Arial Narrow" w:cs="Segoe UI"/>
          <w:b/>
          <w:bCs/>
          <w:sz w:val="21"/>
          <w:szCs w:val="21"/>
        </w:rPr>
        <w:t>CONTRATADA</w:t>
      </w:r>
      <w:r w:rsidRPr="00371B9E">
        <w:rPr>
          <w:rFonts w:ascii="Arial Narrow" w:hAnsi="Arial Narrow" w:cs="Segoe UI"/>
          <w:sz w:val="21"/>
          <w:szCs w:val="21"/>
        </w:rPr>
        <w:t xml:space="preserve">, para a Administração Pública, Exercício 2024, aprovada por sua Assembleia Geral, instância máxima do CIGA, e constante de Resolução expedida por seu Presidente (Resolução CIGA n.º 261, de 29 de agosto de 2023), nos termos da Cláusula Terceira do Contrato </w:t>
      </w:r>
      <w:proofErr w:type="spellStart"/>
      <w:r w:rsidRPr="00371B9E">
        <w:rPr>
          <w:rFonts w:ascii="Arial Narrow" w:hAnsi="Arial Narrow" w:cs="Segoe UI"/>
          <w:sz w:val="21"/>
          <w:szCs w:val="21"/>
        </w:rPr>
        <w:t>Interadministrativo</w:t>
      </w:r>
      <w:proofErr w:type="spellEnd"/>
      <w:r w:rsidRPr="00371B9E">
        <w:rPr>
          <w:rFonts w:ascii="Arial Narrow" w:hAnsi="Arial Narrow" w:cs="Segoe UI"/>
          <w:sz w:val="21"/>
          <w:szCs w:val="21"/>
        </w:rPr>
        <w:t xml:space="preserve"> firmado pelas partes.</w:t>
      </w:r>
    </w:p>
    <w:p w14:paraId="65349924" w14:textId="58C9AD2D" w:rsidR="0070435F" w:rsidRDefault="00371B9E" w:rsidP="00371B9E">
      <w:pPr>
        <w:pStyle w:val="NormalWeb"/>
        <w:shd w:val="clear" w:color="auto" w:fill="FFFFFF"/>
        <w:spacing w:before="0" w:after="200" w:line="240" w:lineRule="auto"/>
        <w:ind w:firstLine="1134"/>
        <w:jc w:val="both"/>
        <w:textAlignment w:val="top"/>
        <w:rPr>
          <w:rFonts w:ascii="Arial Narrow" w:hAnsi="Arial Narrow" w:cs="Segoe UI"/>
          <w:sz w:val="21"/>
          <w:szCs w:val="21"/>
        </w:rPr>
      </w:pPr>
      <w:r w:rsidRPr="00371B9E">
        <w:rPr>
          <w:rFonts w:ascii="Arial Narrow" w:hAnsi="Arial Narrow" w:cs="Segoe UI"/>
          <w:b/>
          <w:sz w:val="21"/>
          <w:szCs w:val="21"/>
        </w:rPr>
        <w:t xml:space="preserve">Parágrafo Quarto. </w:t>
      </w:r>
      <w:r w:rsidRPr="00371B9E">
        <w:rPr>
          <w:rFonts w:ascii="Arial Narrow" w:hAnsi="Arial Narrow" w:cs="Segoe UI"/>
          <w:sz w:val="21"/>
          <w:szCs w:val="21"/>
        </w:rPr>
        <w:t xml:space="preserve">A Tabela de Preços da </w:t>
      </w:r>
      <w:r w:rsidRPr="00371B9E">
        <w:rPr>
          <w:rFonts w:ascii="Arial Narrow" w:hAnsi="Arial Narrow" w:cs="Segoe UI"/>
          <w:b/>
          <w:bCs/>
          <w:sz w:val="21"/>
          <w:szCs w:val="21"/>
        </w:rPr>
        <w:t>CONTRATADA</w:t>
      </w:r>
      <w:r w:rsidRPr="00371B9E">
        <w:rPr>
          <w:rFonts w:ascii="Arial Narrow" w:hAnsi="Arial Narrow" w:cs="Segoe UI"/>
          <w:sz w:val="21"/>
          <w:szCs w:val="21"/>
        </w:rPr>
        <w:t xml:space="preserve"> para a Administração Pública será atualizada anualmente, com efeitos para todos os contratos vigentes entre </w:t>
      </w:r>
      <w:proofErr w:type="spellStart"/>
      <w:r w:rsidRPr="00371B9E">
        <w:rPr>
          <w:rFonts w:ascii="Arial Narrow" w:hAnsi="Arial Narrow" w:cs="Segoe UI"/>
          <w:sz w:val="21"/>
          <w:szCs w:val="21"/>
        </w:rPr>
        <w:t>Ciga</w:t>
      </w:r>
      <w:proofErr w:type="spellEnd"/>
      <w:r w:rsidRPr="00371B9E">
        <w:rPr>
          <w:rFonts w:ascii="Arial Narrow" w:hAnsi="Arial Narrow" w:cs="Segoe UI"/>
          <w:sz w:val="21"/>
          <w:szCs w:val="21"/>
        </w:rPr>
        <w:t xml:space="preserve"> e Municípios Consorciados, inclusive este, a partir do dia 1º do mês de janeiro do ano subsequente à deliberação de sua Assembleia Geral, expedida por Resolução de seu Presidente.</w:t>
      </w:r>
    </w:p>
    <w:p w14:paraId="58073CE2" w14:textId="680B0D69" w:rsidR="008219EF" w:rsidRPr="00C55E7D" w:rsidRDefault="00000000" w:rsidP="00371B9E">
      <w:pPr>
        <w:pStyle w:val="Corpodetexto22"/>
        <w:ind w:firstLine="1134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TERCEIRA</w:t>
      </w:r>
    </w:p>
    <w:p w14:paraId="2DE3D724" w14:textId="28B78CA2" w:rsidR="0070435F" w:rsidRPr="00C55E7D" w:rsidRDefault="00000000" w:rsidP="00371B9E">
      <w:pPr>
        <w:pStyle w:val="Corpodetexto22"/>
        <w:ind w:firstLine="1134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FORMA DE PAGAMENTO</w:t>
      </w:r>
    </w:p>
    <w:p w14:paraId="249AF739" w14:textId="77777777" w:rsidR="008219EF" w:rsidRPr="00C55E7D" w:rsidRDefault="008219EF" w:rsidP="00371B9E">
      <w:pPr>
        <w:pStyle w:val="Corpodetexto22"/>
        <w:ind w:firstLine="1134"/>
        <w:rPr>
          <w:rFonts w:ascii="Arial Narrow" w:hAnsi="Arial Narrow"/>
          <w:b/>
          <w:bCs/>
          <w:sz w:val="21"/>
          <w:szCs w:val="21"/>
          <w:u w:val="none"/>
        </w:rPr>
      </w:pPr>
    </w:p>
    <w:p w14:paraId="0B93D20A" w14:textId="1BC9D95F" w:rsidR="008219EF" w:rsidRPr="00C55E7D" w:rsidRDefault="00000000" w:rsidP="00C55E7D">
      <w:pPr>
        <w:spacing w:line="240" w:lineRule="auto"/>
        <w:ind w:firstLine="1134"/>
        <w:jc w:val="both"/>
        <w:rPr>
          <w:rFonts w:ascii="Arial Narrow" w:hAnsi="Arial Narrow" w:cs="Segoe UI"/>
          <w:sz w:val="21"/>
          <w:szCs w:val="21"/>
        </w:rPr>
      </w:pPr>
      <w:r w:rsidRPr="00C55E7D">
        <w:rPr>
          <w:rFonts w:ascii="Arial Narrow" w:eastAsia="Times New Roman" w:hAnsi="Arial Narrow" w:cs="Times New Roman"/>
          <w:sz w:val="21"/>
          <w:szCs w:val="21"/>
          <w:lang w:eastAsia="pt-BR"/>
        </w:rPr>
        <w:t>A</w:t>
      </w:r>
      <w:r w:rsidRPr="00C55E7D">
        <w:rPr>
          <w:rFonts w:ascii="Arial Narrow" w:eastAsia="Times New Roman" w:hAnsi="Arial Narrow" w:cs="Times New Roman"/>
          <w:b/>
          <w:bCs/>
          <w:sz w:val="21"/>
          <w:szCs w:val="21"/>
          <w:lang w:eastAsia="pt-BR"/>
        </w:rPr>
        <w:t xml:space="preserve"> CONTRATANTE </w:t>
      </w:r>
      <w:r w:rsidRPr="00C55E7D">
        <w:rPr>
          <w:rFonts w:ascii="Arial Narrow" w:eastAsia="Times New Roman" w:hAnsi="Arial Narrow" w:cs="Times New Roman"/>
          <w:sz w:val="21"/>
          <w:szCs w:val="21"/>
          <w:lang w:eastAsia="pt-BR"/>
        </w:rPr>
        <w:t>deverá pagar à</w:t>
      </w:r>
      <w:r w:rsidRPr="00C55E7D">
        <w:rPr>
          <w:rFonts w:ascii="Arial Narrow" w:eastAsia="Times New Roman" w:hAnsi="Arial Narrow" w:cs="Times New Roman"/>
          <w:b/>
          <w:bCs/>
          <w:sz w:val="21"/>
          <w:szCs w:val="21"/>
          <w:lang w:eastAsia="pt-BR"/>
        </w:rPr>
        <w:t xml:space="preserve"> CONTRATADA </w:t>
      </w:r>
      <w:r w:rsidRPr="00C55E7D">
        <w:rPr>
          <w:rFonts w:ascii="Arial Narrow" w:eastAsia="Times New Roman" w:hAnsi="Arial Narrow" w:cs="Times New Roman"/>
          <w:sz w:val="21"/>
          <w:szCs w:val="21"/>
          <w:lang w:eastAsia="pt-BR"/>
        </w:rPr>
        <w:t xml:space="preserve">o valor total de </w:t>
      </w:r>
      <w:r w:rsidRPr="00C55E7D">
        <w:rPr>
          <w:rFonts w:ascii="Arial Narrow" w:eastAsia="Times New Roman" w:hAnsi="Arial Narrow" w:cs="Times New Roman"/>
          <w:b/>
          <w:bCs/>
          <w:sz w:val="21"/>
          <w:szCs w:val="21"/>
          <w:lang w:eastAsia="pt-BR"/>
        </w:rPr>
        <w:t>R</w:t>
      </w:r>
      <w:r w:rsidR="00371B9E" w:rsidRPr="00371B9E">
        <w:rPr>
          <w:rFonts w:ascii="Arial Narrow" w:eastAsia="Times New Roman" w:hAnsi="Arial Narrow" w:cs="Times New Roman"/>
          <w:b/>
          <w:bCs/>
          <w:sz w:val="21"/>
          <w:szCs w:val="21"/>
          <w:lang w:eastAsia="pt-BR"/>
        </w:rPr>
        <w:t>$ 18.296,16 (dezoito mil, duzentos e noventa e seis reais e dezesseis centavos),</w:t>
      </w:r>
      <w:r w:rsidRPr="00C55E7D">
        <w:rPr>
          <w:rFonts w:ascii="Arial Narrow" w:eastAsia="Times New Roman" w:hAnsi="Arial Narrow" w:cs="Times New Roman"/>
          <w:sz w:val="21"/>
          <w:szCs w:val="21"/>
          <w:lang w:eastAsia="pt-BR"/>
        </w:rPr>
        <w:t xml:space="preserve"> </w:t>
      </w:r>
      <w:r w:rsidR="008219EF" w:rsidRPr="00C55E7D">
        <w:rPr>
          <w:rFonts w:ascii="Arial Narrow" w:hAnsi="Arial Narrow" w:cs="Segoe UI"/>
          <w:sz w:val="21"/>
          <w:szCs w:val="21"/>
        </w:rPr>
        <w:t xml:space="preserve">em </w:t>
      </w:r>
      <w:r w:rsidR="008219EF" w:rsidRPr="00C55E7D">
        <w:rPr>
          <w:rFonts w:ascii="Arial Narrow" w:hAnsi="Arial Narrow" w:cs="Segoe UI"/>
          <w:b/>
          <w:bCs/>
          <w:sz w:val="21"/>
          <w:szCs w:val="21"/>
        </w:rPr>
        <w:t>01 (uma) parcela</w:t>
      </w:r>
      <w:r w:rsidR="008219EF" w:rsidRPr="00C55E7D">
        <w:rPr>
          <w:rFonts w:ascii="Arial Narrow" w:hAnsi="Arial Narrow" w:cs="Segoe UI"/>
          <w:sz w:val="21"/>
          <w:szCs w:val="21"/>
        </w:rPr>
        <w:t xml:space="preserve">, sendo efetuada por meio de boleto de pagamento referente aos serviços prestado, emitido pela </w:t>
      </w:r>
      <w:r w:rsidR="008219EF" w:rsidRPr="00C55E7D">
        <w:rPr>
          <w:rFonts w:ascii="Arial Narrow" w:hAnsi="Arial Narrow" w:cs="Segoe UI"/>
          <w:b/>
          <w:bCs/>
          <w:sz w:val="21"/>
          <w:szCs w:val="21"/>
        </w:rPr>
        <w:t>CONTRATADA</w:t>
      </w:r>
      <w:r w:rsidR="008219EF" w:rsidRPr="00C55E7D">
        <w:rPr>
          <w:rFonts w:ascii="Arial Narrow" w:hAnsi="Arial Narrow" w:cs="Segoe UI"/>
          <w:sz w:val="21"/>
          <w:szCs w:val="21"/>
        </w:rPr>
        <w:t xml:space="preserve">, com vencimento para </w:t>
      </w:r>
      <w:r w:rsidR="008219EF" w:rsidRPr="00C55E7D">
        <w:rPr>
          <w:rFonts w:ascii="Arial Narrow" w:hAnsi="Arial Narrow" w:cs="Segoe UI"/>
          <w:b/>
          <w:bCs/>
          <w:sz w:val="21"/>
          <w:szCs w:val="21"/>
        </w:rPr>
        <w:t>20 de março de 2024.</w:t>
      </w:r>
    </w:p>
    <w:p w14:paraId="4A5338AF" w14:textId="4A5F53E4" w:rsidR="0070435F" w:rsidRDefault="0070435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674FBA41" w14:textId="77777777" w:rsidR="008219E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QUARTA</w:t>
      </w:r>
    </w:p>
    <w:p w14:paraId="75B26FE8" w14:textId="78A9430A" w:rsidR="0070435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RECURSOS ORÇAMENTÁRIOS</w:t>
      </w:r>
    </w:p>
    <w:p w14:paraId="107DBCB0" w14:textId="77777777" w:rsidR="008219EF" w:rsidRPr="00C55E7D" w:rsidRDefault="008219E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4D8EFD35" w14:textId="457358E5" w:rsidR="00C55E7D" w:rsidRPr="00C55E7D" w:rsidRDefault="00000000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>A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 CONTRATANTE </w:t>
      </w:r>
      <w:r w:rsidRPr="00C55E7D">
        <w:rPr>
          <w:rFonts w:ascii="Arial Narrow" w:hAnsi="Arial Narrow"/>
          <w:sz w:val="21"/>
          <w:szCs w:val="21"/>
          <w:u w:val="none"/>
        </w:rPr>
        <w:t>compromete-se a empenhar os valores decorrentes deste Aditivo ao Contrato de prestação de serviços de acordo com a dotação orçamentária</w:t>
      </w:r>
      <w:r w:rsidR="00C55E7D">
        <w:rPr>
          <w:rFonts w:ascii="Arial Narrow" w:hAnsi="Arial Narrow"/>
          <w:sz w:val="21"/>
          <w:szCs w:val="21"/>
          <w:u w:val="none"/>
        </w:rPr>
        <w:t>, descrita abaixo n</w:t>
      </w:r>
      <w:r w:rsidR="00C55E7D" w:rsidRPr="00C55E7D">
        <w:rPr>
          <w:rFonts w:ascii="Arial Narrow" w:hAnsi="Arial Narrow"/>
          <w:sz w:val="21"/>
          <w:szCs w:val="21"/>
          <w:u w:val="none"/>
        </w:rPr>
        <w:t>o orçamento do Município para o exercício de 2024</w:t>
      </w:r>
      <w:r w:rsidR="00C55E7D">
        <w:rPr>
          <w:rFonts w:ascii="Arial Narrow" w:hAnsi="Arial Narrow"/>
          <w:sz w:val="21"/>
          <w:szCs w:val="21"/>
          <w:u w:val="none"/>
        </w:rPr>
        <w:t>:</w:t>
      </w:r>
    </w:p>
    <w:p w14:paraId="513C4F4B" w14:textId="0194AD81" w:rsidR="00C55E7D" w:rsidRDefault="00C55E7D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</w:p>
    <w:p w14:paraId="61D99891" w14:textId="77777777" w:rsidR="00AD28F5" w:rsidRPr="00AD28F5" w:rsidRDefault="00AD28F5" w:rsidP="00AD28F5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AD28F5">
        <w:rPr>
          <w:rFonts w:ascii="Arial Narrow" w:hAnsi="Arial Narrow"/>
          <w:sz w:val="21"/>
          <w:szCs w:val="21"/>
          <w:u w:val="none"/>
        </w:rPr>
        <w:t>Ação: 03.001.04.122.300.2.302 - Manutenção da Secretaria de Administração e Finanças</w:t>
      </w:r>
    </w:p>
    <w:p w14:paraId="73BED13C" w14:textId="77777777" w:rsidR="00AD28F5" w:rsidRPr="00AD28F5" w:rsidRDefault="00AD28F5" w:rsidP="00AD28F5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AD28F5">
        <w:rPr>
          <w:rFonts w:ascii="Arial Narrow" w:hAnsi="Arial Narrow"/>
          <w:sz w:val="21"/>
          <w:szCs w:val="21"/>
          <w:u w:val="none"/>
        </w:rPr>
        <w:t>Modalidade de Aplicação (s): 3.3.93. Outras despesas correntes – Aplicações com consórcios</w:t>
      </w:r>
    </w:p>
    <w:p w14:paraId="49377983" w14:textId="6170A3B3" w:rsidR="00C55E7D" w:rsidRDefault="00AD28F5" w:rsidP="00AD28F5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AD28F5">
        <w:rPr>
          <w:rFonts w:ascii="Arial Narrow" w:hAnsi="Arial Narrow"/>
          <w:sz w:val="21"/>
          <w:szCs w:val="21"/>
          <w:u w:val="none"/>
        </w:rPr>
        <w:t>Fonte (s): 1.500.0000.00 - Recursos não Vinculados de Impostos</w:t>
      </w:r>
    </w:p>
    <w:p w14:paraId="3944F6E6" w14:textId="77777777" w:rsidR="00AD28F5" w:rsidRDefault="00AD28F5" w:rsidP="00AD28F5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</w:p>
    <w:p w14:paraId="1BEBDE0E" w14:textId="77777777" w:rsidR="008219E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QUINTA</w:t>
      </w:r>
    </w:p>
    <w:p w14:paraId="7CB4F428" w14:textId="42B27F4D" w:rsidR="0070435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VIGÊNCIA DO TERMO ADITIVO</w:t>
      </w:r>
    </w:p>
    <w:p w14:paraId="54CA79FF" w14:textId="77777777" w:rsidR="008219EF" w:rsidRPr="00C55E7D" w:rsidRDefault="008219EF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</w:p>
    <w:p w14:paraId="45078CEE" w14:textId="77777777" w:rsidR="0070435F" w:rsidRPr="00C55E7D" w:rsidRDefault="00000000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 xml:space="preserve">O presente Termo Aditivo passa a viger em </w:t>
      </w:r>
      <w:r w:rsidRPr="00C55E7D">
        <w:rPr>
          <w:rFonts w:ascii="Arial Narrow" w:hAnsi="Arial Narrow"/>
          <w:b/>
          <w:bCs/>
          <w:sz w:val="21"/>
          <w:szCs w:val="21"/>
          <w:u w:val="none"/>
        </w:rPr>
        <w:t>1º de janeiro de 2024 até 31 de dezembro de 2024</w:t>
      </w:r>
      <w:r w:rsidRPr="00C55E7D">
        <w:rPr>
          <w:rFonts w:ascii="Arial Narrow" w:hAnsi="Arial Narrow"/>
          <w:sz w:val="21"/>
          <w:szCs w:val="21"/>
          <w:u w:val="none"/>
        </w:rPr>
        <w:t>, em consonância com o correspondente exercício financeiro.</w:t>
      </w:r>
    </w:p>
    <w:p w14:paraId="4DB65D9A" w14:textId="77777777" w:rsidR="0070435F" w:rsidRPr="00C55E7D" w:rsidRDefault="0070435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0979A65A" w14:textId="77777777" w:rsidR="008219E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SEXTA</w:t>
      </w:r>
    </w:p>
    <w:p w14:paraId="6831C04C" w14:textId="1AEF788E" w:rsidR="0070435F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RATIFICAÇÃO</w:t>
      </w:r>
    </w:p>
    <w:p w14:paraId="6FF0995A" w14:textId="77777777" w:rsidR="008219EF" w:rsidRPr="00C55E7D" w:rsidRDefault="008219E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57AB1E44" w14:textId="400C80F4" w:rsidR="0070435F" w:rsidRPr="00C55E7D" w:rsidRDefault="00000000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 xml:space="preserve">Com as alterações constantes das cláusulas anteriores, ficam ratificadas todas as demais cláusulas e condições do Contrato </w:t>
      </w:r>
      <w:proofErr w:type="spellStart"/>
      <w:r w:rsidRPr="00C55E7D">
        <w:rPr>
          <w:rFonts w:ascii="Arial Narrow" w:hAnsi="Arial Narrow"/>
          <w:sz w:val="21"/>
          <w:szCs w:val="21"/>
          <w:u w:val="none"/>
        </w:rPr>
        <w:t>Interadministrativo</w:t>
      </w:r>
      <w:proofErr w:type="spellEnd"/>
      <w:r w:rsidRPr="00C55E7D">
        <w:rPr>
          <w:rFonts w:ascii="Arial Narrow" w:hAnsi="Arial Narrow"/>
          <w:sz w:val="21"/>
          <w:szCs w:val="21"/>
          <w:u w:val="none"/>
        </w:rPr>
        <w:t xml:space="preserve"> n.º </w:t>
      </w:r>
      <w:r w:rsidR="00371B9E">
        <w:rPr>
          <w:rFonts w:ascii="Arial Narrow" w:hAnsi="Arial Narrow"/>
          <w:sz w:val="21"/>
          <w:szCs w:val="21"/>
          <w:u w:val="none"/>
        </w:rPr>
        <w:t>079/2022</w:t>
      </w:r>
      <w:r w:rsidR="00437956" w:rsidRPr="00C55E7D">
        <w:rPr>
          <w:rFonts w:ascii="Arial Narrow" w:hAnsi="Arial Narrow"/>
          <w:sz w:val="21"/>
          <w:szCs w:val="21"/>
          <w:u w:val="none"/>
        </w:rPr>
        <w:t xml:space="preserve"> </w:t>
      </w:r>
      <w:r w:rsidRPr="00C55E7D">
        <w:rPr>
          <w:rFonts w:ascii="Arial Narrow" w:hAnsi="Arial Narrow"/>
          <w:sz w:val="21"/>
          <w:szCs w:val="21"/>
          <w:u w:val="none"/>
        </w:rPr>
        <w:t>e Aditivos, salvo disposições em contrário.</w:t>
      </w:r>
    </w:p>
    <w:p w14:paraId="5AB4FDCE" w14:textId="77777777" w:rsidR="0070435F" w:rsidRPr="00C55E7D" w:rsidRDefault="0070435F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3EA2420E" w14:textId="77777777" w:rsidR="00437956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CLÁUSULA SÉTIMA</w:t>
      </w:r>
    </w:p>
    <w:p w14:paraId="4704487C" w14:textId="504CCB1B" w:rsidR="00437956" w:rsidRPr="00C55E7D" w:rsidRDefault="00000000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PUBLICAÇÃO</w:t>
      </w:r>
    </w:p>
    <w:p w14:paraId="43137868" w14:textId="77777777" w:rsidR="00437956" w:rsidRPr="00C55E7D" w:rsidRDefault="00437956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</w:p>
    <w:p w14:paraId="10E03FA9" w14:textId="4372D299" w:rsidR="0070435F" w:rsidRPr="00C55E7D" w:rsidRDefault="00000000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 xml:space="preserve">O </w:t>
      </w:r>
      <w:r w:rsidR="00437956" w:rsidRPr="00C55E7D">
        <w:rPr>
          <w:rFonts w:ascii="Arial Narrow" w:hAnsi="Arial Narrow"/>
          <w:sz w:val="21"/>
          <w:szCs w:val="21"/>
          <w:u w:val="none"/>
        </w:rPr>
        <w:t xml:space="preserve">presente </w:t>
      </w:r>
      <w:r w:rsidRPr="00C55E7D">
        <w:rPr>
          <w:rFonts w:ascii="Arial Narrow" w:hAnsi="Arial Narrow"/>
          <w:sz w:val="21"/>
          <w:szCs w:val="21"/>
          <w:u w:val="none"/>
        </w:rPr>
        <w:t>Termo Aditivo será publicado no órgão oficial de divulgação dos atos das partes contratantes, como condição indispensável à sua eficácia, conforme disposto no art. 61, parágrafo único, da Lei n.º 8.666/93.</w:t>
      </w:r>
    </w:p>
    <w:p w14:paraId="4B37EB19" w14:textId="2705FFBD" w:rsidR="0070435F" w:rsidRPr="00C55E7D" w:rsidRDefault="00000000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>E, por estarem justas e contratadas, lavra-se o presente termo de Contrato, assinado de forma eletrônica de acordo com a Lei Federal nº 14.063, de 23 de setembro de 2020, Resolução CIGA N.º 195, de 27 de maio de 2021 e Resolução CIGA N.º 206, de 30 de setembro de 2021, para que produzam os devidos efeitos.</w:t>
      </w:r>
    </w:p>
    <w:p w14:paraId="3B42F06E" w14:textId="77777777" w:rsidR="0070435F" w:rsidRPr="00C55E7D" w:rsidRDefault="0070435F" w:rsidP="00C55E7D">
      <w:pPr>
        <w:pStyle w:val="Corpodetexto22"/>
        <w:ind w:firstLine="1134"/>
        <w:rPr>
          <w:rFonts w:ascii="Arial Narrow" w:hAnsi="Arial Narrow"/>
          <w:sz w:val="21"/>
          <w:szCs w:val="21"/>
          <w:u w:val="none"/>
        </w:rPr>
      </w:pPr>
    </w:p>
    <w:p w14:paraId="120E7758" w14:textId="23D123A7" w:rsidR="0070435F" w:rsidRPr="00C55E7D" w:rsidRDefault="00437956" w:rsidP="00C55E7D">
      <w:pPr>
        <w:pStyle w:val="Corpodetexto22"/>
        <w:jc w:val="center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sz w:val="21"/>
          <w:szCs w:val="21"/>
          <w:u w:val="none"/>
        </w:rPr>
        <w:t xml:space="preserve">Luzerna/SC, </w:t>
      </w:r>
      <w:r w:rsidR="00371B9E">
        <w:rPr>
          <w:rFonts w:ascii="Arial Narrow" w:hAnsi="Arial Narrow"/>
          <w:sz w:val="21"/>
          <w:szCs w:val="21"/>
          <w:u w:val="none"/>
        </w:rPr>
        <w:t>01 de dezembro</w:t>
      </w:r>
      <w:r w:rsidRPr="00C55E7D">
        <w:rPr>
          <w:rFonts w:ascii="Arial Narrow" w:hAnsi="Arial Narrow"/>
          <w:sz w:val="21"/>
          <w:szCs w:val="21"/>
          <w:u w:val="none"/>
        </w:rPr>
        <w:t xml:space="preserve"> de 2023.</w:t>
      </w:r>
    </w:p>
    <w:p w14:paraId="5005141B" w14:textId="77777777" w:rsidR="0070435F" w:rsidRPr="00C55E7D" w:rsidRDefault="0070435F" w:rsidP="00C55E7D">
      <w:pPr>
        <w:pStyle w:val="Corpodetexto22"/>
        <w:spacing w:line="276" w:lineRule="auto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5F3A370D" w14:textId="77777777" w:rsid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  <w:sectPr w:rsidR="00C55E7D" w:rsidSect="00437956">
          <w:headerReference w:type="default" r:id="rId7"/>
          <w:footerReference w:type="default" r:id="rId8"/>
          <w:pgSz w:w="11906" w:h="16838"/>
          <w:pgMar w:top="1701" w:right="1134" w:bottom="1134" w:left="1701" w:header="709" w:footer="505" w:gutter="0"/>
          <w:cols w:space="720"/>
          <w:formProt w:val="0"/>
          <w:docGrid w:linePitch="360" w:charSpace="4096"/>
        </w:sectPr>
      </w:pPr>
    </w:p>
    <w:p w14:paraId="14A1DB2D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2061F8A9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JULIANO SCHNEIDER</w:t>
      </w:r>
    </w:p>
    <w:p w14:paraId="698D1E6B" w14:textId="5996B855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Prefeito de Luzerna</w:t>
      </w:r>
    </w:p>
    <w:p w14:paraId="65D4E375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CONTRATANTE</w:t>
      </w:r>
    </w:p>
    <w:p w14:paraId="3326F19F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78102CBC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1F912F8B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GILSONI LUNARDI ALBINO</w:t>
      </w:r>
    </w:p>
    <w:p w14:paraId="1FD9BC18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 xml:space="preserve">Diretor Executivo do </w:t>
      </w:r>
      <w:proofErr w:type="spellStart"/>
      <w:r w:rsidRPr="00C55E7D">
        <w:rPr>
          <w:rFonts w:ascii="Arial Narrow" w:hAnsi="Arial Narrow"/>
          <w:b/>
          <w:bCs/>
          <w:sz w:val="21"/>
          <w:szCs w:val="21"/>
          <w:u w:val="none"/>
        </w:rPr>
        <w:t>Ciga</w:t>
      </w:r>
      <w:proofErr w:type="spellEnd"/>
    </w:p>
    <w:p w14:paraId="7F119AF7" w14:textId="7A56FD23" w:rsid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CONTRATADA</w:t>
      </w:r>
    </w:p>
    <w:p w14:paraId="575EC77C" w14:textId="77777777" w:rsid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  <w:sectPr w:rsidR="00C55E7D" w:rsidSect="00C55E7D">
          <w:type w:val="continuous"/>
          <w:pgSz w:w="11906" w:h="16838"/>
          <w:pgMar w:top="1701" w:right="1134" w:bottom="1134" w:left="1701" w:header="709" w:footer="505" w:gutter="0"/>
          <w:cols w:num="2" w:space="720"/>
          <w:formProt w:val="0"/>
          <w:docGrid w:linePitch="360" w:charSpace="4096"/>
        </w:sectPr>
      </w:pPr>
    </w:p>
    <w:p w14:paraId="763A1375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6172E30D" w14:textId="77777777" w:rsidR="00C55E7D" w:rsidRPr="00C55E7D" w:rsidRDefault="00C55E7D" w:rsidP="00C55E7D">
      <w:pPr>
        <w:pStyle w:val="Corpodetexto22"/>
        <w:jc w:val="center"/>
        <w:rPr>
          <w:rFonts w:ascii="Arial Narrow" w:hAnsi="Arial Narrow"/>
          <w:b/>
          <w:bCs/>
          <w:sz w:val="21"/>
          <w:szCs w:val="21"/>
          <w:u w:val="none"/>
        </w:rPr>
      </w:pPr>
    </w:p>
    <w:p w14:paraId="0F7D442A" w14:textId="062A8BA5" w:rsidR="00C55E7D" w:rsidRDefault="00C55E7D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TESTEMUNHAS:</w:t>
      </w:r>
    </w:p>
    <w:p w14:paraId="293BE899" w14:textId="77777777" w:rsidR="00C55E7D" w:rsidRPr="00C55E7D" w:rsidRDefault="00C55E7D" w:rsidP="00C55E7D">
      <w:pPr>
        <w:pStyle w:val="Corpodetexto22"/>
        <w:rPr>
          <w:rFonts w:ascii="Arial Narrow" w:hAnsi="Arial Narrow"/>
          <w:b/>
          <w:bCs/>
          <w:sz w:val="21"/>
          <w:szCs w:val="21"/>
          <w:u w:val="none"/>
        </w:rPr>
      </w:pPr>
    </w:p>
    <w:p w14:paraId="1D912F95" w14:textId="53ACBBF3" w:rsidR="0070435F" w:rsidRPr="00C55E7D" w:rsidRDefault="00C55E7D" w:rsidP="00C55E7D">
      <w:pPr>
        <w:pStyle w:val="Corpodetexto22"/>
        <w:spacing w:line="276" w:lineRule="auto"/>
        <w:rPr>
          <w:rFonts w:ascii="Arial Narrow" w:hAnsi="Arial Narrow"/>
          <w:sz w:val="21"/>
          <w:szCs w:val="21"/>
          <w:u w:val="none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t>1</w:t>
      </w:r>
      <w:r w:rsidRPr="00C55E7D">
        <w:rPr>
          <w:rFonts w:ascii="Arial Narrow" w:hAnsi="Arial Narrow"/>
          <w:sz w:val="21"/>
          <w:szCs w:val="21"/>
          <w:u w:val="none"/>
        </w:rPr>
        <w:t>. --------------------------------------------</w:t>
      </w:r>
      <w:r w:rsidRPr="00C55E7D">
        <w:rPr>
          <w:rFonts w:ascii="Arial Narrow" w:hAnsi="Arial Narrow"/>
          <w:sz w:val="21"/>
          <w:szCs w:val="21"/>
          <w:u w:val="none"/>
        </w:rPr>
        <w:tab/>
      </w:r>
      <w:r w:rsidRPr="00C55E7D">
        <w:rPr>
          <w:rFonts w:ascii="Arial Narrow" w:hAnsi="Arial Narrow"/>
          <w:sz w:val="21"/>
          <w:szCs w:val="21"/>
          <w:u w:val="none"/>
        </w:rPr>
        <w:tab/>
      </w:r>
      <w:r w:rsidRPr="00C55E7D">
        <w:rPr>
          <w:rFonts w:ascii="Arial Narrow" w:hAnsi="Arial Narrow"/>
          <w:sz w:val="21"/>
          <w:szCs w:val="21"/>
          <w:u w:val="none"/>
        </w:rPr>
        <w:tab/>
      </w:r>
      <w:r w:rsidRPr="00C55E7D">
        <w:rPr>
          <w:rFonts w:ascii="Arial Narrow" w:hAnsi="Arial Narrow"/>
          <w:sz w:val="21"/>
          <w:szCs w:val="21"/>
          <w:u w:val="none"/>
        </w:rPr>
        <w:tab/>
        <w:t>2. -------------------------------------------</w:t>
      </w:r>
    </w:p>
    <w:p w14:paraId="65DB25D8" w14:textId="77777777" w:rsidR="0070435F" w:rsidRPr="00C55E7D" w:rsidRDefault="00000000" w:rsidP="00437956">
      <w:pPr>
        <w:pStyle w:val="Corpodetexto22"/>
        <w:spacing w:line="276" w:lineRule="auto"/>
        <w:rPr>
          <w:rFonts w:ascii="Segoe UI" w:hAnsi="Segoe UI" w:cs="Segoe UI"/>
          <w:sz w:val="21"/>
          <w:szCs w:val="21"/>
        </w:rPr>
      </w:pPr>
      <w:r w:rsidRPr="00C55E7D">
        <w:rPr>
          <w:rFonts w:ascii="Arial Narrow" w:hAnsi="Arial Narrow"/>
          <w:b/>
          <w:bCs/>
          <w:sz w:val="21"/>
          <w:szCs w:val="21"/>
          <w:u w:val="none"/>
        </w:rPr>
        <w:br/>
      </w:r>
    </w:p>
    <w:sectPr w:rsidR="0070435F" w:rsidRPr="00C55E7D" w:rsidSect="00C55E7D">
      <w:type w:val="continuous"/>
      <w:pgSz w:w="11906" w:h="16838"/>
      <w:pgMar w:top="1701" w:right="1134" w:bottom="1134" w:left="1701" w:header="709" w:footer="50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8996" w14:textId="77777777" w:rsidR="002C6A2B" w:rsidRDefault="002C6A2B">
      <w:pPr>
        <w:spacing w:after="0" w:line="240" w:lineRule="auto"/>
      </w:pPr>
      <w:r>
        <w:separator/>
      </w:r>
    </w:p>
  </w:endnote>
  <w:endnote w:type="continuationSeparator" w:id="0">
    <w:p w14:paraId="3DA62F90" w14:textId="77777777" w:rsidR="002C6A2B" w:rsidRDefault="002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889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7D9D343" w14:textId="6C94DD36" w:rsidR="00437956" w:rsidRDefault="00437956">
            <w:pPr>
              <w:pStyle w:val="Rodap"/>
              <w:jc w:val="center"/>
            </w:pPr>
            <w:r w:rsidRPr="00437956">
              <w:rPr>
                <w:rFonts w:ascii="Arial Narrow" w:hAnsi="Arial Narrow"/>
                <w:sz w:val="18"/>
                <w:szCs w:val="18"/>
              </w:rPr>
              <w:t xml:space="preserve">Página </w:t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437956">
              <w:rPr>
                <w:rFonts w:ascii="Arial Narrow" w:hAnsi="Arial Narrow"/>
                <w:sz w:val="18"/>
                <w:szCs w:val="18"/>
              </w:rPr>
              <w:t xml:space="preserve"> de </w:t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  <w:r w:rsidRPr="00437956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75C27A" w14:textId="69CEA697" w:rsidR="0070435F" w:rsidRDefault="0070435F">
    <w:pPr>
      <w:pStyle w:val="Rodap"/>
      <w:jc w:val="center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6609" w14:textId="77777777" w:rsidR="002C6A2B" w:rsidRDefault="002C6A2B">
      <w:pPr>
        <w:spacing w:after="0" w:line="240" w:lineRule="auto"/>
      </w:pPr>
      <w:r>
        <w:separator/>
      </w:r>
    </w:p>
  </w:footnote>
  <w:footnote w:type="continuationSeparator" w:id="0">
    <w:p w14:paraId="0B140448" w14:textId="77777777" w:rsidR="002C6A2B" w:rsidRDefault="002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8219EF" w:rsidRPr="000C4C51" w14:paraId="0C4005AC" w14:textId="77777777" w:rsidTr="00530B78">
      <w:tc>
        <w:tcPr>
          <w:tcW w:w="1502" w:type="dxa"/>
        </w:tcPr>
        <w:p w14:paraId="65E585BA" w14:textId="77777777" w:rsidR="008219EF" w:rsidRPr="000C4C51" w:rsidRDefault="008219EF" w:rsidP="008219EF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0F2640C6" wp14:editId="498FA2A1">
                <wp:extent cx="864973" cy="792023"/>
                <wp:effectExtent l="0" t="0" r="0" b="8255"/>
                <wp:docPr id="35948458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31480C82" w14:textId="77777777" w:rsidR="008219EF" w:rsidRPr="008219EF" w:rsidRDefault="008219EF" w:rsidP="008219EF">
          <w:pPr>
            <w:pStyle w:val="Corpodetexto22"/>
            <w:rPr>
              <w:rFonts w:ascii="Arial Narrow" w:hAnsi="Arial Narrow"/>
              <w:b/>
              <w:bCs/>
              <w:sz w:val="21"/>
              <w:szCs w:val="21"/>
              <w:u w:val="none"/>
            </w:rPr>
          </w:pPr>
          <w:r w:rsidRPr="008219EF">
            <w:rPr>
              <w:rFonts w:ascii="Arial Narrow" w:hAnsi="Arial Narrow"/>
              <w:b/>
              <w:bCs/>
              <w:sz w:val="21"/>
              <w:szCs w:val="21"/>
              <w:u w:val="none"/>
            </w:rPr>
            <w:t>ESTADO DE SANTA CATARINA</w:t>
          </w:r>
        </w:p>
        <w:p w14:paraId="3414AC32" w14:textId="77777777" w:rsidR="008219EF" w:rsidRPr="008219EF" w:rsidRDefault="008219EF" w:rsidP="008219EF">
          <w:pPr>
            <w:pStyle w:val="Corpodetexto22"/>
            <w:rPr>
              <w:rFonts w:ascii="Arial Narrow" w:hAnsi="Arial Narrow"/>
              <w:b/>
              <w:bCs/>
              <w:sz w:val="21"/>
              <w:szCs w:val="21"/>
              <w:u w:val="none"/>
            </w:rPr>
          </w:pPr>
          <w:r w:rsidRPr="008219EF">
            <w:rPr>
              <w:rFonts w:ascii="Arial Narrow" w:hAnsi="Arial Narrow"/>
              <w:b/>
              <w:bCs/>
              <w:sz w:val="21"/>
              <w:szCs w:val="21"/>
              <w:u w:val="none"/>
            </w:rPr>
            <w:t>MUNICÍPIO DE LUZERNA</w:t>
          </w:r>
        </w:p>
        <w:p w14:paraId="181ED342" w14:textId="77777777" w:rsidR="008219EF" w:rsidRPr="008219EF" w:rsidRDefault="008219EF" w:rsidP="008219EF">
          <w:pPr>
            <w:pStyle w:val="Corpodetexto22"/>
            <w:rPr>
              <w:rFonts w:ascii="Arial Narrow" w:hAnsi="Arial Narrow"/>
              <w:i/>
              <w:sz w:val="21"/>
              <w:szCs w:val="21"/>
              <w:u w:val="none"/>
            </w:rPr>
          </w:pPr>
          <w:r w:rsidRPr="008219EF">
            <w:rPr>
              <w:rFonts w:ascii="Arial Narrow" w:hAnsi="Arial Narrow"/>
              <w:i/>
              <w:sz w:val="21"/>
              <w:szCs w:val="21"/>
              <w:u w:val="none"/>
            </w:rPr>
            <w:t>Av. 16 de Fevereiro, nº 151, Centro, Luzerna/SC, 89609-000</w:t>
          </w:r>
        </w:p>
        <w:p w14:paraId="719B3D53" w14:textId="77777777" w:rsidR="008219EF" w:rsidRPr="008219EF" w:rsidRDefault="008219EF" w:rsidP="008219EF">
          <w:pPr>
            <w:pStyle w:val="Corpodetexto22"/>
            <w:rPr>
              <w:rFonts w:ascii="Arial Narrow" w:hAnsi="Arial Narrow"/>
              <w:i/>
              <w:sz w:val="21"/>
              <w:szCs w:val="21"/>
              <w:u w:val="none"/>
            </w:rPr>
          </w:pPr>
          <w:r w:rsidRPr="008219EF">
            <w:rPr>
              <w:rFonts w:ascii="Arial Narrow" w:hAnsi="Arial Narrow"/>
              <w:i/>
              <w:sz w:val="21"/>
              <w:szCs w:val="21"/>
              <w:u w:val="none"/>
            </w:rPr>
            <w:t xml:space="preserve">(49) 3551-4700 | </w:t>
          </w:r>
          <w:hyperlink r:id="rId2" w:history="1">
            <w:r w:rsidRPr="008219EF">
              <w:rPr>
                <w:rStyle w:val="Hyperlink"/>
                <w:rFonts w:ascii="Arial Narrow" w:hAnsi="Arial Narrow"/>
                <w:i/>
                <w:sz w:val="21"/>
                <w:szCs w:val="21"/>
                <w:u w:val="none"/>
              </w:rPr>
              <w:t>www.luzerna.sc.gov.br</w:t>
            </w:r>
          </w:hyperlink>
          <w:r w:rsidRPr="008219EF">
            <w:rPr>
              <w:rFonts w:ascii="Arial Narrow" w:hAnsi="Arial Narrow"/>
              <w:i/>
              <w:sz w:val="21"/>
              <w:szCs w:val="21"/>
              <w:u w:val="none"/>
            </w:rPr>
            <w:t xml:space="preserve"> | </w:t>
          </w:r>
        </w:p>
        <w:p w14:paraId="6B8C9BC0" w14:textId="77777777" w:rsidR="008219EF" w:rsidRPr="008219EF" w:rsidRDefault="008219EF" w:rsidP="008219EF">
          <w:pPr>
            <w:pStyle w:val="Cabealho"/>
            <w:rPr>
              <w:rFonts w:ascii="Arial Narrow" w:hAnsi="Arial Narrow"/>
            </w:rPr>
          </w:pPr>
        </w:p>
      </w:tc>
    </w:tr>
  </w:tbl>
  <w:p w14:paraId="32328C47" w14:textId="77777777" w:rsidR="0070435F" w:rsidRDefault="00704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5F"/>
    <w:rsid w:val="002C6A2B"/>
    <w:rsid w:val="002D1F7F"/>
    <w:rsid w:val="0036708C"/>
    <w:rsid w:val="00371B9E"/>
    <w:rsid w:val="00437956"/>
    <w:rsid w:val="00495138"/>
    <w:rsid w:val="0070435F"/>
    <w:rsid w:val="00767F2C"/>
    <w:rsid w:val="008219EF"/>
    <w:rsid w:val="009829CE"/>
    <w:rsid w:val="00A12F57"/>
    <w:rsid w:val="00AD28F5"/>
    <w:rsid w:val="00AE15BA"/>
    <w:rsid w:val="00C453A6"/>
    <w:rsid w:val="00C5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950E2"/>
  <w15:docId w15:val="{C44BFF82-A887-4FBC-935F-28827DC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hd Char,he Char"/>
    <w:basedOn w:val="Fontepargpadro"/>
    <w:link w:val="Cabealho"/>
    <w:uiPriority w:val="99"/>
    <w:qFormat/>
    <w:rsid w:val="00791CB6"/>
  </w:style>
  <w:style w:type="character" w:customStyle="1" w:styleId="RodapChar">
    <w:name w:val="Rodapé Char"/>
    <w:basedOn w:val="Fontepargpadro"/>
    <w:link w:val="Rodap"/>
    <w:uiPriority w:val="99"/>
    <w:qFormat/>
    <w:rsid w:val="00791CB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91C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qFormat/>
    <w:rsid w:val="00791CB6"/>
  </w:style>
  <w:style w:type="character" w:styleId="Hyperlink">
    <w:name w:val="Hyperlink"/>
    <w:basedOn w:val="Fontepargpadro"/>
    <w:unhideWhenUsed/>
    <w:rsid w:val="004F2D79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B7E55"/>
    <w:rPr>
      <w:sz w:val="20"/>
      <w:szCs w:val="20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CB7E55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3193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3193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1939"/>
    <w:rPr>
      <w:b/>
      <w:bCs/>
      <w:sz w:val="20"/>
      <w:szCs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aliases w:val="hd,he"/>
    <w:basedOn w:val="Normal"/>
    <w:link w:val="Cabealho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91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qFormat/>
    <w:rsid w:val="00201A8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Reviso">
    <w:name w:val="Revision"/>
    <w:uiPriority w:val="99"/>
    <w:semiHidden/>
    <w:qFormat/>
    <w:rsid w:val="00D5492C"/>
  </w:style>
  <w:style w:type="paragraph" w:customStyle="1" w:styleId="Corpodetexto22">
    <w:name w:val="Corpo de texto 22"/>
    <w:basedOn w:val="Normal"/>
    <w:qFormat/>
    <w:rsid w:val="00300DE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customStyle="1" w:styleId="Rodap1">
    <w:name w:val="Rodapé1"/>
    <w:basedOn w:val="Normal"/>
    <w:qFormat/>
    <w:rsid w:val="00410668"/>
    <w:pPr>
      <w:widowControl w:val="0"/>
      <w:suppressLineNumbers/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7E55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E3193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31939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77E63"/>
    <w:pPr>
      <w:spacing w:before="280" w:after="280" w:line="252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CB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4692E-C8F9-498C-8D1B-6BDE65A0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</dc:creator>
  <dc:description/>
  <cp:lastModifiedBy>Mariana de Azevedo Ramos</cp:lastModifiedBy>
  <cp:revision>18</cp:revision>
  <cp:lastPrinted>2023-11-30T20:50:00Z</cp:lastPrinted>
  <dcterms:created xsi:type="dcterms:W3CDTF">2023-09-21T14:14:00Z</dcterms:created>
  <dcterms:modified xsi:type="dcterms:W3CDTF">2023-11-30T20:51:00Z</dcterms:modified>
  <dc:language>pt-BR</dc:language>
</cp:coreProperties>
</file>