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65AD3484"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AC7287">
        <w:rPr>
          <w:rFonts w:ascii="Arial Narrow" w:hAnsi="Arial Narrow" w:cs="Arial"/>
          <w:b/>
          <w:bCs/>
          <w:sz w:val="21"/>
          <w:szCs w:val="21"/>
        </w:rPr>
        <w:t>40</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4F7880F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AC7287">
        <w:rPr>
          <w:rFonts w:ascii="Arial Narrow" w:hAnsi="Arial Narrow"/>
          <w:b/>
          <w:sz w:val="21"/>
          <w:szCs w:val="21"/>
        </w:rPr>
        <w:t>2</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A12143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AC7287">
        <w:rPr>
          <w:rFonts w:ascii="Arial Narrow" w:hAnsi="Arial Narrow"/>
          <w:b/>
          <w:sz w:val="21"/>
          <w:szCs w:val="21"/>
        </w:rPr>
        <w:t>08</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737A2BE3"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8B59BD">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305344" w:rsidRPr="00C73F23">
        <w:rPr>
          <w:rFonts w:ascii="Arial Narrow" w:hAnsi="Arial Narrow" w:cs="Arial"/>
          <w:sz w:val="21"/>
          <w:szCs w:val="21"/>
        </w:rPr>
        <w:t xml:space="preserve">neste ato representado pelo Prefeito, </w:t>
      </w:r>
      <w:r w:rsidR="00305344" w:rsidRPr="00C73F23">
        <w:rPr>
          <w:rFonts w:ascii="Arial Narrow" w:hAnsi="Arial Narrow"/>
          <w:sz w:val="21"/>
          <w:szCs w:val="21"/>
        </w:rPr>
        <w:t xml:space="preserve">Sr. </w:t>
      </w:r>
      <w:r w:rsidR="00305344" w:rsidRPr="00C73F23">
        <w:rPr>
          <w:rFonts w:ascii="Arial Narrow" w:hAnsi="Arial Narrow"/>
          <w:b/>
          <w:sz w:val="21"/>
          <w:szCs w:val="21"/>
        </w:rPr>
        <w:t>JULIANO SCHNEIDER</w:t>
      </w:r>
      <w:r w:rsidR="00305344" w:rsidRPr="00C73F23">
        <w:rPr>
          <w:rFonts w:ascii="Arial Narrow" w:eastAsia="Arial" w:hAnsi="Arial Narrow"/>
          <w:sz w:val="21"/>
          <w:szCs w:val="21"/>
        </w:rPr>
        <w:t>,</w:t>
      </w:r>
      <w:r w:rsidR="00305344" w:rsidRPr="00C73F23">
        <w:rPr>
          <w:rFonts w:ascii="Arial Narrow" w:hAnsi="Arial Narrow"/>
          <w:sz w:val="21"/>
          <w:szCs w:val="21"/>
        </w:rPr>
        <w:t xml:space="preserve"> </w:t>
      </w:r>
      <w:r w:rsidR="00305344" w:rsidRPr="00C73F23">
        <w:rPr>
          <w:rFonts w:ascii="Arial Narrow" w:eastAsia="Arial" w:hAnsi="Arial Narrow"/>
          <w:sz w:val="21"/>
          <w:szCs w:val="21"/>
        </w:rPr>
        <w:t>brasileiro, casado, empresário, inscrito no CPF/MF nº 005.113.009-21 e portador da cédula de identidade RG nº 3.620.6130</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7DAB0D0B"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617252">
        <w:rPr>
          <w:rFonts w:ascii="Arial Narrow" w:hAnsi="Arial Narrow"/>
          <w:b/>
          <w:color w:val="000000"/>
          <w:sz w:val="21"/>
          <w:szCs w:val="21"/>
        </w:rPr>
        <w:t>1</w:t>
      </w:r>
      <w:r>
        <w:rPr>
          <w:rFonts w:ascii="Arial Narrow" w:hAnsi="Arial Narrow"/>
          <w:b/>
          <w:color w:val="000000"/>
          <w:sz w:val="21"/>
          <w:szCs w:val="21"/>
        </w:rPr>
        <w:t xml:space="preserve"> </w:t>
      </w:r>
      <w:r w:rsidR="00617252">
        <w:rPr>
          <w:rFonts w:ascii="Arial Narrow" w:hAnsi="Arial Narrow"/>
          <w:b/>
          <w:color w:val="000000"/>
          <w:sz w:val="21"/>
          <w:szCs w:val="21"/>
        </w:rPr>
        <w:t>–</w:t>
      </w:r>
      <w:r>
        <w:rPr>
          <w:rFonts w:ascii="Arial Narrow" w:hAnsi="Arial Narrow"/>
          <w:b/>
          <w:color w:val="000000"/>
          <w:sz w:val="21"/>
          <w:szCs w:val="21"/>
        </w:rPr>
        <w:t xml:space="preserve"> </w:t>
      </w:r>
      <w:r w:rsidR="00617252">
        <w:rPr>
          <w:rFonts w:ascii="Arial Narrow" w:hAnsi="Arial Narrow" w:cs="Arial"/>
          <w:b/>
          <w:sz w:val="21"/>
          <w:szCs w:val="21"/>
        </w:rPr>
        <w:t>BRASEIRO DELIVERY LUZERNA</w:t>
      </w:r>
      <w:r w:rsidR="008D24CD" w:rsidRPr="008D24CD">
        <w:rPr>
          <w:rFonts w:ascii="Arial Narrow" w:hAnsi="Arial Narrow" w:cs="Arial"/>
          <w:b/>
          <w:sz w:val="21"/>
          <w:szCs w:val="21"/>
        </w:rPr>
        <w:t xml:space="preserve"> LTDA</w:t>
      </w:r>
      <w:r w:rsidR="005E63DE" w:rsidRPr="00C73F23">
        <w:rPr>
          <w:rFonts w:ascii="Arial Narrow" w:hAnsi="Arial Narrow" w:cs="Arial"/>
          <w:bCs/>
          <w:sz w:val="21"/>
          <w:szCs w:val="21"/>
        </w:rPr>
        <w:t xml:space="preserve">, inscrita no CNPJ sob o nº </w:t>
      </w:r>
      <w:r w:rsidR="00617252">
        <w:rPr>
          <w:rFonts w:ascii="Arial Narrow" w:hAnsi="Arial Narrow" w:cs="Arial"/>
          <w:bCs/>
          <w:sz w:val="21"/>
          <w:szCs w:val="21"/>
        </w:rPr>
        <w:t>4</w:t>
      </w:r>
      <w:r w:rsidR="00CD3C39" w:rsidRPr="00CD3C39">
        <w:rPr>
          <w:rFonts w:ascii="Arial Narrow" w:hAnsi="Arial Narrow" w:cs="Arial"/>
          <w:bCs/>
          <w:sz w:val="21"/>
          <w:szCs w:val="21"/>
        </w:rPr>
        <w:t>0.</w:t>
      </w:r>
      <w:r w:rsidR="00617252">
        <w:rPr>
          <w:rFonts w:ascii="Arial Narrow" w:hAnsi="Arial Narrow" w:cs="Arial"/>
          <w:bCs/>
          <w:sz w:val="21"/>
          <w:szCs w:val="21"/>
        </w:rPr>
        <w:t>2</w:t>
      </w:r>
      <w:r w:rsidR="00CD3C39" w:rsidRPr="00CD3C39">
        <w:rPr>
          <w:rFonts w:ascii="Arial Narrow" w:hAnsi="Arial Narrow" w:cs="Arial"/>
          <w:bCs/>
          <w:sz w:val="21"/>
          <w:szCs w:val="21"/>
        </w:rPr>
        <w:t>08.2</w:t>
      </w:r>
      <w:r w:rsidR="00617252">
        <w:rPr>
          <w:rFonts w:ascii="Arial Narrow" w:hAnsi="Arial Narrow" w:cs="Arial"/>
          <w:bCs/>
          <w:sz w:val="21"/>
          <w:szCs w:val="21"/>
        </w:rPr>
        <w:t>24</w:t>
      </w:r>
      <w:r w:rsidR="00CD3C39" w:rsidRPr="00CD3C39">
        <w:rPr>
          <w:rFonts w:ascii="Arial Narrow" w:hAnsi="Arial Narrow" w:cs="Arial"/>
          <w:bCs/>
          <w:sz w:val="21"/>
          <w:szCs w:val="21"/>
        </w:rPr>
        <w:t>/0001-</w:t>
      </w:r>
      <w:r w:rsidR="00617252">
        <w:rPr>
          <w:rFonts w:ascii="Arial Narrow" w:hAnsi="Arial Narrow" w:cs="Arial"/>
          <w:bCs/>
          <w:sz w:val="21"/>
          <w:szCs w:val="21"/>
        </w:rPr>
        <w:t>08</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617252">
        <w:rPr>
          <w:rFonts w:ascii="Arial Narrow" w:hAnsi="Arial Narrow" w:cs="Arial"/>
          <w:bCs/>
          <w:sz w:val="21"/>
          <w:szCs w:val="21"/>
        </w:rPr>
        <w:t>Rua Benno Dresch</w:t>
      </w:r>
      <w:r w:rsidR="00CD3C39">
        <w:rPr>
          <w:rFonts w:ascii="Arial Narrow" w:hAnsi="Arial Narrow" w:cs="Arial"/>
          <w:bCs/>
          <w:sz w:val="21"/>
          <w:szCs w:val="21"/>
        </w:rPr>
        <w:t>,</w:t>
      </w:r>
      <w:r w:rsidR="00617252">
        <w:rPr>
          <w:rFonts w:ascii="Arial Narrow" w:hAnsi="Arial Narrow" w:cs="Arial"/>
          <w:bCs/>
          <w:sz w:val="21"/>
          <w:szCs w:val="21"/>
        </w:rPr>
        <w:t xml:space="preserve"> nº 148, Bairro Vila Alemanha,</w:t>
      </w:r>
      <w:r w:rsidR="00CD3C39">
        <w:rPr>
          <w:rFonts w:ascii="Arial Narrow" w:hAnsi="Arial Narrow" w:cs="Arial"/>
          <w:bCs/>
          <w:sz w:val="21"/>
          <w:szCs w:val="21"/>
        </w:rPr>
        <w:t xml:space="preserve"> </w:t>
      </w:r>
      <w:r w:rsidR="005E63DE" w:rsidRPr="00C73F23">
        <w:rPr>
          <w:rFonts w:ascii="Arial Narrow" w:hAnsi="Arial Narrow" w:cs="Arial"/>
          <w:bCs/>
          <w:sz w:val="21"/>
          <w:szCs w:val="21"/>
        </w:rPr>
        <w:t xml:space="preserve">no município de </w:t>
      </w:r>
      <w:r w:rsidR="00617252">
        <w:rPr>
          <w:rFonts w:ascii="Arial Narrow" w:hAnsi="Arial Narrow" w:cs="Arial"/>
          <w:bCs/>
          <w:sz w:val="21"/>
          <w:szCs w:val="21"/>
        </w:rPr>
        <w:t>Luzerna</w:t>
      </w:r>
      <w:r w:rsidR="005E63DE">
        <w:rPr>
          <w:rFonts w:ascii="Arial Narrow" w:hAnsi="Arial Narrow" w:cs="Arial"/>
          <w:bCs/>
          <w:sz w:val="21"/>
          <w:szCs w:val="21"/>
        </w:rPr>
        <w:t>/</w:t>
      </w:r>
      <w:r w:rsidR="005E63DE" w:rsidRPr="00C73F23">
        <w:rPr>
          <w:rFonts w:ascii="Arial Narrow" w:hAnsi="Arial Narrow" w:cs="Arial"/>
          <w:bCs/>
          <w:sz w:val="21"/>
          <w:szCs w:val="21"/>
        </w:rPr>
        <w:t>SC,</w:t>
      </w:r>
      <w:r w:rsidR="00CD3C39">
        <w:rPr>
          <w:rFonts w:ascii="Arial Narrow" w:hAnsi="Arial Narrow" w:cs="Arial"/>
          <w:bCs/>
          <w:sz w:val="21"/>
          <w:szCs w:val="21"/>
        </w:rPr>
        <w:t xml:space="preserve"> CEP: 896</w:t>
      </w:r>
      <w:r w:rsidR="00617252">
        <w:rPr>
          <w:rFonts w:ascii="Arial Narrow" w:hAnsi="Arial Narrow" w:cs="Arial"/>
          <w:bCs/>
          <w:sz w:val="21"/>
          <w:szCs w:val="21"/>
        </w:rPr>
        <w:t>09</w:t>
      </w:r>
      <w:r w:rsidR="00CD3C39">
        <w:rPr>
          <w:rFonts w:ascii="Arial Narrow" w:hAnsi="Arial Narrow" w:cs="Arial"/>
          <w:bCs/>
          <w:sz w:val="21"/>
          <w:szCs w:val="21"/>
        </w:rPr>
        <w:t>-000,</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617252" w:rsidRPr="00617252">
        <w:rPr>
          <w:rFonts w:ascii="Arial Narrow" w:hAnsi="Arial Narrow" w:cs="Arial"/>
          <w:b/>
          <w:sz w:val="21"/>
          <w:szCs w:val="21"/>
        </w:rPr>
        <w:t>PEDRO LUCAS DESIDERIO CELSO</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F903A9" w:rsidRPr="00F903A9">
        <w:rPr>
          <w:rFonts w:ascii="Arial Narrow" w:hAnsi="Arial Narrow" w:cs="Arial"/>
          <w:bCs/>
          <w:sz w:val="21"/>
          <w:szCs w:val="21"/>
        </w:rPr>
        <w:t>6.769.979 SSP/SC</w:t>
      </w:r>
      <w:r w:rsidR="00F903A9">
        <w:rPr>
          <w:rFonts w:ascii="Arial Narrow" w:hAnsi="Arial Narrow" w:cs="Arial"/>
          <w:bCs/>
          <w:sz w:val="21"/>
          <w:szCs w:val="21"/>
        </w:rPr>
        <w:t xml:space="preserve"> </w:t>
      </w:r>
      <w:r w:rsidR="005E63DE" w:rsidRPr="00C73F23">
        <w:rPr>
          <w:rFonts w:ascii="Arial Narrow" w:hAnsi="Arial Narrow" w:cs="Arial"/>
          <w:bCs/>
          <w:sz w:val="21"/>
          <w:szCs w:val="21"/>
        </w:rPr>
        <w:t>e inscrit</w:t>
      </w:r>
      <w:r w:rsidR="005E63DE">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F903A9" w:rsidRPr="00F903A9">
        <w:rPr>
          <w:rFonts w:ascii="Arial Narrow" w:hAnsi="Arial Narrow" w:cs="Arial"/>
          <w:bCs/>
          <w:sz w:val="21"/>
          <w:szCs w:val="21"/>
        </w:rPr>
        <w:t>115.395.519-97</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617252">
        <w:rPr>
          <w:rFonts w:ascii="Arial Narrow" w:hAnsi="Arial Narrow"/>
          <w:b/>
          <w:color w:val="000000"/>
          <w:sz w:val="21"/>
          <w:szCs w:val="21"/>
        </w:rPr>
        <w:t>1</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712DEDE5"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626065">
        <w:rPr>
          <w:rFonts w:ascii="Arial Narrow" w:hAnsi="Arial Narrow" w:cs="Arial"/>
          <w:b/>
          <w:bCs/>
          <w:sz w:val="21"/>
          <w:szCs w:val="21"/>
        </w:rPr>
        <w:t>2</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626065">
        <w:rPr>
          <w:rFonts w:ascii="Arial Narrow" w:hAnsi="Arial Narrow" w:cs="Arial"/>
          <w:b/>
          <w:bCs/>
          <w:sz w:val="21"/>
          <w:szCs w:val="21"/>
        </w:rPr>
        <w:t>08</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59476792" w:rsidR="00680154" w:rsidRPr="00FE4567" w:rsidRDefault="00180825" w:rsidP="001E50F8">
      <w:pPr>
        <w:pStyle w:val="PargrafodaLista"/>
        <w:numPr>
          <w:ilvl w:val="1"/>
          <w:numId w:val="1"/>
        </w:numPr>
        <w:ind w:left="0" w:firstLine="0"/>
        <w:jc w:val="both"/>
        <w:rPr>
          <w:rFonts w:ascii="Arial Narrow" w:hAnsi="Arial Narrow" w:cs="Arial"/>
          <w:sz w:val="21"/>
          <w:szCs w:val="21"/>
        </w:rPr>
      </w:pPr>
      <w:r w:rsidRPr="00C5341F">
        <w:rPr>
          <w:rFonts w:ascii="Arial Narrow" w:hAnsi="Arial Narrow" w:cs="Calibri"/>
          <w:sz w:val="21"/>
          <w:szCs w:val="21"/>
        </w:rPr>
        <w:t>A presente licitação tem por objeto o Registro de Preços destinado à</w:t>
      </w:r>
      <w:r>
        <w:rPr>
          <w:rFonts w:ascii="Arial Narrow" w:hAnsi="Arial Narrow" w:cs="Calibri"/>
          <w:sz w:val="21"/>
          <w:szCs w:val="21"/>
        </w:rPr>
        <w:t xml:space="preserve"> contratação de empresa(s) para fornecimento de </w:t>
      </w:r>
      <w:r w:rsidRPr="00140462">
        <w:rPr>
          <w:rFonts w:ascii="Arial Narrow" w:hAnsi="Arial Narrow" w:cs="Arial"/>
          <w:sz w:val="21"/>
          <w:szCs w:val="21"/>
        </w:rPr>
        <w:t>refeições prontas acondicionadas em embalagen</w:t>
      </w:r>
      <w:r>
        <w:rPr>
          <w:rFonts w:ascii="Arial Narrow" w:hAnsi="Arial Narrow" w:cs="Arial"/>
          <w:sz w:val="21"/>
          <w:szCs w:val="21"/>
        </w:rPr>
        <w:t xml:space="preserve">s tipo marmitex, com a finalidade de atender as disposições do </w:t>
      </w:r>
      <w:r w:rsidRPr="00140462">
        <w:rPr>
          <w:rFonts w:ascii="Arial Narrow" w:hAnsi="Arial Narrow" w:cs="Arial"/>
          <w:sz w:val="21"/>
          <w:szCs w:val="21"/>
        </w:rPr>
        <w:t xml:space="preserve">Termo de Cooperação Nº </w:t>
      </w:r>
      <w:r>
        <w:rPr>
          <w:rFonts w:ascii="Arial Narrow" w:hAnsi="Arial Narrow" w:cs="Arial"/>
          <w:sz w:val="21"/>
          <w:szCs w:val="21"/>
        </w:rPr>
        <w:t>2018</w:t>
      </w:r>
      <w:r w:rsidRPr="00140462">
        <w:rPr>
          <w:rFonts w:ascii="Arial Narrow" w:hAnsi="Arial Narrow" w:cs="Arial"/>
          <w:sz w:val="21"/>
          <w:szCs w:val="21"/>
        </w:rPr>
        <w:t>/TN911</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AF58AA"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6CDDA90E" w:rsidR="00AF58AA" w:rsidRPr="003802BF" w:rsidRDefault="00AF58AA" w:rsidP="00AF58AA">
            <w:pPr>
              <w:jc w:val="center"/>
              <w:rPr>
                <w:rFonts w:ascii="Arial Narrow" w:hAnsi="Arial Narrow"/>
                <w:sz w:val="20"/>
              </w:rPr>
            </w:pPr>
            <w:r>
              <w:rPr>
                <w:rFonts w:ascii="Arial Narrow" w:hAnsi="Arial Narrow"/>
                <w:sz w:val="20"/>
              </w:rPr>
              <w:t>1</w:t>
            </w:r>
          </w:p>
        </w:tc>
        <w:tc>
          <w:tcPr>
            <w:tcW w:w="610" w:type="pct"/>
            <w:tcBorders>
              <w:top w:val="single" w:sz="4" w:space="0" w:color="auto"/>
              <w:left w:val="single" w:sz="4" w:space="0" w:color="auto"/>
              <w:bottom w:val="single" w:sz="4" w:space="0" w:color="auto"/>
              <w:right w:val="single" w:sz="4" w:space="0" w:color="auto"/>
            </w:tcBorders>
          </w:tcPr>
          <w:p w14:paraId="11C0EF96" w14:textId="2C3EC9B4" w:rsidR="00AF58AA" w:rsidRDefault="00AF58AA" w:rsidP="00AF58AA">
            <w:pPr>
              <w:jc w:val="right"/>
              <w:rPr>
                <w:rFonts w:ascii="Arial Narrow" w:hAnsi="Arial Narrow"/>
                <w:sz w:val="21"/>
                <w:szCs w:val="21"/>
              </w:rPr>
            </w:pPr>
            <w:r>
              <w:rPr>
                <w:rFonts w:ascii="Arial Narrow" w:hAnsi="Arial Narrow"/>
                <w:sz w:val="21"/>
                <w:szCs w:val="21"/>
              </w:rPr>
              <w:t>3.000,00</w:t>
            </w:r>
          </w:p>
        </w:tc>
        <w:tc>
          <w:tcPr>
            <w:tcW w:w="403" w:type="pct"/>
            <w:tcBorders>
              <w:top w:val="single" w:sz="4" w:space="0" w:color="auto"/>
              <w:left w:val="single" w:sz="4" w:space="0" w:color="auto"/>
              <w:bottom w:val="single" w:sz="4" w:space="0" w:color="auto"/>
              <w:right w:val="single" w:sz="4" w:space="0" w:color="auto"/>
            </w:tcBorders>
          </w:tcPr>
          <w:p w14:paraId="31B41041" w14:textId="0E7218AA" w:rsidR="00AF58AA" w:rsidRDefault="00AF58AA" w:rsidP="00AF58AA">
            <w:pPr>
              <w:jc w:val="center"/>
              <w:rPr>
                <w:rFonts w:ascii="Arial Narrow" w:hAnsi="Arial Narrow"/>
                <w:sz w:val="20"/>
              </w:rPr>
            </w:pPr>
            <w:r>
              <w:rPr>
                <w:rFonts w:ascii="Arial Narrow" w:hAnsi="Arial Narrow"/>
                <w:sz w:val="21"/>
                <w:szCs w:val="21"/>
              </w:rPr>
              <w:t>UND</w:t>
            </w:r>
          </w:p>
        </w:tc>
        <w:tc>
          <w:tcPr>
            <w:tcW w:w="2093" w:type="pct"/>
            <w:tcBorders>
              <w:top w:val="single" w:sz="4" w:space="0" w:color="auto"/>
              <w:left w:val="single" w:sz="4" w:space="0" w:color="auto"/>
              <w:bottom w:val="single" w:sz="4" w:space="0" w:color="auto"/>
              <w:right w:val="single" w:sz="4" w:space="0" w:color="auto"/>
            </w:tcBorders>
          </w:tcPr>
          <w:p w14:paraId="63E06162" w14:textId="228B608E" w:rsidR="00AF58AA" w:rsidRPr="009E79A7" w:rsidRDefault="00AF58AA" w:rsidP="00AF58AA">
            <w:pPr>
              <w:spacing w:before="100" w:beforeAutospacing="1" w:after="100" w:afterAutospacing="1"/>
              <w:jc w:val="both"/>
              <w:rPr>
                <w:rFonts w:ascii="Arial Narrow" w:hAnsi="Arial Narrow"/>
                <w:sz w:val="21"/>
                <w:szCs w:val="21"/>
              </w:rPr>
            </w:pPr>
            <w:r w:rsidRPr="00140462">
              <w:rPr>
                <w:rFonts w:ascii="Arial Narrow" w:hAnsi="Arial Narrow" w:cs="Arial"/>
                <w:sz w:val="21"/>
                <w:szCs w:val="21"/>
              </w:rPr>
              <w:t>Fornecimento de refeições prontas acondicionadas em embalagens tipo marmitex tamanho grande, de segunda a sexta-feira.</w:t>
            </w:r>
          </w:p>
        </w:tc>
        <w:tc>
          <w:tcPr>
            <w:tcW w:w="706" w:type="pct"/>
            <w:tcBorders>
              <w:top w:val="single" w:sz="4" w:space="0" w:color="auto"/>
              <w:left w:val="single" w:sz="4" w:space="0" w:color="auto"/>
              <w:bottom w:val="single" w:sz="4" w:space="0" w:color="auto"/>
              <w:right w:val="single" w:sz="4" w:space="0" w:color="auto"/>
            </w:tcBorders>
          </w:tcPr>
          <w:p w14:paraId="3204C94A" w14:textId="04BA71A8" w:rsidR="00AF58AA" w:rsidRDefault="00AF58AA" w:rsidP="00AF58AA">
            <w:pPr>
              <w:jc w:val="right"/>
              <w:rPr>
                <w:rFonts w:ascii="Arial Narrow" w:hAnsi="Arial Narrow"/>
                <w:sz w:val="20"/>
              </w:rPr>
            </w:pPr>
            <w:r>
              <w:rPr>
                <w:rFonts w:ascii="Arial Narrow" w:hAnsi="Arial Narrow"/>
                <w:sz w:val="20"/>
              </w:rPr>
              <w:t>17,90</w:t>
            </w:r>
          </w:p>
        </w:tc>
        <w:tc>
          <w:tcPr>
            <w:tcW w:w="797" w:type="pct"/>
            <w:tcBorders>
              <w:top w:val="single" w:sz="4" w:space="0" w:color="auto"/>
              <w:left w:val="single" w:sz="4" w:space="0" w:color="auto"/>
              <w:bottom w:val="single" w:sz="4" w:space="0" w:color="auto"/>
              <w:right w:val="single" w:sz="4" w:space="0" w:color="auto"/>
            </w:tcBorders>
          </w:tcPr>
          <w:p w14:paraId="7CAAE9CE" w14:textId="62F0BFE9" w:rsidR="00AF58AA" w:rsidRDefault="00AF58AA" w:rsidP="00AF58AA">
            <w:pPr>
              <w:jc w:val="right"/>
              <w:rPr>
                <w:rFonts w:ascii="Arial Narrow" w:hAnsi="Arial Narrow"/>
                <w:sz w:val="20"/>
              </w:rPr>
            </w:pPr>
            <w:r>
              <w:rPr>
                <w:rFonts w:ascii="Arial Narrow" w:hAnsi="Arial Narrow"/>
                <w:sz w:val="20"/>
              </w:rPr>
              <w:t>53.700,00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163A2AFD"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43E0E">
        <w:rPr>
          <w:rFonts w:ascii="Arial Narrow" w:hAnsi="Arial Narrow" w:cs="Arial"/>
          <w:b/>
          <w:bCs/>
          <w:sz w:val="21"/>
          <w:szCs w:val="21"/>
        </w:rPr>
        <w:t>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543E0E">
        <w:rPr>
          <w:rFonts w:ascii="Arial Narrow" w:hAnsi="Arial Narrow" w:cs="Arial"/>
          <w:b/>
          <w:bCs/>
          <w:sz w:val="21"/>
          <w:szCs w:val="21"/>
        </w:rPr>
        <w:t>53</w:t>
      </w:r>
      <w:r w:rsidR="00B32CF2">
        <w:rPr>
          <w:rFonts w:ascii="Arial Narrow" w:hAnsi="Arial Narrow" w:cs="Arial"/>
          <w:b/>
          <w:bCs/>
          <w:sz w:val="21"/>
          <w:szCs w:val="21"/>
        </w:rPr>
        <w:t>.</w:t>
      </w:r>
      <w:r w:rsidR="00543E0E">
        <w:rPr>
          <w:rFonts w:ascii="Arial Narrow" w:hAnsi="Arial Narrow" w:cs="Arial"/>
          <w:b/>
          <w:bCs/>
          <w:sz w:val="21"/>
          <w:szCs w:val="21"/>
        </w:rPr>
        <w:t>7</w:t>
      </w:r>
      <w:r w:rsidR="00921AE5">
        <w:rPr>
          <w:rFonts w:ascii="Arial Narrow" w:hAnsi="Arial Narrow" w:cs="Arial"/>
          <w:b/>
          <w:bCs/>
          <w:sz w:val="21"/>
          <w:szCs w:val="21"/>
        </w:rPr>
        <w:t>00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543E0E">
        <w:rPr>
          <w:rFonts w:ascii="Arial Narrow" w:hAnsi="Arial Narrow" w:cs="Arial"/>
          <w:b/>
          <w:bCs/>
          <w:sz w:val="21"/>
          <w:szCs w:val="21"/>
        </w:rPr>
        <w:t>cinquenta</w:t>
      </w:r>
      <w:r w:rsidR="00921AE5">
        <w:rPr>
          <w:rFonts w:ascii="Arial Narrow" w:hAnsi="Arial Narrow" w:cs="Arial"/>
          <w:b/>
          <w:bCs/>
          <w:sz w:val="21"/>
          <w:szCs w:val="21"/>
        </w:rPr>
        <w:t xml:space="preserve"> e </w:t>
      </w:r>
      <w:r w:rsidR="00543E0E">
        <w:rPr>
          <w:rFonts w:ascii="Arial Narrow" w:hAnsi="Arial Narrow" w:cs="Arial"/>
          <w:b/>
          <w:bCs/>
          <w:sz w:val="21"/>
          <w:szCs w:val="21"/>
        </w:rPr>
        <w:t>três</w:t>
      </w:r>
      <w:r w:rsidR="00B32CF2">
        <w:rPr>
          <w:rFonts w:ascii="Arial Narrow" w:hAnsi="Arial Narrow" w:cs="Arial"/>
          <w:b/>
          <w:bCs/>
          <w:sz w:val="21"/>
          <w:szCs w:val="21"/>
        </w:rPr>
        <w:t xml:space="preserve"> mil</w:t>
      </w:r>
      <w:r w:rsidR="00D90F2D">
        <w:rPr>
          <w:rFonts w:ascii="Arial Narrow" w:hAnsi="Arial Narrow" w:cs="Arial"/>
          <w:b/>
          <w:bCs/>
          <w:sz w:val="21"/>
          <w:szCs w:val="21"/>
        </w:rPr>
        <w:t xml:space="preserve"> e setecentos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13CBA022" w14:textId="77777777" w:rsidR="00722F48" w:rsidRDefault="00722F48" w:rsidP="00722F48">
      <w:pPr>
        <w:jc w:val="both"/>
        <w:rPr>
          <w:rFonts w:ascii="Arial Narrow" w:hAnsi="Arial Narrow"/>
          <w:b/>
          <w:bCs/>
          <w:i/>
          <w:sz w:val="21"/>
          <w:szCs w:val="21"/>
          <w:u w:val="single"/>
        </w:rPr>
      </w:pPr>
      <w:r>
        <w:rPr>
          <w:rFonts w:ascii="Arial Narrow" w:hAnsi="Arial Narrow" w:cs="Arial"/>
          <w:sz w:val="21"/>
          <w:szCs w:val="21"/>
        </w:rPr>
        <w:t xml:space="preserve">2.1. </w:t>
      </w:r>
      <w:r>
        <w:rPr>
          <w:rFonts w:ascii="Arial Narrow" w:hAnsi="Arial Narrow"/>
          <w:sz w:val="21"/>
          <w:szCs w:val="21"/>
        </w:rPr>
        <w:t>O FORNECEDOR</w:t>
      </w:r>
      <w:r w:rsidRPr="00140462">
        <w:rPr>
          <w:rFonts w:ascii="Arial Narrow" w:hAnsi="Arial Narrow"/>
          <w:sz w:val="21"/>
          <w:szCs w:val="21"/>
        </w:rPr>
        <w:t xml:space="preserve"> deverá atender às especificações </w:t>
      </w:r>
      <w:r>
        <w:rPr>
          <w:rFonts w:ascii="Arial Narrow" w:hAnsi="Arial Narrow"/>
          <w:sz w:val="21"/>
          <w:szCs w:val="21"/>
        </w:rPr>
        <w:t>do Termo de Referência</w:t>
      </w:r>
      <w:r w:rsidRPr="00140462">
        <w:rPr>
          <w:rFonts w:ascii="Arial Narrow" w:hAnsi="Arial Narrow"/>
          <w:sz w:val="21"/>
          <w:szCs w:val="21"/>
        </w:rPr>
        <w:t xml:space="preserve">, sendo que o objeto licitado deverá ser fornecido, </w:t>
      </w:r>
      <w:r w:rsidRPr="0004718F">
        <w:rPr>
          <w:rFonts w:ascii="Arial Narrow" w:hAnsi="Arial Narrow"/>
          <w:b/>
          <w:sz w:val="21"/>
          <w:szCs w:val="21"/>
        </w:rPr>
        <w:t>de forma parcelada</w:t>
      </w:r>
      <w:r w:rsidRPr="00140462">
        <w:rPr>
          <w:rFonts w:ascii="Arial Narrow" w:hAnsi="Arial Narrow"/>
          <w:sz w:val="21"/>
          <w:szCs w:val="21"/>
        </w:rPr>
        <w:t xml:space="preserve">, com entrega de forma </w:t>
      </w:r>
      <w:r w:rsidRPr="00140462">
        <w:rPr>
          <w:rFonts w:ascii="Arial Narrow" w:hAnsi="Arial Narrow"/>
          <w:b/>
          <w:sz w:val="21"/>
          <w:szCs w:val="21"/>
          <w:u w:val="single"/>
        </w:rPr>
        <w:t>imediata</w:t>
      </w:r>
      <w:r w:rsidRPr="00140462">
        <w:rPr>
          <w:rFonts w:ascii="Arial Narrow" w:hAnsi="Arial Narrow"/>
          <w:sz w:val="21"/>
          <w:szCs w:val="21"/>
        </w:rPr>
        <w:t xml:space="preserve">, nos dias de expediente da Prefeitura de Luzerna, de segunda a sexta-feira, </w:t>
      </w:r>
      <w:r w:rsidRPr="00140462">
        <w:rPr>
          <w:rFonts w:ascii="Arial Narrow" w:hAnsi="Arial Narrow"/>
          <w:b/>
          <w:i/>
          <w:sz w:val="21"/>
          <w:szCs w:val="21"/>
          <w:u w:val="single"/>
        </w:rPr>
        <w:t xml:space="preserve">sem a exigência de valor ou quantitativo mínimo, na quantidade e no horário determinado pelo setor municipal requisitante, </w:t>
      </w:r>
      <w:r w:rsidRPr="00140462">
        <w:rPr>
          <w:rFonts w:ascii="Arial Narrow" w:hAnsi="Arial Narrow"/>
          <w:b/>
          <w:bCs/>
          <w:i/>
          <w:sz w:val="21"/>
          <w:szCs w:val="21"/>
          <w:u w:val="single"/>
        </w:rPr>
        <w:t>sem custos adicionais.</w:t>
      </w:r>
    </w:p>
    <w:p w14:paraId="05CAFA38" w14:textId="77777777" w:rsidR="00722F48" w:rsidRPr="00140462" w:rsidRDefault="00722F48" w:rsidP="00722F48">
      <w:pPr>
        <w:jc w:val="both"/>
        <w:rPr>
          <w:rFonts w:ascii="Arial Narrow" w:hAnsi="Arial Narrow"/>
          <w:b/>
          <w:bCs/>
          <w:i/>
          <w:sz w:val="21"/>
          <w:szCs w:val="21"/>
          <w:u w:val="single"/>
        </w:rPr>
      </w:pPr>
    </w:p>
    <w:p w14:paraId="56EDDCDB" w14:textId="77777777" w:rsidR="00722F48" w:rsidRPr="00140462" w:rsidRDefault="00722F48" w:rsidP="00722F48">
      <w:pPr>
        <w:jc w:val="both"/>
        <w:rPr>
          <w:rFonts w:ascii="Arial Narrow" w:hAnsi="Arial Narrow"/>
          <w:b/>
          <w:bCs/>
          <w:sz w:val="21"/>
          <w:szCs w:val="21"/>
        </w:rPr>
      </w:pPr>
      <w:r>
        <w:rPr>
          <w:rFonts w:ascii="Arial Narrow" w:hAnsi="Arial Narrow"/>
          <w:bCs/>
          <w:sz w:val="21"/>
          <w:szCs w:val="21"/>
        </w:rPr>
        <w:t>2.2.</w:t>
      </w:r>
      <w:r w:rsidRPr="00140462">
        <w:rPr>
          <w:rFonts w:ascii="Arial Narrow" w:hAnsi="Arial Narrow"/>
          <w:b/>
          <w:bCs/>
          <w:sz w:val="21"/>
          <w:szCs w:val="21"/>
        </w:rPr>
        <w:t xml:space="preserve"> </w:t>
      </w:r>
      <w:r w:rsidRPr="00140462">
        <w:rPr>
          <w:rFonts w:ascii="Arial Narrow" w:hAnsi="Arial Narrow"/>
          <w:b/>
          <w:bCs/>
          <w:i/>
          <w:sz w:val="21"/>
          <w:szCs w:val="21"/>
        </w:rPr>
        <w:t xml:space="preserve">As refeições </w:t>
      </w:r>
      <w:r w:rsidRPr="00FF0F4E">
        <w:rPr>
          <w:rFonts w:ascii="Arial Narrow" w:hAnsi="Arial Narrow"/>
          <w:b/>
          <w:bCs/>
          <w:i/>
          <w:sz w:val="21"/>
          <w:szCs w:val="21"/>
        </w:rPr>
        <w:t xml:space="preserve">deverão ser entregues </w:t>
      </w:r>
      <w:r w:rsidRPr="00140462">
        <w:rPr>
          <w:rFonts w:ascii="Arial Narrow" w:hAnsi="Arial Narrow"/>
          <w:b/>
          <w:bCs/>
          <w:i/>
          <w:sz w:val="21"/>
          <w:szCs w:val="21"/>
        </w:rPr>
        <w:t>para ALMOÇO</w:t>
      </w:r>
      <w:r>
        <w:rPr>
          <w:rFonts w:ascii="Arial Narrow" w:hAnsi="Arial Narrow"/>
          <w:b/>
          <w:bCs/>
          <w:i/>
          <w:sz w:val="21"/>
          <w:szCs w:val="21"/>
        </w:rPr>
        <w:t>, de acordo com a quantidade, horário e local definidos e informados antecipadamente pela Contratante</w:t>
      </w:r>
      <w:r w:rsidRPr="00140462">
        <w:rPr>
          <w:rFonts w:ascii="Arial Narrow" w:hAnsi="Arial Narrow"/>
          <w:b/>
          <w:bCs/>
          <w:i/>
          <w:sz w:val="21"/>
          <w:szCs w:val="21"/>
        </w:rPr>
        <w:t>.</w:t>
      </w:r>
    </w:p>
    <w:p w14:paraId="7E3EA555" w14:textId="77777777" w:rsidR="00722F48" w:rsidRPr="00140462" w:rsidRDefault="00722F48" w:rsidP="00722F48">
      <w:pPr>
        <w:jc w:val="both"/>
        <w:rPr>
          <w:rFonts w:ascii="Arial Narrow" w:hAnsi="Arial Narrow"/>
          <w:color w:val="000000" w:themeColor="text1"/>
          <w:sz w:val="21"/>
          <w:szCs w:val="21"/>
        </w:rPr>
      </w:pPr>
    </w:p>
    <w:p w14:paraId="44599DAC" w14:textId="77777777" w:rsidR="00722F48" w:rsidRPr="007A5124" w:rsidRDefault="00722F48" w:rsidP="00722F48">
      <w:pPr>
        <w:jc w:val="both"/>
        <w:rPr>
          <w:rFonts w:ascii="Arial Narrow" w:hAnsi="Arial Narrow"/>
          <w:b/>
          <w:i/>
          <w:sz w:val="21"/>
          <w:szCs w:val="21"/>
          <w:u w:val="single"/>
        </w:rPr>
      </w:pPr>
      <w:r>
        <w:rPr>
          <w:rFonts w:ascii="Arial Narrow" w:hAnsi="Arial Narrow"/>
          <w:color w:val="000000" w:themeColor="text1"/>
          <w:sz w:val="21"/>
          <w:szCs w:val="21"/>
        </w:rPr>
        <w:t>2.3.</w:t>
      </w:r>
      <w:r w:rsidRPr="00140462">
        <w:rPr>
          <w:rFonts w:ascii="Arial Narrow" w:hAnsi="Arial Narrow"/>
          <w:b/>
          <w:i/>
          <w:color w:val="000000" w:themeColor="text1"/>
          <w:sz w:val="21"/>
          <w:szCs w:val="21"/>
        </w:rPr>
        <w:t xml:space="preserve"> </w:t>
      </w:r>
      <w:r w:rsidRPr="00140462">
        <w:rPr>
          <w:rFonts w:ascii="Arial Narrow" w:hAnsi="Arial Narrow"/>
          <w:b/>
          <w:i/>
          <w:sz w:val="21"/>
          <w:szCs w:val="21"/>
          <w:u w:val="single"/>
        </w:rPr>
        <w:t xml:space="preserve">As refeições deverão ser fornecidas quentes, em embalagens individuais de alumínio ou isopor térmico, </w:t>
      </w:r>
      <w:r w:rsidRPr="007A5124">
        <w:rPr>
          <w:rFonts w:ascii="Arial Narrow" w:hAnsi="Arial Narrow"/>
          <w:b/>
          <w:i/>
          <w:sz w:val="21"/>
          <w:szCs w:val="21"/>
          <w:u w:val="single"/>
        </w:rPr>
        <w:t>tipo marmitex, grandes, descartáveis, contendo no mínimo 1.000 ml.</w:t>
      </w:r>
    </w:p>
    <w:p w14:paraId="3D02A9A0" w14:textId="77777777" w:rsidR="00722F48" w:rsidRPr="00FF0F4E" w:rsidRDefault="00722F48" w:rsidP="00722F48">
      <w:pPr>
        <w:jc w:val="both"/>
        <w:rPr>
          <w:rFonts w:ascii="Arial Narrow" w:hAnsi="Arial Narrow"/>
          <w:sz w:val="21"/>
          <w:szCs w:val="21"/>
        </w:rPr>
      </w:pPr>
      <w:r>
        <w:rPr>
          <w:rFonts w:ascii="Arial Narrow" w:hAnsi="Arial Narrow"/>
          <w:sz w:val="21"/>
          <w:szCs w:val="21"/>
        </w:rPr>
        <w:t>2.3.1</w:t>
      </w:r>
      <w:r w:rsidRPr="00FF0F4E">
        <w:rPr>
          <w:rFonts w:ascii="Arial Narrow" w:hAnsi="Arial Narrow"/>
          <w:sz w:val="21"/>
          <w:szCs w:val="21"/>
        </w:rPr>
        <w:t>. As refeições deverão ser compostas no mínimo por 04 (quatro) guarnições, contendo:</w:t>
      </w:r>
    </w:p>
    <w:p w14:paraId="2A32264F" w14:textId="77777777" w:rsidR="00722F48" w:rsidRPr="00FF0F4E" w:rsidRDefault="00722F48" w:rsidP="00722F48">
      <w:pPr>
        <w:jc w:val="both"/>
        <w:rPr>
          <w:rFonts w:ascii="Arial Narrow" w:hAnsi="Arial Narrow"/>
          <w:sz w:val="21"/>
          <w:szCs w:val="21"/>
        </w:rPr>
      </w:pPr>
      <w:r w:rsidRPr="00FF0F4E">
        <w:rPr>
          <w:rFonts w:ascii="Arial Narrow" w:hAnsi="Arial Narrow"/>
          <w:sz w:val="21"/>
          <w:szCs w:val="21"/>
        </w:rPr>
        <w:t xml:space="preserve">a) arroz tipo 01 e feijão vermelho/preto, tipo 01; </w:t>
      </w:r>
    </w:p>
    <w:p w14:paraId="60F46D9A" w14:textId="77777777" w:rsidR="00722F48" w:rsidRPr="00FF0F4E" w:rsidRDefault="00722F48" w:rsidP="00722F48">
      <w:pPr>
        <w:jc w:val="both"/>
        <w:rPr>
          <w:rFonts w:ascii="Arial Narrow" w:hAnsi="Arial Narrow"/>
          <w:sz w:val="21"/>
          <w:szCs w:val="21"/>
        </w:rPr>
      </w:pPr>
      <w:r w:rsidRPr="00FF0F4E">
        <w:rPr>
          <w:rFonts w:ascii="Arial Narrow" w:hAnsi="Arial Narrow"/>
          <w:sz w:val="21"/>
          <w:szCs w:val="21"/>
        </w:rPr>
        <w:t>b) carne bovina cozida, frita ou em tiras, linguiça toscana, coxa e sobrecoxa de frango;</w:t>
      </w:r>
    </w:p>
    <w:p w14:paraId="1C1DA309" w14:textId="77777777" w:rsidR="00722F48" w:rsidRPr="00FF0F4E" w:rsidRDefault="00722F48" w:rsidP="00722F48">
      <w:pPr>
        <w:jc w:val="both"/>
        <w:rPr>
          <w:rFonts w:ascii="Arial Narrow" w:hAnsi="Arial Narrow"/>
          <w:sz w:val="21"/>
          <w:szCs w:val="21"/>
        </w:rPr>
      </w:pPr>
      <w:r w:rsidRPr="00FF0F4E">
        <w:rPr>
          <w:rFonts w:ascii="Arial Narrow" w:hAnsi="Arial Narrow"/>
          <w:sz w:val="21"/>
          <w:szCs w:val="21"/>
        </w:rPr>
        <w:t xml:space="preserve">c) massas; e </w:t>
      </w:r>
    </w:p>
    <w:p w14:paraId="38044DF0" w14:textId="77777777" w:rsidR="00722F48" w:rsidRPr="00FF0F4E" w:rsidRDefault="00722F48" w:rsidP="00722F48">
      <w:pPr>
        <w:jc w:val="both"/>
        <w:rPr>
          <w:rFonts w:ascii="Arial Narrow" w:hAnsi="Arial Narrow"/>
          <w:sz w:val="21"/>
          <w:szCs w:val="21"/>
        </w:rPr>
      </w:pPr>
      <w:r w:rsidRPr="00FF0F4E">
        <w:rPr>
          <w:rFonts w:ascii="Arial Narrow" w:hAnsi="Arial Narrow"/>
          <w:sz w:val="21"/>
          <w:szCs w:val="21"/>
        </w:rPr>
        <w:lastRenderedPageBreak/>
        <w:t xml:space="preserve">d) saladas, vegetais/legumes, frescos e de boa qualidade. </w:t>
      </w:r>
    </w:p>
    <w:p w14:paraId="182EB679" w14:textId="77777777" w:rsidR="00722F48" w:rsidRPr="00FF0F4E" w:rsidRDefault="00722F48" w:rsidP="00722F48">
      <w:pPr>
        <w:jc w:val="both"/>
        <w:rPr>
          <w:rFonts w:ascii="Arial Narrow" w:hAnsi="Arial Narrow"/>
          <w:sz w:val="21"/>
          <w:szCs w:val="21"/>
        </w:rPr>
      </w:pPr>
      <w:r>
        <w:rPr>
          <w:rFonts w:ascii="Arial Narrow" w:hAnsi="Arial Narrow"/>
          <w:sz w:val="21"/>
          <w:szCs w:val="21"/>
        </w:rPr>
        <w:t>2.3.2.</w:t>
      </w:r>
      <w:r w:rsidRPr="00FF0F4E">
        <w:rPr>
          <w:rFonts w:ascii="Arial Narrow" w:hAnsi="Arial Narrow"/>
          <w:sz w:val="21"/>
          <w:szCs w:val="21"/>
        </w:rPr>
        <w:t xml:space="preserve"> O cardápio deverá apresentar preparações variadas de modo a garantir a boa aceitabilidade, bem como ser preparado com gêneros alimentícios de primeira qualidade. </w:t>
      </w:r>
    </w:p>
    <w:p w14:paraId="531B01F8" w14:textId="77777777" w:rsidR="00722F48" w:rsidRPr="00FF0F4E" w:rsidRDefault="00722F48" w:rsidP="00722F48">
      <w:pPr>
        <w:jc w:val="both"/>
        <w:rPr>
          <w:rFonts w:ascii="Arial Narrow" w:hAnsi="Arial Narrow"/>
          <w:sz w:val="21"/>
          <w:szCs w:val="21"/>
        </w:rPr>
      </w:pPr>
      <w:r>
        <w:rPr>
          <w:rFonts w:ascii="Arial Narrow" w:hAnsi="Arial Narrow"/>
          <w:sz w:val="21"/>
          <w:szCs w:val="21"/>
        </w:rPr>
        <w:t>2.3.3.</w:t>
      </w:r>
      <w:r w:rsidRPr="00FF0F4E">
        <w:rPr>
          <w:rFonts w:ascii="Arial Narrow" w:hAnsi="Arial Narrow"/>
          <w:sz w:val="21"/>
          <w:szCs w:val="21"/>
        </w:rPr>
        <w:t xml:space="preserve"> Deverá ser feito rodizio (variação) entre as carnes, as massas, e as verduras a serem servidas, para que não haja repetições diárias do mesmo cardápio.</w:t>
      </w:r>
    </w:p>
    <w:p w14:paraId="4E2761E8" w14:textId="77777777" w:rsidR="00722F48" w:rsidRPr="007A5124" w:rsidRDefault="00722F48" w:rsidP="00722F48">
      <w:pPr>
        <w:jc w:val="both"/>
        <w:rPr>
          <w:rFonts w:ascii="Arial Narrow" w:hAnsi="Arial Narrow"/>
          <w:b/>
          <w:sz w:val="21"/>
          <w:szCs w:val="21"/>
        </w:rPr>
      </w:pPr>
    </w:p>
    <w:p w14:paraId="57E3E0D0" w14:textId="77777777" w:rsidR="00722F48" w:rsidRPr="007A5124" w:rsidRDefault="00722F48" w:rsidP="00722F48">
      <w:pPr>
        <w:jc w:val="both"/>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w:t>
      </w:r>
      <w:r w:rsidRPr="007A5124">
        <w:rPr>
          <w:rFonts w:ascii="Arial Narrow" w:hAnsi="Arial Narrow"/>
          <w:b/>
          <w:sz w:val="21"/>
          <w:szCs w:val="21"/>
        </w:rPr>
        <w:t xml:space="preserve">As refeições deverão estar acondicionadas apropriadamente de forma a conservar a temperatura dos alimentos até o seu consumo, evitando que as saladas estejam no mesmo recipiente que o restante dos alimentos; deverão estar em embalagens em frações individuais. </w:t>
      </w:r>
    </w:p>
    <w:p w14:paraId="5C347C1A" w14:textId="77777777" w:rsidR="00722F48" w:rsidRPr="007A5124" w:rsidRDefault="00722F48" w:rsidP="00722F48">
      <w:pPr>
        <w:jc w:val="both"/>
        <w:rPr>
          <w:rFonts w:ascii="Arial Narrow" w:hAnsi="Arial Narrow"/>
          <w:b/>
          <w:sz w:val="21"/>
          <w:szCs w:val="21"/>
        </w:rPr>
      </w:pPr>
    </w:p>
    <w:p w14:paraId="6489EAE7" w14:textId="77777777" w:rsidR="00722F48" w:rsidRPr="007A5124" w:rsidRDefault="00722F48" w:rsidP="00722F48">
      <w:pPr>
        <w:jc w:val="both"/>
        <w:rPr>
          <w:rFonts w:ascii="Arial Narrow" w:hAnsi="Arial Narrow"/>
          <w:b/>
          <w:sz w:val="21"/>
          <w:szCs w:val="21"/>
        </w:rPr>
      </w:pPr>
      <w:r>
        <w:rPr>
          <w:rFonts w:ascii="Arial Narrow" w:hAnsi="Arial Narrow"/>
          <w:sz w:val="21"/>
          <w:szCs w:val="21"/>
        </w:rPr>
        <w:t>2.5.</w:t>
      </w:r>
      <w:r>
        <w:rPr>
          <w:rFonts w:ascii="Arial Narrow" w:hAnsi="Arial Narrow"/>
          <w:b/>
          <w:sz w:val="21"/>
          <w:szCs w:val="21"/>
        </w:rPr>
        <w:t xml:space="preserve"> </w:t>
      </w:r>
      <w:r w:rsidRPr="007A5124">
        <w:rPr>
          <w:rFonts w:ascii="Arial Narrow" w:hAnsi="Arial Narrow"/>
          <w:b/>
          <w:sz w:val="21"/>
          <w:szCs w:val="21"/>
        </w:rPr>
        <w:t xml:space="preserve">A critério da Administração poderá ser solicitada amostra do vencedor a qualquer momento para verificação quanto à compatibilidade. </w:t>
      </w:r>
    </w:p>
    <w:p w14:paraId="1A058A9E" w14:textId="77777777" w:rsidR="00722F48" w:rsidRPr="00140462" w:rsidRDefault="00722F48" w:rsidP="00722F48">
      <w:pPr>
        <w:jc w:val="both"/>
        <w:rPr>
          <w:rFonts w:ascii="Arial Narrow" w:hAnsi="Arial Narrow"/>
          <w:b/>
          <w:i/>
          <w:sz w:val="21"/>
          <w:szCs w:val="21"/>
          <w:u w:val="single"/>
        </w:rPr>
      </w:pPr>
    </w:p>
    <w:p w14:paraId="61A39C0C" w14:textId="77777777" w:rsidR="00722F48" w:rsidRPr="0004718F" w:rsidRDefault="00722F48" w:rsidP="00722F48">
      <w:pPr>
        <w:jc w:val="both"/>
        <w:rPr>
          <w:rFonts w:ascii="Arial Narrow" w:hAnsi="Arial Narrow"/>
          <w:sz w:val="21"/>
          <w:szCs w:val="21"/>
        </w:rPr>
      </w:pPr>
      <w:r>
        <w:rPr>
          <w:rFonts w:ascii="Arial Narrow" w:hAnsi="Arial Narrow"/>
          <w:sz w:val="21"/>
          <w:szCs w:val="21"/>
        </w:rPr>
        <w:t>2.6.</w:t>
      </w:r>
      <w:r w:rsidRPr="00140462">
        <w:rPr>
          <w:rFonts w:ascii="Arial Narrow" w:hAnsi="Arial Narrow"/>
          <w:sz w:val="21"/>
          <w:szCs w:val="21"/>
        </w:rPr>
        <w:t xml:space="preserve"> </w:t>
      </w:r>
      <w:r w:rsidRPr="0004718F">
        <w:rPr>
          <w:rFonts w:ascii="Arial Narrow" w:hAnsi="Arial Narrow"/>
          <w:sz w:val="21"/>
          <w:szCs w:val="21"/>
        </w:rPr>
        <w:t>As refeições deverão ser fechadas e acondicionadas adequadamente. Não serão aceitas embalagens rasgadas, amassadas ou com vazamentos.</w:t>
      </w:r>
    </w:p>
    <w:p w14:paraId="5CA67198" w14:textId="77777777" w:rsidR="00722F48" w:rsidRPr="00140462" w:rsidRDefault="00722F48" w:rsidP="00722F48">
      <w:pPr>
        <w:jc w:val="both"/>
        <w:rPr>
          <w:rFonts w:ascii="Arial Narrow" w:hAnsi="Arial Narrow"/>
          <w:sz w:val="21"/>
          <w:szCs w:val="21"/>
        </w:rPr>
      </w:pPr>
    </w:p>
    <w:p w14:paraId="7860AA02" w14:textId="77777777" w:rsidR="00722F48" w:rsidRPr="00140462" w:rsidRDefault="00722F48" w:rsidP="00722F48">
      <w:pPr>
        <w:jc w:val="both"/>
        <w:rPr>
          <w:rFonts w:ascii="Arial Narrow" w:hAnsi="Arial Narrow"/>
          <w:sz w:val="21"/>
          <w:szCs w:val="21"/>
        </w:rPr>
      </w:pPr>
      <w:r>
        <w:rPr>
          <w:rFonts w:ascii="Arial Narrow" w:hAnsi="Arial Narrow"/>
          <w:sz w:val="21"/>
          <w:szCs w:val="21"/>
        </w:rPr>
        <w:t>2.7.</w:t>
      </w:r>
      <w:r w:rsidRPr="00140462">
        <w:rPr>
          <w:rFonts w:ascii="Arial Narrow" w:hAnsi="Arial Narrow"/>
          <w:sz w:val="21"/>
          <w:szCs w:val="21"/>
        </w:rPr>
        <w:t xml:space="preserve"> As refeições não poderão conter alimentos reaproveitados, sendo que deverão ser preparadas dentro das exigências e normas de higiene e segurança alimentar determinados pela vigilância sanitária e demais órgãos competentes.</w:t>
      </w:r>
    </w:p>
    <w:p w14:paraId="2F670E1B" w14:textId="77777777" w:rsidR="00722F48" w:rsidRPr="00140462" w:rsidRDefault="00722F48" w:rsidP="00722F48">
      <w:pPr>
        <w:jc w:val="both"/>
        <w:rPr>
          <w:rFonts w:ascii="Arial Narrow" w:hAnsi="Arial Narrow"/>
          <w:sz w:val="21"/>
          <w:szCs w:val="21"/>
        </w:rPr>
      </w:pPr>
    </w:p>
    <w:p w14:paraId="1F94F38F" w14:textId="77777777" w:rsidR="00722F48" w:rsidRPr="00140462" w:rsidRDefault="00722F48" w:rsidP="00722F48">
      <w:pPr>
        <w:jc w:val="both"/>
        <w:rPr>
          <w:rFonts w:ascii="Arial Narrow" w:hAnsi="Arial Narrow"/>
          <w:sz w:val="21"/>
          <w:szCs w:val="21"/>
        </w:rPr>
      </w:pPr>
      <w:r>
        <w:rPr>
          <w:rFonts w:ascii="Arial Narrow" w:hAnsi="Arial Narrow"/>
          <w:sz w:val="21"/>
          <w:szCs w:val="21"/>
        </w:rPr>
        <w:t>2.8.</w:t>
      </w:r>
      <w:r w:rsidRPr="00140462">
        <w:rPr>
          <w:rFonts w:ascii="Arial Narrow" w:hAnsi="Arial Narrow"/>
          <w:sz w:val="21"/>
          <w:szCs w:val="21"/>
        </w:rPr>
        <w:t xml:space="preserve"> </w:t>
      </w:r>
      <w:r>
        <w:rPr>
          <w:rFonts w:ascii="Arial Narrow" w:hAnsi="Arial Narrow"/>
          <w:sz w:val="21"/>
          <w:szCs w:val="21"/>
        </w:rPr>
        <w:t>O FORNECEDOR</w:t>
      </w:r>
      <w:r w:rsidRPr="00140462">
        <w:rPr>
          <w:rFonts w:ascii="Arial Narrow" w:hAnsi="Arial Narrow"/>
          <w:sz w:val="21"/>
          <w:szCs w:val="21"/>
        </w:rPr>
        <w:t xml:space="preserve"> deverá fornecer os produtos descritos neste edital, buscando o fiel cumprimento dos pedidos efetuados pela Secretaria de Serviços Integrados em Infraestrutura e Agropecuária.</w:t>
      </w:r>
    </w:p>
    <w:p w14:paraId="0497EF39" w14:textId="66536AC6" w:rsidR="00F25D41" w:rsidRDefault="00F25D41" w:rsidP="00F25D41">
      <w:pPr>
        <w:pStyle w:val="Corpodetexto"/>
        <w:tabs>
          <w:tab w:val="left" w:pos="540"/>
        </w:tabs>
        <w:rPr>
          <w:rFonts w:ascii="Arial Narrow" w:hAnsi="Arial Narrow"/>
          <w:sz w:val="21"/>
          <w:szCs w:val="21"/>
          <w:lang w:eastAsia="pt-BR"/>
        </w:rPr>
      </w:pPr>
      <w:r>
        <w:rPr>
          <w:rFonts w:ascii="Arial Narrow" w:hAnsi="Arial Narrow"/>
          <w:sz w:val="21"/>
          <w:szCs w:val="21"/>
          <w:lang w:eastAsia="pt-BR"/>
        </w:rPr>
        <w:t>2.</w:t>
      </w:r>
      <w:r w:rsidR="00722F48">
        <w:rPr>
          <w:rFonts w:ascii="Arial Narrow" w:hAnsi="Arial Narrow"/>
          <w:sz w:val="21"/>
          <w:szCs w:val="21"/>
          <w:lang w:eastAsia="pt-BR"/>
        </w:rPr>
        <w:t>8</w:t>
      </w:r>
      <w:r>
        <w:rPr>
          <w:rFonts w:ascii="Arial Narrow" w:hAnsi="Arial Narrow"/>
          <w:sz w:val="21"/>
          <w:szCs w:val="21"/>
          <w:lang w:eastAsia="pt-BR"/>
        </w:rPr>
        <w:t>.1. Os materiais</w:t>
      </w:r>
      <w:r w:rsidRPr="00BB4E5E">
        <w:rPr>
          <w:rFonts w:ascii="Arial Narrow" w:hAnsi="Arial Narrow"/>
          <w:sz w:val="21"/>
          <w:szCs w:val="21"/>
          <w:lang w:eastAsia="pt-BR"/>
        </w:rPr>
        <w:t xml:space="preserve"> fornecidos deverão ser de </w:t>
      </w:r>
      <w:r w:rsidRPr="008F002D">
        <w:rPr>
          <w:rFonts w:ascii="Arial Narrow" w:hAnsi="Arial Narrow"/>
          <w:b/>
          <w:sz w:val="21"/>
          <w:szCs w:val="21"/>
          <w:lang w:eastAsia="pt-BR"/>
        </w:rPr>
        <w:t>primeira qualidade</w:t>
      </w:r>
      <w:r>
        <w:rPr>
          <w:rFonts w:ascii="Arial Narrow" w:hAnsi="Arial Narrow"/>
          <w:sz w:val="21"/>
          <w:szCs w:val="21"/>
          <w:lang w:eastAsia="pt-BR"/>
        </w:rPr>
        <w:t>.</w:t>
      </w:r>
    </w:p>
    <w:p w14:paraId="53C12051" w14:textId="77777777" w:rsidR="00F25D41" w:rsidRPr="00BB4E5E" w:rsidRDefault="00F25D41" w:rsidP="00F25D41">
      <w:pPr>
        <w:pStyle w:val="Corpodetexto"/>
        <w:tabs>
          <w:tab w:val="left" w:pos="540"/>
        </w:tabs>
        <w:rPr>
          <w:rFonts w:ascii="Arial Narrow" w:hAnsi="Arial Narrow"/>
          <w:sz w:val="21"/>
          <w:szCs w:val="21"/>
          <w:lang w:eastAsia="pt-BR"/>
        </w:rPr>
      </w:pPr>
    </w:p>
    <w:p w14:paraId="4653927A" w14:textId="46838742" w:rsidR="00F25D41" w:rsidRDefault="00F25D41" w:rsidP="00F25D41">
      <w:pPr>
        <w:pStyle w:val="Corpodetexto"/>
        <w:rPr>
          <w:rFonts w:ascii="Arial Narrow" w:hAnsi="Arial Narrow"/>
          <w:sz w:val="21"/>
          <w:szCs w:val="21"/>
        </w:rPr>
      </w:pPr>
      <w:r>
        <w:rPr>
          <w:rFonts w:ascii="Arial Narrow" w:hAnsi="Arial Narrow"/>
          <w:sz w:val="21"/>
          <w:szCs w:val="21"/>
        </w:rPr>
        <w:t>2.</w:t>
      </w:r>
      <w:r w:rsidR="00722F48">
        <w:rPr>
          <w:rFonts w:ascii="Arial Narrow" w:hAnsi="Arial Narrow"/>
          <w:sz w:val="21"/>
          <w:szCs w:val="21"/>
        </w:rPr>
        <w:t>9</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edital e as disposições legais contratuais, prestando-os dentro dos padrões de qualidade, continuidade e regularidade.</w:t>
      </w:r>
    </w:p>
    <w:p w14:paraId="2A05221B" w14:textId="77777777" w:rsidR="00F46A3E" w:rsidRDefault="00F46A3E" w:rsidP="00F25D41">
      <w:pPr>
        <w:pStyle w:val="Corpodetexto"/>
        <w:rPr>
          <w:rFonts w:ascii="Arial Narrow" w:hAnsi="Arial Narrow"/>
          <w:sz w:val="21"/>
          <w:szCs w:val="21"/>
        </w:rPr>
      </w:pPr>
    </w:p>
    <w:p w14:paraId="4CAED842" w14:textId="2CC12683" w:rsidR="00F46A3E" w:rsidRPr="00246206" w:rsidRDefault="00F46A3E" w:rsidP="00F46A3E">
      <w:pPr>
        <w:autoSpaceDE w:val="0"/>
        <w:autoSpaceDN w:val="0"/>
        <w:adjustRightInd w:val="0"/>
        <w:ind w:right="1"/>
        <w:jc w:val="both"/>
        <w:rPr>
          <w:rFonts w:ascii="Arial Narrow" w:hAnsi="Arial Narrow" w:cs="Arial"/>
          <w:sz w:val="21"/>
          <w:szCs w:val="21"/>
        </w:rPr>
      </w:pPr>
      <w:r w:rsidRPr="00246206">
        <w:rPr>
          <w:rFonts w:ascii="Arial Narrow" w:hAnsi="Arial Narrow" w:cs="Arial"/>
          <w:sz w:val="21"/>
          <w:szCs w:val="21"/>
        </w:rPr>
        <w:t>2.</w:t>
      </w:r>
      <w:r w:rsidR="00722F48">
        <w:rPr>
          <w:rFonts w:ascii="Arial Narrow" w:hAnsi="Arial Narrow" w:cs="Arial"/>
          <w:sz w:val="21"/>
          <w:szCs w:val="21"/>
        </w:rPr>
        <w:t>10</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246206" w:rsidRDefault="00F46A3E" w:rsidP="00F46A3E">
      <w:pPr>
        <w:ind w:right="1"/>
        <w:jc w:val="both"/>
        <w:rPr>
          <w:rFonts w:ascii="Arial Narrow" w:hAnsi="Arial Narrow" w:cs="Arial"/>
          <w:sz w:val="21"/>
          <w:szCs w:val="21"/>
        </w:rPr>
      </w:pPr>
    </w:p>
    <w:p w14:paraId="45DA4404" w14:textId="5D8F8C1A" w:rsidR="00F46A3E" w:rsidRPr="00246206" w:rsidRDefault="00F46A3E" w:rsidP="00F46A3E">
      <w:pPr>
        <w:ind w:right="1"/>
        <w:jc w:val="both"/>
        <w:rPr>
          <w:rFonts w:ascii="Arial Narrow" w:hAnsi="Arial Narrow" w:cs="Arial"/>
          <w:sz w:val="21"/>
          <w:szCs w:val="21"/>
        </w:rPr>
      </w:pPr>
      <w:r w:rsidRPr="00246206">
        <w:rPr>
          <w:rFonts w:ascii="Arial Narrow" w:hAnsi="Arial Narrow" w:cs="Arial"/>
          <w:sz w:val="21"/>
          <w:szCs w:val="21"/>
        </w:rPr>
        <w:t>2.</w:t>
      </w:r>
      <w:r w:rsidR="00293B9F">
        <w:rPr>
          <w:rFonts w:ascii="Arial Narrow" w:hAnsi="Arial Narrow" w:cs="Arial"/>
          <w:sz w:val="21"/>
          <w:szCs w:val="21"/>
        </w:rPr>
        <w:t>11</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61701E26" w14:textId="77777777" w:rsidR="00F46A3E" w:rsidRPr="00246206" w:rsidRDefault="00F46A3E" w:rsidP="00F46A3E">
      <w:pPr>
        <w:ind w:right="1"/>
        <w:jc w:val="both"/>
        <w:rPr>
          <w:rFonts w:ascii="Arial Narrow" w:hAnsi="Arial Narrow" w:cs="Arial"/>
          <w:sz w:val="21"/>
          <w:szCs w:val="21"/>
        </w:rPr>
      </w:pPr>
    </w:p>
    <w:p w14:paraId="254189B3" w14:textId="158ADA9A" w:rsidR="00F46A3E" w:rsidRPr="004E3489" w:rsidRDefault="00F46A3E" w:rsidP="00F46A3E">
      <w:pPr>
        <w:ind w:right="1"/>
        <w:jc w:val="both"/>
        <w:rPr>
          <w:rFonts w:ascii="Arial Narrow" w:hAnsi="Arial Narrow" w:cs="Arial"/>
          <w:sz w:val="21"/>
          <w:szCs w:val="21"/>
        </w:rPr>
      </w:pPr>
      <w:r w:rsidRPr="00246206">
        <w:rPr>
          <w:rFonts w:ascii="Arial Narrow" w:hAnsi="Arial Narrow" w:cs="Arial"/>
          <w:sz w:val="21"/>
          <w:szCs w:val="21"/>
        </w:rPr>
        <w:t>2.</w:t>
      </w:r>
      <w:r w:rsidR="00293B9F">
        <w:rPr>
          <w:rFonts w:ascii="Arial Narrow" w:hAnsi="Arial Narrow" w:cs="Arial"/>
          <w:sz w:val="21"/>
          <w:szCs w:val="21"/>
        </w:rPr>
        <w:t>12</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lastRenderedPageBreak/>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4C8B5A5C"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3BC8C19" w14:textId="77777777" w:rsidR="004B6E94" w:rsidRPr="0003778A" w:rsidRDefault="004B6E94" w:rsidP="004B6E94">
      <w:pPr>
        <w:tabs>
          <w:tab w:val="left" w:pos="9072"/>
          <w:tab w:val="left" w:pos="9214"/>
        </w:tabs>
        <w:ind w:firstLine="567"/>
        <w:jc w:val="both"/>
        <w:rPr>
          <w:rFonts w:ascii="Arial Narrow" w:hAnsi="Arial Narrow"/>
          <w:i/>
          <w:sz w:val="21"/>
          <w:szCs w:val="21"/>
        </w:rPr>
      </w:pPr>
      <w:r>
        <w:rPr>
          <w:rFonts w:ascii="Arial Narrow" w:hAnsi="Arial Narrow"/>
          <w:i/>
          <w:sz w:val="21"/>
          <w:szCs w:val="21"/>
        </w:rPr>
        <w:t>Ingart Marlone Grahl Ebert e Alcir João Denardi</w:t>
      </w:r>
    </w:p>
    <w:p w14:paraId="23578F4C" w14:textId="77777777" w:rsidR="004B6E94" w:rsidRDefault="004B6E94" w:rsidP="004B6E94">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Fone: (49)3551-4700</w:t>
      </w:r>
    </w:p>
    <w:p w14:paraId="712125F5" w14:textId="77777777" w:rsidR="004B6E94" w:rsidRPr="0003778A" w:rsidRDefault="004B6E94" w:rsidP="004B6E94">
      <w:pPr>
        <w:tabs>
          <w:tab w:val="left" w:pos="9072"/>
          <w:tab w:val="left" w:pos="9214"/>
        </w:tabs>
        <w:ind w:firstLine="567"/>
        <w:jc w:val="both"/>
        <w:rPr>
          <w:rFonts w:ascii="Arial Narrow" w:hAnsi="Arial Narrow"/>
          <w:color w:val="FF0000"/>
          <w:sz w:val="21"/>
          <w:szCs w:val="21"/>
        </w:rPr>
      </w:pPr>
      <w:r>
        <w:rPr>
          <w:rFonts w:ascii="Arial Narrow" w:hAnsi="Arial Narrow"/>
          <w:sz w:val="21"/>
          <w:szCs w:val="21"/>
        </w:rPr>
        <w:t>E-mail: compras@luzerna.sc.gov.br</w:t>
      </w:r>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6069CC68"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F46A3E">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01019F9A" w14:textId="77777777" w:rsidR="00803D18" w:rsidRPr="00A4730C" w:rsidRDefault="00803D18" w:rsidP="00803D18">
            <w:pPr>
              <w:jc w:val="both"/>
              <w:rPr>
                <w:rFonts w:ascii="Arial Narrow" w:hAnsi="Arial Narrow" w:cs="Arial"/>
                <w:b/>
                <w:sz w:val="21"/>
                <w:szCs w:val="21"/>
              </w:rPr>
            </w:pPr>
            <w:r w:rsidRPr="00A4730C">
              <w:rPr>
                <w:rFonts w:ascii="Arial Narrow" w:hAnsi="Arial Narrow" w:cs="Arial"/>
                <w:b/>
                <w:sz w:val="21"/>
                <w:szCs w:val="21"/>
              </w:rPr>
              <w:t xml:space="preserve">Ação (s): </w:t>
            </w:r>
          </w:p>
          <w:p w14:paraId="36548447" w14:textId="77777777" w:rsidR="00803D18" w:rsidRPr="00A4730C" w:rsidRDefault="00803D18" w:rsidP="00803D18">
            <w:pPr>
              <w:jc w:val="both"/>
              <w:rPr>
                <w:rFonts w:ascii="Arial Narrow" w:hAnsi="Arial Narrow" w:cs="Arial"/>
                <w:bCs/>
                <w:sz w:val="21"/>
                <w:szCs w:val="21"/>
              </w:rPr>
            </w:pPr>
            <w:r w:rsidRPr="00A4730C">
              <w:rPr>
                <w:rFonts w:ascii="Arial Narrow" w:hAnsi="Arial Narrow" w:cs="Arial"/>
                <w:bCs/>
                <w:sz w:val="21"/>
                <w:szCs w:val="21"/>
              </w:rPr>
              <w:t>04.006.15.451.0400.2.406-Manutenção dos serviços na área urbana</w:t>
            </w:r>
          </w:p>
          <w:p w14:paraId="465FD9B5" w14:textId="77777777" w:rsidR="00803D18" w:rsidRDefault="00803D18" w:rsidP="00803D18">
            <w:pPr>
              <w:jc w:val="both"/>
              <w:rPr>
                <w:rFonts w:ascii="Arial Narrow" w:hAnsi="Arial Narrow" w:cs="Arial"/>
                <w:b/>
                <w:sz w:val="21"/>
                <w:szCs w:val="21"/>
              </w:rPr>
            </w:pPr>
          </w:p>
          <w:p w14:paraId="63636D83" w14:textId="25018534" w:rsidR="00803D18" w:rsidRPr="00A4730C" w:rsidRDefault="00803D18" w:rsidP="00803D18">
            <w:pPr>
              <w:jc w:val="both"/>
              <w:rPr>
                <w:rFonts w:ascii="Arial Narrow" w:hAnsi="Arial Narrow" w:cs="Arial"/>
                <w:b/>
                <w:sz w:val="21"/>
                <w:szCs w:val="21"/>
              </w:rPr>
            </w:pPr>
            <w:r w:rsidRPr="00A4730C">
              <w:rPr>
                <w:rFonts w:ascii="Arial Narrow" w:hAnsi="Arial Narrow" w:cs="Arial"/>
                <w:b/>
                <w:sz w:val="21"/>
                <w:szCs w:val="21"/>
              </w:rPr>
              <w:t xml:space="preserve">Modalidade de Aplicação (s): </w:t>
            </w:r>
          </w:p>
          <w:p w14:paraId="786D1819" w14:textId="77777777" w:rsidR="00803D18" w:rsidRPr="00A4730C" w:rsidRDefault="00803D18" w:rsidP="00803D18">
            <w:pPr>
              <w:jc w:val="both"/>
              <w:rPr>
                <w:rFonts w:ascii="Arial Narrow" w:hAnsi="Arial Narrow" w:cs="Arial"/>
                <w:bCs/>
                <w:sz w:val="21"/>
                <w:szCs w:val="21"/>
              </w:rPr>
            </w:pPr>
            <w:r w:rsidRPr="00A4730C">
              <w:rPr>
                <w:rFonts w:ascii="Arial Narrow" w:hAnsi="Arial Narrow" w:cs="Arial"/>
                <w:bCs/>
                <w:sz w:val="21"/>
                <w:szCs w:val="21"/>
              </w:rPr>
              <w:t>3.3.90. Outras despesas correntes - Aplicações diretas</w:t>
            </w:r>
          </w:p>
          <w:p w14:paraId="523DD897" w14:textId="77777777" w:rsidR="00803D18" w:rsidRDefault="00803D18" w:rsidP="00803D18">
            <w:pPr>
              <w:jc w:val="both"/>
              <w:rPr>
                <w:rFonts w:ascii="Arial Narrow" w:hAnsi="Arial Narrow" w:cs="Arial"/>
                <w:b/>
                <w:sz w:val="21"/>
                <w:szCs w:val="21"/>
              </w:rPr>
            </w:pPr>
          </w:p>
          <w:p w14:paraId="0C426B4D" w14:textId="662FC8F9" w:rsidR="00803D18" w:rsidRPr="00A4730C" w:rsidRDefault="00803D18" w:rsidP="00803D18">
            <w:pPr>
              <w:jc w:val="both"/>
              <w:rPr>
                <w:rFonts w:ascii="Arial Narrow" w:hAnsi="Arial Narrow" w:cs="Arial"/>
                <w:b/>
                <w:sz w:val="21"/>
                <w:szCs w:val="21"/>
              </w:rPr>
            </w:pPr>
            <w:r w:rsidRPr="00A4730C">
              <w:rPr>
                <w:rFonts w:ascii="Arial Narrow" w:hAnsi="Arial Narrow" w:cs="Arial"/>
                <w:b/>
                <w:sz w:val="21"/>
                <w:szCs w:val="21"/>
              </w:rPr>
              <w:t xml:space="preserve">Fonte (s): </w:t>
            </w:r>
          </w:p>
          <w:p w14:paraId="6B1B11F5" w14:textId="77777777" w:rsidR="00803D18" w:rsidRPr="00A4730C" w:rsidRDefault="00803D18" w:rsidP="00803D18">
            <w:pPr>
              <w:jc w:val="both"/>
              <w:rPr>
                <w:rFonts w:ascii="Arial Narrow" w:hAnsi="Arial Narrow" w:cs="Arial"/>
                <w:bCs/>
                <w:sz w:val="21"/>
                <w:szCs w:val="21"/>
              </w:rPr>
            </w:pPr>
            <w:r w:rsidRPr="00A4730C">
              <w:rPr>
                <w:rFonts w:ascii="Arial Narrow" w:hAnsi="Arial Narrow" w:cs="Arial"/>
                <w:bCs/>
                <w:sz w:val="21"/>
                <w:szCs w:val="21"/>
              </w:rPr>
              <w:t>000 – Recursos Ordinários</w:t>
            </w:r>
          </w:p>
          <w:p w14:paraId="7EB80ADF" w14:textId="4CE825DE" w:rsidR="00175871" w:rsidRPr="00C47450" w:rsidRDefault="00175871" w:rsidP="00EF1359">
            <w:pPr>
              <w:jc w:val="both"/>
              <w:rPr>
                <w:rFonts w:ascii="Arial Narrow" w:hAnsi="Arial Narrow"/>
                <w:sz w:val="21"/>
                <w:szCs w:val="21"/>
              </w:rPr>
            </w:pP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70685A7F"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1B64B8">
        <w:rPr>
          <w:rFonts w:ascii="Arial Narrow" w:hAnsi="Arial Narrow" w:cs="Arial"/>
          <w:sz w:val="21"/>
          <w:szCs w:val="21"/>
        </w:rPr>
        <w:t>4</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7D8E3BB7" w14:textId="77777777" w:rsidR="005B60AF" w:rsidRPr="00415CD0" w:rsidRDefault="005B60AF" w:rsidP="005B60AF">
      <w:pPr>
        <w:jc w:val="center"/>
        <w:rPr>
          <w:rFonts w:ascii="Arial Narrow" w:hAnsi="Arial Narrow"/>
          <w:b/>
          <w:sz w:val="21"/>
          <w:szCs w:val="21"/>
        </w:rPr>
      </w:pPr>
      <w:r>
        <w:rPr>
          <w:rFonts w:ascii="Arial Narrow" w:hAnsi="Arial Narrow"/>
          <w:b/>
          <w:sz w:val="21"/>
          <w:szCs w:val="21"/>
        </w:rPr>
        <w:t>JULIANO SCHNEIDER</w:t>
      </w:r>
    </w:p>
    <w:p w14:paraId="5495E486" w14:textId="5F228858" w:rsidR="005B60AF" w:rsidRPr="005B60AF" w:rsidRDefault="005B60AF" w:rsidP="005B60AF">
      <w:pPr>
        <w:jc w:val="center"/>
        <w:rPr>
          <w:rFonts w:ascii="Arial Narrow" w:hAnsi="Arial Narrow"/>
          <w:b/>
          <w:sz w:val="22"/>
          <w:szCs w:val="22"/>
        </w:rPr>
      </w:pPr>
      <w:r w:rsidRPr="005B60AF">
        <w:rPr>
          <w:rFonts w:ascii="Arial Narrow" w:hAnsi="Arial Narrow"/>
          <w:b/>
          <w:sz w:val="22"/>
          <w:szCs w:val="22"/>
        </w:rPr>
        <w:t>PREFEITO</w:t>
      </w:r>
    </w:p>
    <w:p w14:paraId="156CCB10" w14:textId="77777777" w:rsidR="005B60AF" w:rsidRPr="00415CD0" w:rsidRDefault="005B60AF" w:rsidP="005B60AF">
      <w:pPr>
        <w:jc w:val="center"/>
        <w:rPr>
          <w:rFonts w:ascii="Arial Narrow" w:hAnsi="Arial Narrow"/>
          <w:b/>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0E0DB21B" w:rsidR="00464796" w:rsidRDefault="005D402C" w:rsidP="00464796">
      <w:pPr>
        <w:jc w:val="center"/>
      </w:pPr>
      <w:r w:rsidRPr="00617252">
        <w:rPr>
          <w:rFonts w:ascii="Arial Narrow" w:hAnsi="Arial Narrow" w:cs="Arial"/>
          <w:b/>
          <w:sz w:val="21"/>
          <w:szCs w:val="21"/>
        </w:rPr>
        <w:t>PEDRO LUCAS DESIDERIO CELSO</w:t>
      </w:r>
    </w:p>
    <w:p w14:paraId="4B4103B2" w14:textId="2CE9213E" w:rsidR="007243C6" w:rsidRDefault="005D402C"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BRASEIRO DELIVERY LUZERNA</w:t>
      </w:r>
      <w:r w:rsidRPr="008D24CD">
        <w:rPr>
          <w:rFonts w:ascii="Arial Narrow" w:hAnsi="Arial Narrow" w:cs="Arial"/>
          <w:b/>
          <w:sz w:val="21"/>
          <w:szCs w:val="21"/>
        </w:rPr>
        <w:t xml:space="preserve"> LTDA</w:t>
      </w:r>
    </w:p>
    <w:p w14:paraId="3C8E9642" w14:textId="4645C8DE"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5D402C">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E40A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E40A7C" w:rsidP="00DC30E5">
          <w:pPr>
            <w:pStyle w:val="Cabealho"/>
            <w:rPr>
              <w:rFonts w:ascii="Arial Narrow" w:hAnsi="Arial Narrow"/>
              <w:sz w:val="24"/>
              <w:szCs w:val="24"/>
            </w:rPr>
          </w:pPr>
        </w:p>
      </w:tc>
    </w:tr>
  </w:tbl>
  <w:p w14:paraId="588B156A" w14:textId="77777777" w:rsidR="008351D6" w:rsidRDefault="00E40A7C"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10483D"/>
    <w:rsid w:val="00104AC2"/>
    <w:rsid w:val="00106A60"/>
    <w:rsid w:val="00175871"/>
    <w:rsid w:val="00180825"/>
    <w:rsid w:val="001B64B8"/>
    <w:rsid w:val="001E50F8"/>
    <w:rsid w:val="00242924"/>
    <w:rsid w:val="00246206"/>
    <w:rsid w:val="00293B9F"/>
    <w:rsid w:val="00305344"/>
    <w:rsid w:val="00321DF2"/>
    <w:rsid w:val="00330243"/>
    <w:rsid w:val="00352F1C"/>
    <w:rsid w:val="00415B92"/>
    <w:rsid w:val="00464796"/>
    <w:rsid w:val="004B6E94"/>
    <w:rsid w:val="004F7BE0"/>
    <w:rsid w:val="00543E0E"/>
    <w:rsid w:val="005848E4"/>
    <w:rsid w:val="005B60AF"/>
    <w:rsid w:val="005D402C"/>
    <w:rsid w:val="005E63DE"/>
    <w:rsid w:val="005E6E99"/>
    <w:rsid w:val="00617252"/>
    <w:rsid w:val="00626065"/>
    <w:rsid w:val="00661335"/>
    <w:rsid w:val="00680154"/>
    <w:rsid w:val="006C0412"/>
    <w:rsid w:val="006F28FE"/>
    <w:rsid w:val="00722F48"/>
    <w:rsid w:val="007243C6"/>
    <w:rsid w:val="00734E26"/>
    <w:rsid w:val="007B4E38"/>
    <w:rsid w:val="00803D18"/>
    <w:rsid w:val="00835AEF"/>
    <w:rsid w:val="00847A19"/>
    <w:rsid w:val="008A5E8D"/>
    <w:rsid w:val="008B59BD"/>
    <w:rsid w:val="008D24CD"/>
    <w:rsid w:val="00921AE5"/>
    <w:rsid w:val="009A3661"/>
    <w:rsid w:val="009F735D"/>
    <w:rsid w:val="009F7A23"/>
    <w:rsid w:val="00A22767"/>
    <w:rsid w:val="00A53A24"/>
    <w:rsid w:val="00AC7287"/>
    <w:rsid w:val="00AE4F78"/>
    <w:rsid w:val="00AF58AA"/>
    <w:rsid w:val="00B108A2"/>
    <w:rsid w:val="00B32CF2"/>
    <w:rsid w:val="00B55F84"/>
    <w:rsid w:val="00B61411"/>
    <w:rsid w:val="00B91FA0"/>
    <w:rsid w:val="00BC2FA4"/>
    <w:rsid w:val="00C00DD4"/>
    <w:rsid w:val="00CD3C39"/>
    <w:rsid w:val="00D65ECD"/>
    <w:rsid w:val="00D779D3"/>
    <w:rsid w:val="00D90F2D"/>
    <w:rsid w:val="00E14AD7"/>
    <w:rsid w:val="00E40A7C"/>
    <w:rsid w:val="00E417A7"/>
    <w:rsid w:val="00EF1359"/>
    <w:rsid w:val="00F25D41"/>
    <w:rsid w:val="00F46A3E"/>
    <w:rsid w:val="00F773BB"/>
    <w:rsid w:val="00F903A9"/>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3661</Words>
  <Characters>19772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72</cp:revision>
  <cp:lastPrinted>2020-12-03T21:12:00Z</cp:lastPrinted>
  <dcterms:created xsi:type="dcterms:W3CDTF">2020-12-03T19:57:00Z</dcterms:created>
  <dcterms:modified xsi:type="dcterms:W3CDTF">2022-04-04T21:13:00Z</dcterms:modified>
</cp:coreProperties>
</file>