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301F" w14:textId="322F0938" w:rsidR="00A56F62" w:rsidRPr="00037F26" w:rsidRDefault="000C646F" w:rsidP="00B5776E">
      <w:pPr>
        <w:pStyle w:val="SemEspaamento"/>
        <w:rPr>
          <w:rFonts w:ascii="Arial Narrow" w:hAnsi="Arial Narrow" w:cs="Arial"/>
          <w:b/>
          <w:sz w:val="21"/>
          <w:szCs w:val="21"/>
        </w:rPr>
      </w:pPr>
      <w:r>
        <w:rPr>
          <w:rFonts w:ascii="Arial Narrow" w:hAnsi="Arial Narrow" w:cs="Arial"/>
          <w:b/>
          <w:sz w:val="21"/>
          <w:szCs w:val="21"/>
        </w:rPr>
        <w:t>2</w:t>
      </w:r>
      <w:r w:rsidR="00033610" w:rsidRPr="00037F26">
        <w:rPr>
          <w:rFonts w:ascii="Arial Narrow" w:hAnsi="Arial Narrow" w:cs="Arial"/>
          <w:b/>
          <w:sz w:val="21"/>
          <w:szCs w:val="21"/>
        </w:rPr>
        <w:t>º TERMO ADITIVO</w:t>
      </w:r>
    </w:p>
    <w:p w14:paraId="7CEA8C61" w14:textId="77777777" w:rsidR="00037F26" w:rsidRPr="00037F26" w:rsidRDefault="00037F26" w:rsidP="00037F26">
      <w:pPr>
        <w:jc w:val="both"/>
        <w:rPr>
          <w:rFonts w:ascii="Arial Narrow" w:hAnsi="Arial Narrow" w:cs="Arial"/>
          <w:b/>
          <w:bCs/>
          <w:sz w:val="21"/>
          <w:szCs w:val="21"/>
        </w:rPr>
      </w:pPr>
      <w:r w:rsidRPr="00037F26">
        <w:rPr>
          <w:rFonts w:ascii="Arial Narrow" w:hAnsi="Arial Narrow" w:cs="Arial"/>
          <w:b/>
          <w:bCs/>
          <w:sz w:val="21"/>
          <w:szCs w:val="21"/>
        </w:rPr>
        <w:t>CONTRATO PML Nº 137/2021</w:t>
      </w:r>
    </w:p>
    <w:p w14:paraId="4D18551B" w14:textId="77777777" w:rsidR="00037F26" w:rsidRPr="00037F26" w:rsidRDefault="00037F26" w:rsidP="00037F26">
      <w:pPr>
        <w:jc w:val="both"/>
        <w:rPr>
          <w:rFonts w:ascii="Arial Narrow" w:hAnsi="Arial Narrow" w:cs="Arial"/>
          <w:b/>
          <w:bCs/>
          <w:sz w:val="21"/>
          <w:szCs w:val="21"/>
        </w:rPr>
      </w:pPr>
      <w:r w:rsidRPr="00037F26">
        <w:rPr>
          <w:rFonts w:ascii="Arial Narrow" w:hAnsi="Arial Narrow" w:cs="Arial"/>
          <w:b/>
          <w:bCs/>
          <w:sz w:val="21"/>
          <w:szCs w:val="21"/>
        </w:rPr>
        <w:t>PROCESSO LICITATÓRIO Nº 094/2021 - PML</w:t>
      </w:r>
    </w:p>
    <w:p w14:paraId="1AAF8B9B" w14:textId="3985CDFE" w:rsidR="00D95F0A" w:rsidRPr="00037F26" w:rsidRDefault="00037F26" w:rsidP="00037F26">
      <w:pPr>
        <w:jc w:val="both"/>
        <w:rPr>
          <w:rFonts w:ascii="Arial Narrow" w:hAnsi="Arial Narrow"/>
          <w:b/>
          <w:color w:val="000000"/>
          <w:sz w:val="21"/>
          <w:szCs w:val="21"/>
        </w:rPr>
      </w:pPr>
      <w:r w:rsidRPr="00037F26">
        <w:rPr>
          <w:rFonts w:ascii="Arial Narrow" w:hAnsi="Arial Narrow" w:cs="Arial"/>
          <w:b/>
          <w:bCs/>
          <w:sz w:val="21"/>
          <w:szCs w:val="21"/>
        </w:rPr>
        <w:t>DISPENSA DE LICITAÇÃO Nº 016/2021 - PML</w:t>
      </w:r>
    </w:p>
    <w:p w14:paraId="225A01A4" w14:textId="5D3C534D" w:rsidR="008F59EF" w:rsidRDefault="008F59EF" w:rsidP="00D95F0A">
      <w:pPr>
        <w:jc w:val="both"/>
        <w:rPr>
          <w:rFonts w:ascii="Arial Narrow" w:hAnsi="Arial Narrow"/>
          <w:b/>
          <w:color w:val="000000"/>
          <w:sz w:val="21"/>
          <w:szCs w:val="21"/>
        </w:rPr>
      </w:pPr>
    </w:p>
    <w:p w14:paraId="6E549C7E" w14:textId="77777777" w:rsidR="00037F26" w:rsidRPr="00037F26" w:rsidRDefault="00037F26" w:rsidP="00D95F0A">
      <w:pPr>
        <w:jc w:val="both"/>
        <w:rPr>
          <w:rFonts w:ascii="Arial Narrow" w:hAnsi="Arial Narrow"/>
          <w:b/>
          <w:color w:val="000000"/>
          <w:sz w:val="21"/>
          <w:szCs w:val="21"/>
        </w:rPr>
      </w:pPr>
    </w:p>
    <w:p w14:paraId="0C929196" w14:textId="50A7A13D" w:rsidR="00033610" w:rsidRPr="00037F26" w:rsidRDefault="00033610" w:rsidP="00037F26">
      <w:pPr>
        <w:pStyle w:val="SemEspaamento"/>
        <w:ind w:firstLine="2268"/>
        <w:jc w:val="both"/>
        <w:rPr>
          <w:rFonts w:ascii="Arial Narrow" w:hAnsi="Arial Narrow"/>
          <w:sz w:val="21"/>
          <w:szCs w:val="21"/>
        </w:rPr>
      </w:pPr>
      <w:r w:rsidRPr="00037F26">
        <w:rPr>
          <w:rFonts w:ascii="Arial Narrow" w:hAnsi="Arial Narrow"/>
          <w:sz w:val="21"/>
          <w:szCs w:val="21"/>
        </w:rPr>
        <w:t xml:space="preserve">Aos </w:t>
      </w:r>
      <w:r w:rsidR="00037F26" w:rsidRPr="00037F26">
        <w:rPr>
          <w:rFonts w:ascii="Arial Narrow" w:hAnsi="Arial Narrow"/>
          <w:sz w:val="21"/>
          <w:szCs w:val="21"/>
        </w:rPr>
        <w:t>2</w:t>
      </w:r>
      <w:r w:rsidR="003C3696">
        <w:rPr>
          <w:rFonts w:ascii="Arial Narrow" w:hAnsi="Arial Narrow"/>
          <w:sz w:val="21"/>
          <w:szCs w:val="21"/>
        </w:rPr>
        <w:t>9</w:t>
      </w:r>
      <w:r w:rsidRPr="00037F26">
        <w:rPr>
          <w:rFonts w:ascii="Arial Narrow" w:hAnsi="Arial Narrow"/>
          <w:sz w:val="21"/>
          <w:szCs w:val="21"/>
        </w:rPr>
        <w:t xml:space="preserve"> (</w:t>
      </w:r>
      <w:r w:rsidR="00037F26" w:rsidRPr="00037F26">
        <w:rPr>
          <w:rFonts w:ascii="Arial Narrow" w:hAnsi="Arial Narrow"/>
          <w:sz w:val="21"/>
          <w:szCs w:val="21"/>
        </w:rPr>
        <w:t xml:space="preserve">vinte e </w:t>
      </w:r>
      <w:r w:rsidR="003C3696">
        <w:rPr>
          <w:rFonts w:ascii="Arial Narrow" w:hAnsi="Arial Narrow"/>
          <w:sz w:val="21"/>
          <w:szCs w:val="21"/>
        </w:rPr>
        <w:t>nove</w:t>
      </w:r>
      <w:r w:rsidR="00BA75EF" w:rsidRPr="00037F26">
        <w:rPr>
          <w:rFonts w:ascii="Arial Narrow" w:hAnsi="Arial Narrow"/>
          <w:sz w:val="21"/>
          <w:szCs w:val="21"/>
        </w:rPr>
        <w:t>)</w:t>
      </w:r>
      <w:r w:rsidRPr="00037F26">
        <w:rPr>
          <w:rFonts w:ascii="Arial Narrow" w:hAnsi="Arial Narrow"/>
          <w:sz w:val="21"/>
          <w:szCs w:val="21"/>
        </w:rPr>
        <w:t xml:space="preserve"> dias do mês de </w:t>
      </w:r>
      <w:r w:rsidR="00037F26" w:rsidRPr="00037F26">
        <w:rPr>
          <w:rFonts w:ascii="Arial Narrow" w:hAnsi="Arial Narrow"/>
          <w:sz w:val="21"/>
          <w:szCs w:val="21"/>
        </w:rPr>
        <w:t>novembro</w:t>
      </w:r>
      <w:r w:rsidR="00B247EC" w:rsidRPr="00037F26">
        <w:rPr>
          <w:rFonts w:ascii="Arial Narrow" w:hAnsi="Arial Narrow"/>
          <w:sz w:val="21"/>
          <w:szCs w:val="21"/>
        </w:rPr>
        <w:t xml:space="preserve"> </w:t>
      </w:r>
      <w:r w:rsidRPr="00037F26">
        <w:rPr>
          <w:rFonts w:ascii="Arial Narrow" w:hAnsi="Arial Narrow"/>
          <w:sz w:val="21"/>
          <w:szCs w:val="21"/>
        </w:rPr>
        <w:t>do ano de 20</w:t>
      </w:r>
      <w:r w:rsidR="007B286C" w:rsidRPr="00037F26">
        <w:rPr>
          <w:rFonts w:ascii="Arial Narrow" w:hAnsi="Arial Narrow"/>
          <w:sz w:val="21"/>
          <w:szCs w:val="21"/>
        </w:rPr>
        <w:t>2</w:t>
      </w:r>
      <w:r w:rsidR="00CC60D4">
        <w:rPr>
          <w:rFonts w:ascii="Arial Narrow" w:hAnsi="Arial Narrow"/>
          <w:sz w:val="21"/>
          <w:szCs w:val="21"/>
        </w:rPr>
        <w:t>3</w:t>
      </w:r>
      <w:r w:rsidRPr="00037F26">
        <w:rPr>
          <w:rFonts w:ascii="Arial Narrow" w:hAnsi="Arial Narrow" w:cs="Arial"/>
          <w:sz w:val="21"/>
          <w:szCs w:val="21"/>
        </w:rPr>
        <w:t xml:space="preserve">, presentes de um lado, </w:t>
      </w:r>
      <w:r w:rsidR="00BA75EF" w:rsidRPr="00037F26">
        <w:rPr>
          <w:rFonts w:ascii="Arial Narrow" w:hAnsi="Arial Narrow"/>
          <w:sz w:val="21"/>
          <w:szCs w:val="21"/>
        </w:rPr>
        <w:t xml:space="preserve">o </w:t>
      </w:r>
      <w:r w:rsidR="00BA75EF" w:rsidRPr="00037F26">
        <w:rPr>
          <w:rFonts w:ascii="Arial Narrow" w:hAnsi="Arial Narrow"/>
          <w:b/>
          <w:sz w:val="21"/>
          <w:szCs w:val="21"/>
        </w:rPr>
        <w:t>MUNICÍPIO DE LUZERNA (SC),</w:t>
      </w:r>
      <w:r w:rsidR="00BA75EF" w:rsidRPr="00037F26">
        <w:rPr>
          <w:rFonts w:ascii="Arial Narrow" w:hAnsi="Arial Narrow"/>
          <w:sz w:val="21"/>
          <w:szCs w:val="21"/>
        </w:rPr>
        <w:t xml:space="preserve"> pessoa jurídica de direito público interno, inscrita no CNPJ sob o nº 01.613.428/0001-72, com sede na Avenida 16 de Fevereiro, 151, Centro, no Município de Luzerna/SC, </w:t>
      </w:r>
      <w:r w:rsidR="00B247EC" w:rsidRPr="00037F26">
        <w:rPr>
          <w:rFonts w:ascii="Arial Narrow" w:hAnsi="Arial Narrow"/>
          <w:sz w:val="21"/>
          <w:szCs w:val="21"/>
        </w:rPr>
        <w:t xml:space="preserve">neste ato representado pelo Prefeito Sr. </w:t>
      </w:r>
      <w:r w:rsidR="00B247EC" w:rsidRPr="00037F26">
        <w:rPr>
          <w:rFonts w:ascii="Arial Narrow" w:hAnsi="Arial Narrow"/>
          <w:b/>
          <w:bCs/>
          <w:sz w:val="21"/>
          <w:szCs w:val="21"/>
        </w:rPr>
        <w:t>JULIANO</w:t>
      </w:r>
      <w:r w:rsidR="00B247EC" w:rsidRPr="00037F26">
        <w:rPr>
          <w:rFonts w:ascii="Arial Narrow" w:hAnsi="Arial Narrow"/>
          <w:sz w:val="21"/>
          <w:szCs w:val="21"/>
        </w:rPr>
        <w:t xml:space="preserve"> </w:t>
      </w:r>
      <w:r w:rsidR="00B247EC" w:rsidRPr="00037F26">
        <w:rPr>
          <w:rFonts w:ascii="Arial Narrow" w:hAnsi="Arial Narrow"/>
          <w:b/>
          <w:bCs/>
          <w:sz w:val="21"/>
          <w:szCs w:val="21"/>
        </w:rPr>
        <w:t>SCHNEIDER</w:t>
      </w:r>
      <w:r w:rsidR="00B247EC" w:rsidRPr="00037F26">
        <w:rPr>
          <w:rFonts w:ascii="Arial Narrow" w:hAnsi="Arial Narrow"/>
          <w:sz w:val="21"/>
          <w:szCs w:val="21"/>
        </w:rPr>
        <w:t>, inscrito no CPF/MF nº 005</w:t>
      </w:r>
      <w:r w:rsidR="00037F26" w:rsidRPr="00037F26">
        <w:rPr>
          <w:rFonts w:ascii="Arial Narrow" w:hAnsi="Arial Narrow"/>
          <w:sz w:val="21"/>
          <w:szCs w:val="21"/>
        </w:rPr>
        <w:t>.</w:t>
      </w:r>
      <w:r w:rsidR="00037F26" w:rsidRPr="00037F26">
        <w:rPr>
          <w:rFonts w:ascii="Segoe UI Emoji" w:hAnsi="Segoe UI Emoji" w:cs="Segoe UI Emoji"/>
          <w:sz w:val="21"/>
          <w:szCs w:val="21"/>
        </w:rPr>
        <w:t xml:space="preserve"> 🔒</w:t>
      </w:r>
      <w:r w:rsidR="00B247EC" w:rsidRPr="00037F26">
        <w:rPr>
          <w:rFonts w:ascii="Arial Narrow" w:hAnsi="Arial Narrow"/>
          <w:sz w:val="21"/>
          <w:szCs w:val="21"/>
        </w:rPr>
        <w:t>-21 e portador da cédula de identidade RG nº 3.</w:t>
      </w:r>
      <w:r w:rsidR="00037F26" w:rsidRPr="00037F26">
        <w:rPr>
          <w:rFonts w:ascii="Segoe UI Emoji" w:hAnsi="Segoe UI Emoji" w:cs="Segoe UI Emoji"/>
          <w:sz w:val="21"/>
          <w:szCs w:val="21"/>
        </w:rPr>
        <w:t xml:space="preserve"> 🔒</w:t>
      </w:r>
      <w:r w:rsidR="00B247EC" w:rsidRPr="00037F26">
        <w:rPr>
          <w:rFonts w:ascii="Arial Narrow" w:hAnsi="Arial Narrow"/>
          <w:sz w:val="21"/>
          <w:szCs w:val="21"/>
        </w:rPr>
        <w:t xml:space="preserve">3, denominado </w:t>
      </w:r>
      <w:r w:rsidR="00B247EC" w:rsidRPr="00037F26">
        <w:rPr>
          <w:rFonts w:ascii="Arial Narrow" w:hAnsi="Arial Narrow"/>
          <w:b/>
          <w:bCs/>
          <w:sz w:val="21"/>
          <w:szCs w:val="21"/>
        </w:rPr>
        <w:t>CONTRATANTE</w:t>
      </w:r>
      <w:r w:rsidRPr="00037F26">
        <w:rPr>
          <w:rFonts w:ascii="Arial Narrow" w:hAnsi="Arial Narrow"/>
          <w:sz w:val="21"/>
          <w:szCs w:val="21"/>
        </w:rPr>
        <w:t xml:space="preserve">, e a </w:t>
      </w:r>
      <w:r w:rsidR="00037F26" w:rsidRPr="00037F26">
        <w:rPr>
          <w:rFonts w:ascii="Arial Narrow" w:hAnsi="Arial Narrow"/>
          <w:b/>
          <w:sz w:val="21"/>
          <w:szCs w:val="21"/>
        </w:rPr>
        <w:t>ECUSTOMIZE CONSULTORIA EM SOFTWARE S/A</w:t>
      </w:r>
      <w:r w:rsidR="00037F26" w:rsidRPr="00037F26">
        <w:rPr>
          <w:rFonts w:ascii="Arial Narrow" w:hAnsi="Arial Narrow"/>
          <w:sz w:val="21"/>
          <w:szCs w:val="21"/>
        </w:rPr>
        <w:t xml:space="preserve">, pessoa jurídica de direito privado, inscrita no CNPJ nº 09.397.355/0001-30, com endereço ao SIA Trecho 17 Rua 20 Lote 90 Sala, 201 - 2 Pavimento Zona Industrial, CEP: 71.200-256 - Brasília/DF, neste ato representada pelos Senhores </w:t>
      </w:r>
      <w:r w:rsidR="00037F26" w:rsidRPr="00037F26">
        <w:rPr>
          <w:rFonts w:ascii="Arial Narrow" w:hAnsi="Arial Narrow"/>
          <w:b/>
          <w:bCs/>
          <w:sz w:val="21"/>
          <w:szCs w:val="21"/>
        </w:rPr>
        <w:t>LEONARDO CESAR DE CARVALHO LADEIRA</w:t>
      </w:r>
      <w:r w:rsidR="00037F26" w:rsidRPr="00037F26">
        <w:rPr>
          <w:rFonts w:ascii="Arial Narrow" w:hAnsi="Arial Narrow"/>
          <w:sz w:val="21"/>
          <w:szCs w:val="21"/>
        </w:rPr>
        <w:t>, portador da cédula de identidade RG nº 1.</w:t>
      </w:r>
      <w:r w:rsidR="00037F26" w:rsidRPr="00037F26">
        <w:rPr>
          <w:rFonts w:ascii="Segoe UI Emoji" w:hAnsi="Segoe UI Emoji" w:cs="Segoe UI Emoji"/>
          <w:sz w:val="21"/>
          <w:szCs w:val="21"/>
        </w:rPr>
        <w:t>🔒</w:t>
      </w:r>
      <w:r w:rsidR="00037F26" w:rsidRPr="00037F26">
        <w:rPr>
          <w:rFonts w:ascii="Arial Narrow" w:hAnsi="Arial Narrow"/>
          <w:sz w:val="21"/>
          <w:szCs w:val="21"/>
        </w:rPr>
        <w:t>7 SSP/DF e do CPF nº 505.</w:t>
      </w:r>
      <w:r w:rsidR="00037F26" w:rsidRPr="00037F26">
        <w:rPr>
          <w:rFonts w:ascii="Segoe UI Emoji" w:hAnsi="Segoe UI Emoji" w:cs="Segoe UI Emoji"/>
          <w:sz w:val="21"/>
          <w:szCs w:val="21"/>
        </w:rPr>
        <w:t>🔒</w:t>
      </w:r>
      <w:r w:rsidR="00037F26" w:rsidRPr="00037F26">
        <w:rPr>
          <w:rFonts w:ascii="Arial Narrow" w:hAnsi="Arial Narrow"/>
          <w:sz w:val="21"/>
          <w:szCs w:val="21"/>
        </w:rPr>
        <w:t xml:space="preserve">-15 e </w:t>
      </w:r>
      <w:r w:rsidR="00037F26" w:rsidRPr="00037F26">
        <w:rPr>
          <w:rFonts w:ascii="Arial Narrow" w:hAnsi="Arial Narrow"/>
          <w:b/>
          <w:bCs/>
          <w:sz w:val="21"/>
          <w:szCs w:val="21"/>
        </w:rPr>
        <w:t>LUIZ PAULO GARCIA PARENTE FILHO</w:t>
      </w:r>
      <w:r w:rsidR="00037F26" w:rsidRPr="00037F26">
        <w:rPr>
          <w:rFonts w:ascii="Arial Narrow" w:hAnsi="Arial Narrow"/>
          <w:sz w:val="21"/>
          <w:szCs w:val="21"/>
        </w:rPr>
        <w:t>, portador da cédula de identidade RG nº 1</w:t>
      </w:r>
      <w:r w:rsidR="00037F26" w:rsidRPr="00037F26">
        <w:rPr>
          <w:rFonts w:ascii="Segoe UI Emoji" w:hAnsi="Segoe UI Emoji" w:cs="Segoe UI Emoji"/>
          <w:sz w:val="21"/>
          <w:szCs w:val="21"/>
        </w:rPr>
        <w:t>🔒</w:t>
      </w:r>
      <w:r w:rsidR="00037F26" w:rsidRPr="00037F26">
        <w:rPr>
          <w:rFonts w:ascii="Arial Narrow" w:hAnsi="Arial Narrow"/>
          <w:sz w:val="21"/>
          <w:szCs w:val="21"/>
        </w:rPr>
        <w:t>0 e do CPF nº 666.</w:t>
      </w:r>
      <w:r w:rsidR="00037F26" w:rsidRPr="00037F26">
        <w:rPr>
          <w:rFonts w:ascii="Segoe UI Emoji" w:hAnsi="Segoe UI Emoji" w:cs="Segoe UI Emoji"/>
          <w:sz w:val="21"/>
          <w:szCs w:val="21"/>
        </w:rPr>
        <w:t>🔒</w:t>
      </w:r>
      <w:r w:rsidR="00037F26" w:rsidRPr="00037F26">
        <w:rPr>
          <w:rFonts w:ascii="Arial Narrow" w:hAnsi="Arial Narrow"/>
          <w:sz w:val="21"/>
          <w:szCs w:val="21"/>
        </w:rPr>
        <w:t xml:space="preserve">-91, denominado </w:t>
      </w:r>
      <w:r w:rsidR="00037F26" w:rsidRPr="00037F26">
        <w:rPr>
          <w:rFonts w:ascii="Arial Narrow" w:hAnsi="Arial Narrow"/>
          <w:b/>
          <w:bCs/>
          <w:sz w:val="21"/>
          <w:szCs w:val="21"/>
        </w:rPr>
        <w:t>CONTRATADA</w:t>
      </w:r>
      <w:r w:rsidRPr="00037F26">
        <w:rPr>
          <w:rFonts w:ascii="Arial Narrow" w:hAnsi="Arial Narrow"/>
          <w:b/>
          <w:color w:val="000000"/>
          <w:sz w:val="21"/>
          <w:szCs w:val="21"/>
        </w:rPr>
        <w:t>,</w:t>
      </w:r>
      <w:r w:rsidRPr="00037F26">
        <w:rPr>
          <w:rFonts w:ascii="Arial Narrow" w:hAnsi="Arial Narrow"/>
          <w:sz w:val="21"/>
          <w:szCs w:val="21"/>
        </w:rPr>
        <w:t xml:space="preserve"> ajustam entre si </w:t>
      </w:r>
      <w:r w:rsidRPr="00037F26">
        <w:rPr>
          <w:rFonts w:ascii="Arial Narrow" w:hAnsi="Arial Narrow"/>
          <w:color w:val="000000"/>
          <w:sz w:val="21"/>
          <w:szCs w:val="21"/>
        </w:rPr>
        <w:t xml:space="preserve">o presente termo aditivo a </w:t>
      </w:r>
      <w:r w:rsidR="00037F26" w:rsidRPr="00037F26">
        <w:rPr>
          <w:rFonts w:ascii="Arial Narrow" w:hAnsi="Arial Narrow"/>
          <w:b/>
          <w:bCs/>
          <w:sz w:val="21"/>
          <w:szCs w:val="21"/>
        </w:rPr>
        <w:t>CONTRATAÇÃO DO SISTEMA DENOMINADO PORTAL DE COMPRAS PÚBLICAS, PARA REALIZAÇÃO DE LICITAÇÃO EM MEIO DIGITAL, POR INTERMÉDIO DA REDE MUNDIAL DE COMPUTADORES, ESPECIFICAMENTE NA MODALIDADE PREGÃO, EM TODAS AS SUAS FORMAS</w:t>
      </w:r>
      <w:r w:rsidRPr="00037F26">
        <w:rPr>
          <w:rFonts w:ascii="Arial Narrow" w:hAnsi="Arial Narrow" w:cs="Arial"/>
          <w:b/>
          <w:bCs/>
          <w:sz w:val="21"/>
          <w:szCs w:val="21"/>
        </w:rPr>
        <w:t xml:space="preserve">, </w:t>
      </w:r>
      <w:r w:rsidRPr="00037F26">
        <w:rPr>
          <w:rFonts w:ascii="Arial Narrow" w:hAnsi="Arial Narrow"/>
          <w:color w:val="000000"/>
          <w:sz w:val="21"/>
          <w:szCs w:val="21"/>
        </w:rPr>
        <w:t>mediante as seguintes cláusulas e condições:</w:t>
      </w:r>
    </w:p>
    <w:p w14:paraId="6DE7D45F" w14:textId="77777777" w:rsidR="00033610" w:rsidRPr="00037F26" w:rsidRDefault="00033610" w:rsidP="00033610">
      <w:pPr>
        <w:autoSpaceDE w:val="0"/>
        <w:autoSpaceDN w:val="0"/>
        <w:adjustRightInd w:val="0"/>
        <w:jc w:val="both"/>
        <w:rPr>
          <w:rFonts w:ascii="Arial Narrow" w:hAnsi="Arial Narrow" w:cs="Arial"/>
          <w:b/>
          <w:bCs/>
          <w:sz w:val="21"/>
          <w:szCs w:val="21"/>
        </w:rPr>
      </w:pPr>
    </w:p>
    <w:p w14:paraId="71CB3925" w14:textId="77777777" w:rsidR="00033610" w:rsidRPr="00037F26" w:rsidRDefault="00033610" w:rsidP="00033610">
      <w:pPr>
        <w:autoSpaceDE w:val="0"/>
        <w:autoSpaceDN w:val="0"/>
        <w:adjustRightInd w:val="0"/>
        <w:jc w:val="center"/>
        <w:rPr>
          <w:rFonts w:ascii="Arial Narrow" w:hAnsi="Arial Narrow" w:cs="Arial"/>
          <w:b/>
          <w:bCs/>
          <w:sz w:val="21"/>
          <w:szCs w:val="21"/>
        </w:rPr>
      </w:pPr>
      <w:r w:rsidRPr="00037F26">
        <w:rPr>
          <w:rFonts w:ascii="Arial Narrow" w:hAnsi="Arial Narrow" w:cs="Arial"/>
          <w:b/>
          <w:bCs/>
          <w:sz w:val="21"/>
          <w:szCs w:val="21"/>
        </w:rPr>
        <w:t>CLÁUSULA PRIMEIRA</w:t>
      </w:r>
    </w:p>
    <w:p w14:paraId="16F8706B" w14:textId="0EDC8093" w:rsidR="009A06CF" w:rsidRPr="00037F26" w:rsidRDefault="00033610" w:rsidP="00BA75EF">
      <w:pPr>
        <w:jc w:val="center"/>
        <w:rPr>
          <w:rFonts w:ascii="Arial Narrow" w:hAnsi="Arial Narrow"/>
          <w:b/>
          <w:sz w:val="21"/>
          <w:szCs w:val="21"/>
        </w:rPr>
      </w:pPr>
      <w:r w:rsidRPr="00037F26">
        <w:rPr>
          <w:rFonts w:ascii="Arial Narrow" w:hAnsi="Arial Narrow"/>
          <w:b/>
          <w:sz w:val="21"/>
          <w:szCs w:val="21"/>
        </w:rPr>
        <w:t>DA PRORROGAÇÃO</w:t>
      </w:r>
    </w:p>
    <w:p w14:paraId="3C3D41FF" w14:textId="77777777" w:rsidR="00037F26" w:rsidRPr="00037F26" w:rsidRDefault="00037F26" w:rsidP="00BA75EF">
      <w:pPr>
        <w:jc w:val="center"/>
        <w:rPr>
          <w:rFonts w:ascii="Arial Narrow" w:hAnsi="Arial Narrow"/>
          <w:b/>
          <w:sz w:val="21"/>
          <w:szCs w:val="21"/>
        </w:rPr>
      </w:pPr>
    </w:p>
    <w:p w14:paraId="53FD8659" w14:textId="423C857C" w:rsidR="00033610" w:rsidRPr="00037F26" w:rsidRDefault="00033610" w:rsidP="009A06CF">
      <w:pPr>
        <w:ind w:firstLine="2268"/>
        <w:jc w:val="both"/>
        <w:rPr>
          <w:rFonts w:ascii="Arial Narrow" w:hAnsi="Arial Narrow"/>
          <w:sz w:val="21"/>
          <w:szCs w:val="21"/>
        </w:rPr>
      </w:pPr>
      <w:r w:rsidRPr="00037F26">
        <w:rPr>
          <w:rFonts w:ascii="Arial Narrow" w:hAnsi="Arial Narrow"/>
          <w:sz w:val="21"/>
          <w:szCs w:val="21"/>
        </w:rPr>
        <w:t>O presente Termo Aditivo tem por objeto, com a concordância de ambas as partes</w:t>
      </w:r>
      <w:r w:rsidR="00BA75EF" w:rsidRPr="00037F26">
        <w:rPr>
          <w:rFonts w:ascii="Arial Narrow" w:hAnsi="Arial Narrow"/>
          <w:sz w:val="21"/>
          <w:szCs w:val="21"/>
        </w:rPr>
        <w:t>, sem reajuste</w:t>
      </w:r>
      <w:r w:rsidRPr="00037F26">
        <w:rPr>
          <w:rFonts w:ascii="Arial Narrow" w:hAnsi="Arial Narrow"/>
          <w:sz w:val="21"/>
          <w:szCs w:val="21"/>
        </w:rPr>
        <w:t xml:space="preserve">, </w:t>
      </w:r>
      <w:r w:rsidRPr="00037F26">
        <w:rPr>
          <w:rFonts w:ascii="Arial Narrow" w:hAnsi="Arial Narrow" w:cs="Arial"/>
          <w:b/>
          <w:sz w:val="21"/>
          <w:szCs w:val="21"/>
        </w:rPr>
        <w:t xml:space="preserve">prorrogar a </w:t>
      </w:r>
      <w:r w:rsidRPr="00037F26">
        <w:rPr>
          <w:rFonts w:ascii="Arial Narrow" w:hAnsi="Arial Narrow" w:cs="Arial"/>
          <w:b/>
          <w:i/>
          <w:sz w:val="21"/>
          <w:szCs w:val="21"/>
        </w:rPr>
        <w:t>vigência</w:t>
      </w:r>
      <w:r w:rsidRPr="00037F26">
        <w:rPr>
          <w:rFonts w:ascii="Arial Narrow" w:hAnsi="Arial Narrow" w:cs="Arial"/>
          <w:b/>
          <w:sz w:val="21"/>
          <w:szCs w:val="21"/>
        </w:rPr>
        <w:t xml:space="preserve"> do Contrato PML nº </w:t>
      </w:r>
      <w:r w:rsidR="00037F26" w:rsidRPr="00037F26">
        <w:rPr>
          <w:rFonts w:ascii="Arial Narrow" w:hAnsi="Arial Narrow" w:cs="Arial"/>
          <w:b/>
          <w:sz w:val="21"/>
          <w:szCs w:val="21"/>
        </w:rPr>
        <w:t>137/2021</w:t>
      </w:r>
      <w:r w:rsidRPr="00037F26">
        <w:rPr>
          <w:rFonts w:ascii="Arial Narrow" w:hAnsi="Arial Narrow" w:cs="Arial"/>
          <w:b/>
          <w:sz w:val="21"/>
          <w:szCs w:val="21"/>
        </w:rPr>
        <w:t xml:space="preserve">, </w:t>
      </w:r>
      <w:r w:rsidRPr="00037F26">
        <w:rPr>
          <w:rFonts w:ascii="Arial Narrow" w:hAnsi="Arial Narrow" w:cs="Arial"/>
          <w:sz w:val="21"/>
          <w:szCs w:val="21"/>
        </w:rPr>
        <w:t>p</w:t>
      </w:r>
      <w:r w:rsidRPr="00037F26">
        <w:rPr>
          <w:rFonts w:ascii="Arial Narrow" w:hAnsi="Arial Narrow"/>
          <w:sz w:val="21"/>
          <w:szCs w:val="21"/>
        </w:rPr>
        <w:t xml:space="preserve">assando a vigorar até </w:t>
      </w:r>
      <w:r w:rsidR="00037F26" w:rsidRPr="00037F26">
        <w:rPr>
          <w:rFonts w:ascii="Arial Narrow" w:hAnsi="Arial Narrow"/>
          <w:b/>
          <w:sz w:val="21"/>
          <w:szCs w:val="21"/>
        </w:rPr>
        <w:t>01</w:t>
      </w:r>
      <w:r w:rsidRPr="00037F26">
        <w:rPr>
          <w:rFonts w:ascii="Arial Narrow" w:hAnsi="Arial Narrow"/>
          <w:b/>
          <w:sz w:val="21"/>
          <w:szCs w:val="21"/>
        </w:rPr>
        <w:t xml:space="preserve"> de </w:t>
      </w:r>
      <w:r w:rsidR="00037F26" w:rsidRPr="00037F26">
        <w:rPr>
          <w:rFonts w:ascii="Arial Narrow" w:hAnsi="Arial Narrow"/>
          <w:b/>
          <w:sz w:val="21"/>
          <w:szCs w:val="21"/>
        </w:rPr>
        <w:t>janeiro de 202</w:t>
      </w:r>
      <w:r w:rsidR="00CC60D4">
        <w:rPr>
          <w:rFonts w:ascii="Arial Narrow" w:hAnsi="Arial Narrow"/>
          <w:b/>
          <w:sz w:val="21"/>
          <w:szCs w:val="21"/>
        </w:rPr>
        <w:t>5</w:t>
      </w:r>
      <w:r w:rsidRPr="00037F26">
        <w:rPr>
          <w:rFonts w:ascii="Arial Narrow" w:hAnsi="Arial Narrow"/>
          <w:b/>
          <w:sz w:val="21"/>
          <w:szCs w:val="21"/>
        </w:rPr>
        <w:t xml:space="preserve">, </w:t>
      </w:r>
      <w:r w:rsidR="009A06CF" w:rsidRPr="00037F26">
        <w:rPr>
          <w:rFonts w:ascii="Arial Narrow" w:hAnsi="Arial Narrow"/>
          <w:sz w:val="21"/>
          <w:szCs w:val="21"/>
        </w:rPr>
        <w:t xml:space="preserve">conforme estabelecido na Cláusula </w:t>
      </w:r>
      <w:r w:rsidR="00037F26" w:rsidRPr="00037F26">
        <w:rPr>
          <w:rFonts w:ascii="Arial Narrow" w:hAnsi="Arial Narrow"/>
          <w:sz w:val="21"/>
          <w:szCs w:val="21"/>
        </w:rPr>
        <w:t>Sexta</w:t>
      </w:r>
      <w:r w:rsidR="009A06CF" w:rsidRPr="00037F26">
        <w:rPr>
          <w:rFonts w:ascii="Arial Narrow" w:hAnsi="Arial Narrow"/>
          <w:sz w:val="21"/>
          <w:szCs w:val="21"/>
        </w:rPr>
        <w:t xml:space="preserve"> do Contrato.</w:t>
      </w:r>
    </w:p>
    <w:p w14:paraId="4017D721" w14:textId="77777777" w:rsidR="00033610" w:rsidRPr="00037F26" w:rsidRDefault="00033610" w:rsidP="00033610">
      <w:pPr>
        <w:autoSpaceDE w:val="0"/>
        <w:autoSpaceDN w:val="0"/>
        <w:adjustRightInd w:val="0"/>
        <w:rPr>
          <w:rFonts w:ascii="Arial Narrow" w:hAnsi="Arial Narrow" w:cs="Arial"/>
          <w:b/>
          <w:bCs/>
          <w:sz w:val="21"/>
          <w:szCs w:val="21"/>
        </w:rPr>
      </w:pPr>
    </w:p>
    <w:p w14:paraId="6DA4DBCF" w14:textId="77777777" w:rsidR="00B5776E" w:rsidRPr="00037F26" w:rsidRDefault="00033610" w:rsidP="00B5776E">
      <w:pPr>
        <w:autoSpaceDE w:val="0"/>
        <w:autoSpaceDN w:val="0"/>
        <w:adjustRightInd w:val="0"/>
        <w:jc w:val="center"/>
        <w:rPr>
          <w:rFonts w:ascii="Arial Narrow" w:hAnsi="Arial Narrow" w:cs="Arial"/>
          <w:b/>
          <w:bCs/>
          <w:sz w:val="21"/>
          <w:szCs w:val="21"/>
        </w:rPr>
      </w:pPr>
      <w:r w:rsidRPr="00037F26">
        <w:rPr>
          <w:rFonts w:ascii="Arial Narrow" w:hAnsi="Arial Narrow" w:cs="Arial"/>
          <w:b/>
          <w:bCs/>
          <w:sz w:val="21"/>
          <w:szCs w:val="21"/>
        </w:rPr>
        <w:t>CLÁUSULA SEGUNDA</w:t>
      </w:r>
    </w:p>
    <w:p w14:paraId="56E2F787" w14:textId="1519AF21" w:rsidR="00033610" w:rsidRPr="00037F26" w:rsidRDefault="00033610" w:rsidP="00033610">
      <w:pPr>
        <w:autoSpaceDE w:val="0"/>
        <w:autoSpaceDN w:val="0"/>
        <w:adjustRightInd w:val="0"/>
        <w:jc w:val="center"/>
        <w:rPr>
          <w:rFonts w:ascii="Arial Narrow" w:hAnsi="Arial Narrow" w:cs="Arial"/>
          <w:b/>
          <w:bCs/>
          <w:sz w:val="21"/>
          <w:szCs w:val="21"/>
        </w:rPr>
      </w:pPr>
      <w:r w:rsidRPr="00037F26">
        <w:rPr>
          <w:rFonts w:ascii="Arial Narrow" w:hAnsi="Arial Narrow" w:cs="Arial"/>
          <w:b/>
          <w:bCs/>
          <w:sz w:val="21"/>
          <w:szCs w:val="21"/>
        </w:rPr>
        <w:t>DA RATIFICAÇÃO</w:t>
      </w:r>
      <w:r w:rsidR="00037F26" w:rsidRPr="00037F26">
        <w:rPr>
          <w:rFonts w:ascii="Arial Narrow" w:hAnsi="Arial Narrow" w:cs="Arial"/>
          <w:b/>
          <w:bCs/>
          <w:sz w:val="21"/>
          <w:szCs w:val="21"/>
        </w:rPr>
        <w:t xml:space="preserve"> E PUBLICAÇÃO</w:t>
      </w:r>
    </w:p>
    <w:p w14:paraId="15603026" w14:textId="77777777" w:rsidR="00037F26" w:rsidRPr="00037F26" w:rsidRDefault="00037F26" w:rsidP="00033610">
      <w:pPr>
        <w:autoSpaceDE w:val="0"/>
        <w:autoSpaceDN w:val="0"/>
        <w:adjustRightInd w:val="0"/>
        <w:jc w:val="center"/>
        <w:rPr>
          <w:rFonts w:ascii="Arial Narrow" w:hAnsi="Arial Narrow" w:cs="Arial"/>
          <w:b/>
          <w:bCs/>
          <w:sz w:val="21"/>
          <w:szCs w:val="21"/>
        </w:rPr>
      </w:pPr>
    </w:p>
    <w:p w14:paraId="5562D904" w14:textId="7F33E405" w:rsidR="00037F26" w:rsidRPr="00037F26" w:rsidRDefault="00033610" w:rsidP="00037F26">
      <w:pPr>
        <w:ind w:firstLine="2268"/>
        <w:jc w:val="both"/>
        <w:rPr>
          <w:rFonts w:ascii="Arial Narrow" w:hAnsi="Arial Narrow" w:cs="Arial"/>
          <w:sz w:val="21"/>
          <w:szCs w:val="21"/>
        </w:rPr>
      </w:pPr>
      <w:r w:rsidRPr="00037F26">
        <w:rPr>
          <w:rFonts w:ascii="Arial Narrow" w:hAnsi="Arial Narrow"/>
          <w:sz w:val="21"/>
          <w:szCs w:val="21"/>
        </w:rPr>
        <w:t>As demais cláusulas e condições firmadas no Contrato permanecem inalteradas.</w:t>
      </w:r>
      <w:r w:rsidR="00B5776E" w:rsidRPr="00037F26">
        <w:rPr>
          <w:rFonts w:ascii="Arial Narrow" w:hAnsi="Arial Narrow"/>
          <w:sz w:val="21"/>
          <w:szCs w:val="21"/>
        </w:rPr>
        <w:t xml:space="preserve"> </w:t>
      </w:r>
      <w:r w:rsidR="00037F26" w:rsidRPr="00037F26">
        <w:rPr>
          <w:rFonts w:ascii="Arial Narrow" w:hAnsi="Arial Narrow" w:cs="Arial"/>
          <w:sz w:val="21"/>
          <w:szCs w:val="21"/>
        </w:rPr>
        <w:t>O Termo Aditivo será publicado no órgão oficial de divulgação dos atos das partes contratantes, como condição indispensável à sua eficácia, conforme disposto no art. 61, parágrafo único, da Lei n.º 8.666/93. E, por estarem justas e contratadas, lavra-se o presente termo de Contrato aditivo, assinado de forma eletrônica de acordo com a Lei Federal nº 14.063, de 23 de setembro de 2020 e no Decreto nº 3.068, de 29 de abril de 2021, para que produzam os devidos efeitos.</w:t>
      </w:r>
    </w:p>
    <w:p w14:paraId="103A6A64" w14:textId="77777777" w:rsidR="00033610" w:rsidRPr="00037F26" w:rsidRDefault="00033610" w:rsidP="00033610">
      <w:pPr>
        <w:ind w:firstLine="2268"/>
        <w:jc w:val="both"/>
        <w:rPr>
          <w:rFonts w:ascii="Arial Narrow" w:hAnsi="Arial Narrow" w:cs="Arial"/>
          <w:sz w:val="21"/>
          <w:szCs w:val="21"/>
        </w:rPr>
      </w:pPr>
    </w:p>
    <w:p w14:paraId="2C102E0F" w14:textId="6A667E9A" w:rsidR="00033610" w:rsidRPr="00037F26" w:rsidRDefault="00033610" w:rsidP="00B5776E">
      <w:pPr>
        <w:jc w:val="center"/>
        <w:rPr>
          <w:rFonts w:ascii="Arial Narrow" w:hAnsi="Arial Narrow" w:cs="Arial"/>
          <w:sz w:val="21"/>
          <w:szCs w:val="21"/>
        </w:rPr>
      </w:pPr>
      <w:r w:rsidRPr="00037F26">
        <w:rPr>
          <w:rFonts w:ascii="Arial Narrow" w:hAnsi="Arial Narrow" w:cs="Arial"/>
          <w:sz w:val="21"/>
          <w:szCs w:val="21"/>
        </w:rPr>
        <w:t xml:space="preserve">Luzerna/SC, </w:t>
      </w:r>
      <w:r w:rsidR="00037F26" w:rsidRPr="00037F26">
        <w:rPr>
          <w:rFonts w:ascii="Arial Narrow" w:hAnsi="Arial Narrow" w:cs="Arial"/>
          <w:sz w:val="21"/>
          <w:szCs w:val="21"/>
        </w:rPr>
        <w:t>2</w:t>
      </w:r>
      <w:r w:rsidR="003C3696">
        <w:rPr>
          <w:rFonts w:ascii="Arial Narrow" w:hAnsi="Arial Narrow" w:cs="Arial"/>
          <w:sz w:val="21"/>
          <w:szCs w:val="21"/>
        </w:rPr>
        <w:t>9</w:t>
      </w:r>
      <w:r w:rsidR="00037F26" w:rsidRPr="00037F26">
        <w:rPr>
          <w:rFonts w:ascii="Arial Narrow" w:hAnsi="Arial Narrow" w:cs="Arial"/>
          <w:sz w:val="21"/>
          <w:szCs w:val="21"/>
        </w:rPr>
        <w:t xml:space="preserve"> de novembro</w:t>
      </w:r>
      <w:r w:rsidRPr="00037F26">
        <w:rPr>
          <w:rFonts w:ascii="Arial Narrow" w:hAnsi="Arial Narrow" w:cs="Arial"/>
          <w:sz w:val="21"/>
          <w:szCs w:val="21"/>
        </w:rPr>
        <w:t xml:space="preserve"> de 20</w:t>
      </w:r>
      <w:r w:rsidR="00BA75EF" w:rsidRPr="00037F26">
        <w:rPr>
          <w:rFonts w:ascii="Arial Narrow" w:hAnsi="Arial Narrow" w:cs="Arial"/>
          <w:sz w:val="21"/>
          <w:szCs w:val="21"/>
        </w:rPr>
        <w:t>2</w:t>
      </w:r>
      <w:r w:rsidR="00CC60D4">
        <w:rPr>
          <w:rFonts w:ascii="Arial Narrow" w:hAnsi="Arial Narrow" w:cs="Arial"/>
          <w:sz w:val="21"/>
          <w:szCs w:val="21"/>
        </w:rPr>
        <w:t>3</w:t>
      </w:r>
      <w:r w:rsidRPr="00037F26">
        <w:rPr>
          <w:rFonts w:ascii="Arial Narrow" w:hAnsi="Arial Narrow" w:cs="Arial"/>
          <w:sz w:val="21"/>
          <w:szCs w:val="21"/>
        </w:rPr>
        <w:t>.</w:t>
      </w:r>
    </w:p>
    <w:p w14:paraId="03C3C3FA" w14:textId="77777777" w:rsidR="00B5776E" w:rsidRPr="00037F26" w:rsidRDefault="00B5776E" w:rsidP="00B5776E">
      <w:pPr>
        <w:jc w:val="center"/>
        <w:rPr>
          <w:rFonts w:ascii="Arial Narrow" w:hAnsi="Arial Narrow" w:cs="Arial"/>
          <w:sz w:val="21"/>
          <w:szCs w:val="21"/>
        </w:rPr>
      </w:pPr>
    </w:p>
    <w:p w14:paraId="08420F16" w14:textId="77777777" w:rsidR="00B5776E" w:rsidRPr="00037F26" w:rsidRDefault="00B5776E" w:rsidP="00BA75EF">
      <w:pPr>
        <w:rPr>
          <w:rFonts w:ascii="Arial Narrow" w:hAnsi="Arial Narrow" w:cs="Arial"/>
          <w:sz w:val="21"/>
          <w:szCs w:val="21"/>
        </w:rPr>
      </w:pPr>
    </w:p>
    <w:p w14:paraId="69497A7C" w14:textId="77777777" w:rsidR="009A06CF" w:rsidRPr="00037F26" w:rsidRDefault="009A06CF" w:rsidP="00D95F0A">
      <w:pPr>
        <w:rPr>
          <w:rFonts w:ascii="Arial Narrow" w:hAnsi="Arial Narrow" w:cs="Arial"/>
          <w:sz w:val="21"/>
          <w:szCs w:val="21"/>
        </w:rPr>
        <w:sectPr w:rsidR="009A06CF" w:rsidRPr="00037F26" w:rsidSect="00033610">
          <w:headerReference w:type="default" r:id="rId7"/>
          <w:pgSz w:w="11907" w:h="16840"/>
          <w:pgMar w:top="1701" w:right="850" w:bottom="1134" w:left="1701" w:header="720" w:footer="720" w:gutter="0"/>
          <w:cols w:space="708"/>
          <w:docGrid w:linePitch="360"/>
        </w:sectPr>
      </w:pPr>
    </w:p>
    <w:p w14:paraId="7E7704E8" w14:textId="77777777" w:rsidR="00037F26" w:rsidRPr="00037F26" w:rsidRDefault="00037F26" w:rsidP="00037F26">
      <w:pPr>
        <w:jc w:val="center"/>
        <w:rPr>
          <w:rFonts w:ascii="Arial Narrow" w:hAnsi="Arial Narrow" w:cs="Arial"/>
          <w:b/>
          <w:sz w:val="21"/>
          <w:szCs w:val="21"/>
        </w:rPr>
      </w:pPr>
      <w:r w:rsidRPr="00037F26">
        <w:rPr>
          <w:rFonts w:ascii="Arial Narrow" w:hAnsi="Arial Narrow" w:cs="Arial"/>
          <w:b/>
          <w:sz w:val="21"/>
          <w:szCs w:val="21"/>
        </w:rPr>
        <w:t>JULIANO SCHNEIDER</w:t>
      </w:r>
    </w:p>
    <w:p w14:paraId="3704351D" w14:textId="77777777" w:rsidR="00037F26" w:rsidRPr="00037F26" w:rsidRDefault="00037F26" w:rsidP="00037F26">
      <w:pPr>
        <w:jc w:val="center"/>
        <w:rPr>
          <w:rFonts w:ascii="Arial Narrow" w:hAnsi="Arial Narrow" w:cs="Arial"/>
          <w:b/>
          <w:sz w:val="21"/>
          <w:szCs w:val="21"/>
        </w:rPr>
      </w:pPr>
      <w:r w:rsidRPr="00037F26">
        <w:rPr>
          <w:rFonts w:ascii="Arial Narrow" w:hAnsi="Arial Narrow" w:cs="Arial"/>
          <w:b/>
          <w:sz w:val="21"/>
          <w:szCs w:val="21"/>
        </w:rPr>
        <w:t>PREFEITO</w:t>
      </w:r>
    </w:p>
    <w:p w14:paraId="377664B0" w14:textId="72C46E77" w:rsidR="00037F26" w:rsidRPr="00037F26" w:rsidRDefault="00037F26" w:rsidP="00037F26">
      <w:pPr>
        <w:jc w:val="center"/>
        <w:rPr>
          <w:rFonts w:ascii="Arial Narrow" w:hAnsi="Arial Narrow" w:cs="Arial"/>
          <w:b/>
          <w:sz w:val="21"/>
          <w:szCs w:val="21"/>
        </w:rPr>
      </w:pPr>
      <w:r w:rsidRPr="00037F26">
        <w:rPr>
          <w:rFonts w:ascii="Arial Narrow" w:hAnsi="Arial Narrow" w:cs="Arial"/>
          <w:b/>
          <w:sz w:val="21"/>
          <w:szCs w:val="21"/>
        </w:rPr>
        <w:t>CONTRATANTE</w:t>
      </w:r>
    </w:p>
    <w:p w14:paraId="74CEBB05" w14:textId="77777777" w:rsidR="00037F26" w:rsidRPr="00037F26" w:rsidRDefault="00037F26" w:rsidP="00037F26">
      <w:pPr>
        <w:jc w:val="center"/>
        <w:rPr>
          <w:rFonts w:ascii="Arial Narrow" w:hAnsi="Arial Narrow" w:cs="Arial"/>
          <w:b/>
          <w:sz w:val="21"/>
          <w:szCs w:val="21"/>
        </w:rPr>
      </w:pPr>
    </w:p>
    <w:p w14:paraId="194F3BC1" w14:textId="39E9AF52" w:rsidR="00037F26" w:rsidRPr="00037F26" w:rsidRDefault="00037F26" w:rsidP="00037F26">
      <w:pPr>
        <w:jc w:val="center"/>
        <w:rPr>
          <w:rFonts w:ascii="Arial Narrow" w:hAnsi="Arial Narrow" w:cs="Arial"/>
          <w:b/>
          <w:sz w:val="21"/>
          <w:szCs w:val="21"/>
        </w:rPr>
      </w:pPr>
    </w:p>
    <w:p w14:paraId="7CC13150" w14:textId="77777777" w:rsidR="00037F26" w:rsidRPr="00037F26" w:rsidRDefault="00037F26" w:rsidP="00037F26">
      <w:pPr>
        <w:jc w:val="center"/>
        <w:rPr>
          <w:rFonts w:ascii="Arial Narrow" w:hAnsi="Arial Narrow" w:cs="Arial"/>
          <w:b/>
          <w:sz w:val="21"/>
          <w:szCs w:val="21"/>
        </w:rPr>
        <w:sectPr w:rsidR="00037F26" w:rsidRPr="00037F26" w:rsidSect="00037F26">
          <w:headerReference w:type="default" r:id="rId8"/>
          <w:footerReference w:type="default" r:id="rId9"/>
          <w:type w:val="continuous"/>
          <w:pgSz w:w="11907" w:h="16840"/>
          <w:pgMar w:top="1701" w:right="1134" w:bottom="1134" w:left="1701" w:header="720" w:footer="720" w:gutter="0"/>
          <w:cols w:space="708"/>
          <w:docGrid w:linePitch="360"/>
        </w:sectPr>
      </w:pPr>
    </w:p>
    <w:p w14:paraId="0FB40B38" w14:textId="4609B067" w:rsidR="00037F26" w:rsidRPr="00037F26" w:rsidRDefault="00037F26" w:rsidP="00037F26">
      <w:pPr>
        <w:jc w:val="center"/>
        <w:rPr>
          <w:rFonts w:ascii="Arial Narrow" w:hAnsi="Arial Narrow" w:cs="Arial"/>
          <w:b/>
          <w:sz w:val="21"/>
          <w:szCs w:val="21"/>
        </w:rPr>
      </w:pPr>
      <w:r w:rsidRPr="00037F26">
        <w:rPr>
          <w:rFonts w:ascii="Arial Narrow" w:hAnsi="Arial Narrow" w:cs="Arial"/>
          <w:b/>
          <w:sz w:val="21"/>
          <w:szCs w:val="21"/>
        </w:rPr>
        <w:t>LEONARDO CESAR DE CARVALHO LADEIRA</w:t>
      </w:r>
    </w:p>
    <w:p w14:paraId="091F2E5A" w14:textId="709E164F" w:rsidR="00037F26" w:rsidRPr="00037F26" w:rsidRDefault="00037F26" w:rsidP="00037F26">
      <w:pPr>
        <w:jc w:val="center"/>
        <w:rPr>
          <w:rFonts w:ascii="Arial Narrow" w:hAnsi="Arial Narrow" w:cs="Arial"/>
          <w:b/>
          <w:sz w:val="21"/>
          <w:szCs w:val="21"/>
        </w:rPr>
      </w:pPr>
      <w:r w:rsidRPr="00037F26">
        <w:rPr>
          <w:rFonts w:ascii="Arial Narrow" w:hAnsi="Arial Narrow" w:cs="Arial"/>
          <w:b/>
          <w:sz w:val="21"/>
          <w:szCs w:val="21"/>
        </w:rPr>
        <w:t>ECUSTOMIZE CONSULTORIA EM SOFTWARE S/A</w:t>
      </w:r>
    </w:p>
    <w:p w14:paraId="0C41DF5B" w14:textId="13A9A101" w:rsidR="00037F26" w:rsidRPr="00037F26" w:rsidRDefault="00037F26" w:rsidP="00037F26">
      <w:pPr>
        <w:jc w:val="center"/>
        <w:rPr>
          <w:rFonts w:ascii="Arial Narrow" w:hAnsi="Arial Narrow" w:cs="Arial"/>
          <w:b/>
          <w:sz w:val="21"/>
          <w:szCs w:val="21"/>
        </w:rPr>
      </w:pPr>
      <w:r w:rsidRPr="00037F26">
        <w:rPr>
          <w:rFonts w:ascii="Arial Narrow" w:hAnsi="Arial Narrow" w:cs="Arial"/>
          <w:b/>
          <w:sz w:val="21"/>
          <w:szCs w:val="21"/>
        </w:rPr>
        <w:t>CONTRATADA</w:t>
      </w:r>
    </w:p>
    <w:p w14:paraId="6D925018" w14:textId="77777777" w:rsidR="00037F26" w:rsidRPr="00037F26" w:rsidRDefault="00037F26" w:rsidP="00037F26">
      <w:pPr>
        <w:jc w:val="center"/>
        <w:rPr>
          <w:rFonts w:ascii="Arial Narrow" w:hAnsi="Arial Narrow" w:cs="Arial"/>
          <w:b/>
          <w:sz w:val="21"/>
          <w:szCs w:val="21"/>
        </w:rPr>
      </w:pPr>
    </w:p>
    <w:p w14:paraId="5622636D" w14:textId="77777777" w:rsidR="00037F26" w:rsidRPr="00037F26" w:rsidRDefault="00037F26" w:rsidP="00037F26">
      <w:pPr>
        <w:jc w:val="center"/>
        <w:rPr>
          <w:rFonts w:ascii="Arial Narrow" w:hAnsi="Arial Narrow" w:cs="Arial"/>
          <w:b/>
          <w:sz w:val="21"/>
          <w:szCs w:val="21"/>
        </w:rPr>
      </w:pPr>
    </w:p>
    <w:p w14:paraId="46105E0B" w14:textId="77777777" w:rsidR="00037F26" w:rsidRPr="00037F26" w:rsidRDefault="00037F26" w:rsidP="00037F26">
      <w:pPr>
        <w:jc w:val="center"/>
        <w:rPr>
          <w:rFonts w:ascii="Arial Narrow" w:hAnsi="Arial Narrow" w:cs="Arial"/>
          <w:b/>
          <w:sz w:val="21"/>
          <w:szCs w:val="21"/>
        </w:rPr>
      </w:pPr>
      <w:r w:rsidRPr="00037F26">
        <w:rPr>
          <w:rFonts w:ascii="Arial Narrow" w:hAnsi="Arial Narrow" w:cs="Arial"/>
          <w:b/>
          <w:sz w:val="21"/>
          <w:szCs w:val="21"/>
        </w:rPr>
        <w:t>LUIZ PAULO GARCIA PARENTE FILHO</w:t>
      </w:r>
    </w:p>
    <w:p w14:paraId="7CF4A1A3" w14:textId="77777777" w:rsidR="00037F26" w:rsidRPr="00037F26" w:rsidRDefault="00037F26" w:rsidP="00037F26">
      <w:pPr>
        <w:jc w:val="center"/>
        <w:rPr>
          <w:rFonts w:ascii="Arial Narrow" w:hAnsi="Arial Narrow" w:cs="Arial"/>
          <w:b/>
          <w:sz w:val="21"/>
          <w:szCs w:val="21"/>
        </w:rPr>
      </w:pPr>
      <w:r w:rsidRPr="00037F26">
        <w:rPr>
          <w:rFonts w:ascii="Arial Narrow" w:hAnsi="Arial Narrow" w:cs="Arial"/>
          <w:b/>
          <w:sz w:val="21"/>
          <w:szCs w:val="21"/>
        </w:rPr>
        <w:t>ECUSTOMIZE CONSULTORIA EM SOFTWARE S/A</w:t>
      </w:r>
    </w:p>
    <w:p w14:paraId="4FE9DBA8" w14:textId="77777777" w:rsidR="00037F26" w:rsidRPr="00037F26" w:rsidRDefault="00037F26" w:rsidP="00037F26">
      <w:pPr>
        <w:jc w:val="center"/>
        <w:rPr>
          <w:rFonts w:ascii="Arial Narrow" w:hAnsi="Arial Narrow" w:cs="Arial"/>
          <w:b/>
          <w:sz w:val="21"/>
          <w:szCs w:val="21"/>
        </w:rPr>
      </w:pPr>
      <w:r w:rsidRPr="00037F26">
        <w:rPr>
          <w:rFonts w:ascii="Arial Narrow" w:hAnsi="Arial Narrow" w:cs="Arial"/>
          <w:b/>
          <w:sz w:val="21"/>
          <w:szCs w:val="21"/>
        </w:rPr>
        <w:t>CONTRATADA</w:t>
      </w:r>
    </w:p>
    <w:p w14:paraId="599C962B" w14:textId="77777777" w:rsidR="00037F26" w:rsidRPr="00037F26" w:rsidRDefault="00037F26" w:rsidP="00037F26">
      <w:pPr>
        <w:rPr>
          <w:rFonts w:ascii="Arial Narrow" w:hAnsi="Arial Narrow" w:cs="Arial"/>
          <w:b/>
          <w:sz w:val="21"/>
          <w:szCs w:val="21"/>
        </w:rPr>
      </w:pPr>
      <w:r w:rsidRPr="00037F26">
        <w:rPr>
          <w:rFonts w:ascii="Arial Narrow" w:hAnsi="Arial Narrow" w:cs="Arial"/>
          <w:b/>
          <w:sz w:val="21"/>
          <w:szCs w:val="21"/>
        </w:rPr>
        <w:t xml:space="preserve"> </w:t>
      </w:r>
    </w:p>
    <w:p w14:paraId="3275B31C" w14:textId="77777777" w:rsidR="00037F26" w:rsidRPr="00037F26" w:rsidRDefault="00037F26" w:rsidP="00037F26">
      <w:pPr>
        <w:rPr>
          <w:rFonts w:ascii="Arial Narrow" w:hAnsi="Arial Narrow" w:cs="Arial"/>
          <w:b/>
          <w:sz w:val="21"/>
          <w:szCs w:val="21"/>
        </w:rPr>
        <w:sectPr w:rsidR="00037F26" w:rsidRPr="00037F26" w:rsidSect="00037F26">
          <w:type w:val="continuous"/>
          <w:pgSz w:w="11907" w:h="16840"/>
          <w:pgMar w:top="1701" w:right="1134" w:bottom="1134" w:left="1701" w:header="720" w:footer="720" w:gutter="0"/>
          <w:cols w:num="2" w:space="708"/>
          <w:docGrid w:linePitch="360"/>
        </w:sectPr>
      </w:pPr>
    </w:p>
    <w:p w14:paraId="55BA4F3C" w14:textId="77777777" w:rsidR="00037F26" w:rsidRPr="00037F26" w:rsidRDefault="00037F26" w:rsidP="00037F26">
      <w:pPr>
        <w:pStyle w:val="SemEspaamento"/>
        <w:rPr>
          <w:rFonts w:ascii="Arial Narrow" w:hAnsi="Arial Narrow"/>
          <w:b/>
          <w:bCs/>
          <w:sz w:val="21"/>
          <w:szCs w:val="21"/>
        </w:rPr>
      </w:pPr>
      <w:r w:rsidRPr="00037F26">
        <w:rPr>
          <w:rFonts w:ascii="Arial Narrow" w:hAnsi="Arial Narrow"/>
          <w:b/>
          <w:bCs/>
          <w:sz w:val="21"/>
          <w:szCs w:val="21"/>
        </w:rPr>
        <w:t>TESTEMUNHAS:</w:t>
      </w:r>
    </w:p>
    <w:p w14:paraId="207BBB55" w14:textId="760FD815" w:rsidR="00C238DC" w:rsidRPr="00037F26" w:rsidRDefault="00037F26" w:rsidP="00037F26">
      <w:pPr>
        <w:rPr>
          <w:rFonts w:ascii="Arial Narrow" w:hAnsi="Arial Narrow"/>
          <w:sz w:val="21"/>
          <w:szCs w:val="21"/>
        </w:rPr>
      </w:pPr>
      <w:r w:rsidRPr="00037F26">
        <w:rPr>
          <w:rFonts w:ascii="Arial Narrow" w:hAnsi="Arial Narrow"/>
          <w:sz w:val="21"/>
          <w:szCs w:val="21"/>
        </w:rPr>
        <w:t>1._____________________________</w:t>
      </w:r>
      <w:r w:rsidRPr="00037F26">
        <w:rPr>
          <w:rFonts w:ascii="Arial Narrow" w:hAnsi="Arial Narrow"/>
          <w:sz w:val="21"/>
          <w:szCs w:val="21"/>
        </w:rPr>
        <w:tab/>
      </w:r>
      <w:r w:rsidRPr="00037F26">
        <w:rPr>
          <w:rFonts w:ascii="Arial Narrow" w:hAnsi="Arial Narrow"/>
          <w:sz w:val="21"/>
          <w:szCs w:val="21"/>
        </w:rPr>
        <w:tab/>
      </w:r>
      <w:r w:rsidRPr="00037F26">
        <w:rPr>
          <w:rFonts w:ascii="Arial Narrow" w:hAnsi="Arial Narrow"/>
          <w:sz w:val="21"/>
          <w:szCs w:val="21"/>
        </w:rPr>
        <w:tab/>
      </w:r>
      <w:proofErr w:type="gramStart"/>
      <w:r w:rsidRPr="00037F26">
        <w:rPr>
          <w:rFonts w:ascii="Arial Narrow" w:hAnsi="Arial Narrow"/>
          <w:sz w:val="21"/>
          <w:szCs w:val="21"/>
        </w:rPr>
        <w:t>2._</w:t>
      </w:r>
      <w:proofErr w:type="gramEnd"/>
      <w:r w:rsidRPr="00037F26">
        <w:rPr>
          <w:rFonts w:ascii="Arial Narrow" w:hAnsi="Arial Narrow"/>
          <w:sz w:val="21"/>
          <w:szCs w:val="21"/>
        </w:rPr>
        <w:t>__________________________________</w:t>
      </w:r>
    </w:p>
    <w:sectPr w:rsidR="00C238DC" w:rsidRPr="00037F26" w:rsidSect="00037F26">
      <w:type w:val="continuous"/>
      <w:pgSz w:w="11907" w:h="16840"/>
      <w:pgMar w:top="1701"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928B" w14:textId="77777777" w:rsidR="000750A8" w:rsidRDefault="000750A8">
      <w:r>
        <w:separator/>
      </w:r>
    </w:p>
  </w:endnote>
  <w:endnote w:type="continuationSeparator" w:id="0">
    <w:p w14:paraId="4ED653D7" w14:textId="77777777" w:rsidR="000750A8" w:rsidRDefault="0007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11E3" w14:textId="77777777" w:rsidR="005D01FC" w:rsidRPr="00B04210" w:rsidRDefault="005D01FC">
    <w:pPr>
      <w:pStyle w:val="Rodap"/>
      <w:jc w:val="center"/>
      <w:rPr>
        <w:rFonts w:ascii="Arial Narrow" w:hAnsi="Arial Narrow"/>
        <w:sz w:val="18"/>
      </w:rPr>
    </w:pPr>
    <w:r w:rsidRPr="00B04210">
      <w:rPr>
        <w:rFonts w:ascii="Arial Narrow" w:hAnsi="Arial Narrow"/>
        <w:sz w:val="18"/>
      </w:rPr>
      <w:t xml:space="preserve">Página </w:t>
    </w:r>
    <w:r w:rsidRPr="00B04210">
      <w:rPr>
        <w:rFonts w:ascii="Arial Narrow" w:hAnsi="Arial Narrow"/>
        <w:b/>
        <w:bCs/>
        <w:sz w:val="18"/>
      </w:rPr>
      <w:fldChar w:fldCharType="begin"/>
    </w:r>
    <w:r w:rsidRPr="00B04210">
      <w:rPr>
        <w:rFonts w:ascii="Arial Narrow" w:hAnsi="Arial Narrow"/>
        <w:b/>
        <w:bCs/>
        <w:sz w:val="18"/>
      </w:rPr>
      <w:instrText>PAGE</w:instrText>
    </w:r>
    <w:r w:rsidRPr="00B04210">
      <w:rPr>
        <w:rFonts w:ascii="Arial Narrow" w:hAnsi="Arial Narrow"/>
        <w:b/>
        <w:bCs/>
        <w:sz w:val="18"/>
      </w:rPr>
      <w:fldChar w:fldCharType="separate"/>
    </w:r>
    <w:r>
      <w:rPr>
        <w:rFonts w:ascii="Arial Narrow" w:hAnsi="Arial Narrow"/>
        <w:b/>
        <w:bCs/>
        <w:noProof/>
        <w:sz w:val="18"/>
      </w:rPr>
      <w:t>2</w:t>
    </w:r>
    <w:r w:rsidRPr="00B04210">
      <w:rPr>
        <w:rFonts w:ascii="Arial Narrow" w:hAnsi="Arial Narrow"/>
        <w:b/>
        <w:bCs/>
        <w:sz w:val="18"/>
      </w:rPr>
      <w:fldChar w:fldCharType="end"/>
    </w:r>
    <w:r w:rsidRPr="00B04210">
      <w:rPr>
        <w:rFonts w:ascii="Arial Narrow" w:hAnsi="Arial Narrow"/>
        <w:sz w:val="18"/>
      </w:rPr>
      <w:t xml:space="preserve"> de </w:t>
    </w:r>
    <w:r w:rsidRPr="00B04210">
      <w:rPr>
        <w:rFonts w:ascii="Arial Narrow" w:hAnsi="Arial Narrow"/>
        <w:b/>
        <w:bCs/>
        <w:sz w:val="18"/>
      </w:rPr>
      <w:fldChar w:fldCharType="begin"/>
    </w:r>
    <w:r w:rsidRPr="00B04210">
      <w:rPr>
        <w:rFonts w:ascii="Arial Narrow" w:hAnsi="Arial Narrow"/>
        <w:b/>
        <w:bCs/>
        <w:sz w:val="18"/>
      </w:rPr>
      <w:instrText>NUMPAGES</w:instrText>
    </w:r>
    <w:r w:rsidRPr="00B04210">
      <w:rPr>
        <w:rFonts w:ascii="Arial Narrow" w:hAnsi="Arial Narrow"/>
        <w:b/>
        <w:bCs/>
        <w:sz w:val="18"/>
      </w:rPr>
      <w:fldChar w:fldCharType="separate"/>
    </w:r>
    <w:r>
      <w:rPr>
        <w:rFonts w:ascii="Arial Narrow" w:hAnsi="Arial Narrow"/>
        <w:b/>
        <w:bCs/>
        <w:noProof/>
        <w:sz w:val="18"/>
      </w:rPr>
      <w:t>2</w:t>
    </w:r>
    <w:r w:rsidRPr="00B04210">
      <w:rPr>
        <w:rFonts w:ascii="Arial Narrow" w:hAnsi="Arial Narrow"/>
        <w:b/>
        <w:bCs/>
        <w:sz w:val="18"/>
      </w:rPr>
      <w:fldChar w:fldCharType="end"/>
    </w:r>
  </w:p>
  <w:p w14:paraId="39B225C1" w14:textId="77777777" w:rsidR="005D01FC" w:rsidRDefault="005D01F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CCEE" w14:textId="77777777" w:rsidR="000750A8" w:rsidRDefault="000750A8">
      <w:r>
        <w:separator/>
      </w:r>
    </w:p>
  </w:footnote>
  <w:footnote w:type="continuationSeparator" w:id="0">
    <w:p w14:paraId="7276B375" w14:textId="77777777" w:rsidR="000750A8" w:rsidRDefault="00075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786" w:type="dxa"/>
      <w:tblCellMar>
        <w:left w:w="70" w:type="dxa"/>
        <w:right w:w="70" w:type="dxa"/>
      </w:tblCellMar>
      <w:tblLook w:val="0000" w:firstRow="0" w:lastRow="0" w:firstColumn="0" w:lastColumn="0" w:noHBand="0" w:noVBand="0"/>
    </w:tblPr>
    <w:tblGrid>
      <w:gridCol w:w="1870"/>
      <w:gridCol w:w="7272"/>
      <w:gridCol w:w="1870"/>
      <w:gridCol w:w="6774"/>
    </w:tblGrid>
    <w:tr w:rsidR="005D01FC" w14:paraId="1D6C03FE" w14:textId="77777777" w:rsidTr="005D01FC">
      <w:tc>
        <w:tcPr>
          <w:tcW w:w="1870" w:type="dxa"/>
        </w:tcPr>
        <w:bookmarkStart w:id="0" w:name="_Hlk56954094"/>
        <w:p w14:paraId="480C7507" w14:textId="77777777" w:rsidR="005D01FC" w:rsidRPr="004E7211" w:rsidRDefault="005D01FC" w:rsidP="005D01FC">
          <w:pPr>
            <w:pStyle w:val="Cabealho"/>
            <w:rPr>
              <w:rFonts w:ascii="Arial Narrow" w:hAnsi="Arial Narrow"/>
              <w:sz w:val="22"/>
              <w:szCs w:val="22"/>
            </w:rPr>
          </w:pPr>
          <w:r w:rsidRPr="004E7211">
            <w:rPr>
              <w:rFonts w:ascii="Arial Narrow" w:hAnsi="Arial Narrow"/>
              <w:sz w:val="22"/>
              <w:szCs w:val="22"/>
            </w:rPr>
            <w:object w:dxaOrig="1699" w:dyaOrig="1685" w14:anchorId="1500F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2.5pt">
                <v:imagedata r:id="rId1" o:title=""/>
              </v:shape>
              <o:OLEObject Type="Embed" ProgID="Photoshop.Image.4" ShapeID="_x0000_i1025" DrawAspect="Content" ObjectID="_1762765697" r:id="rId2">
                <o:FieldCodes>\s</o:FieldCodes>
              </o:OLEObject>
            </w:object>
          </w:r>
        </w:p>
      </w:tc>
      <w:tc>
        <w:tcPr>
          <w:tcW w:w="7272" w:type="dxa"/>
        </w:tcPr>
        <w:p w14:paraId="20F2795E" w14:textId="77777777" w:rsidR="005D01FC" w:rsidRPr="004E7211" w:rsidRDefault="005D01FC" w:rsidP="005D01FC">
          <w:pPr>
            <w:pStyle w:val="Cabealho"/>
            <w:rPr>
              <w:rFonts w:ascii="Arial Narrow" w:hAnsi="Arial Narrow"/>
              <w:sz w:val="22"/>
              <w:szCs w:val="22"/>
            </w:rPr>
          </w:pPr>
        </w:p>
        <w:p w14:paraId="1126CD3D" w14:textId="77777777" w:rsidR="005D01FC" w:rsidRPr="004E7211" w:rsidRDefault="005D01FC" w:rsidP="005D01FC">
          <w:pPr>
            <w:pStyle w:val="Cabealho"/>
            <w:rPr>
              <w:rFonts w:ascii="Arial Narrow" w:hAnsi="Arial Narrow" w:cs="Arial"/>
              <w:b/>
              <w:sz w:val="22"/>
              <w:szCs w:val="22"/>
            </w:rPr>
          </w:pPr>
          <w:r w:rsidRPr="004E7211">
            <w:rPr>
              <w:rFonts w:ascii="Arial Narrow" w:hAnsi="Arial Narrow" w:cs="Arial"/>
              <w:b/>
              <w:sz w:val="22"/>
              <w:szCs w:val="22"/>
            </w:rPr>
            <w:t>ESTADO DE SANTA CATARINA</w:t>
          </w:r>
        </w:p>
        <w:p w14:paraId="189C5895" w14:textId="77777777" w:rsidR="005D01FC" w:rsidRPr="004E7211" w:rsidRDefault="005D01FC" w:rsidP="005D01FC">
          <w:pPr>
            <w:pStyle w:val="Cabealho"/>
            <w:rPr>
              <w:rFonts w:ascii="Arial Narrow" w:hAnsi="Arial Narrow" w:cs="Arial"/>
              <w:b/>
              <w:sz w:val="22"/>
              <w:szCs w:val="22"/>
            </w:rPr>
          </w:pPr>
          <w:r w:rsidRPr="004E7211">
            <w:rPr>
              <w:rFonts w:ascii="Arial Narrow" w:hAnsi="Arial Narrow" w:cs="Arial"/>
              <w:b/>
              <w:sz w:val="22"/>
              <w:szCs w:val="22"/>
            </w:rPr>
            <w:t>MUNICÍPIO DE LUZERNA</w:t>
          </w:r>
        </w:p>
        <w:p w14:paraId="40FF012E" w14:textId="77777777" w:rsidR="005D01FC" w:rsidRPr="00574C68" w:rsidRDefault="005D01FC" w:rsidP="005D01FC">
          <w:pPr>
            <w:pStyle w:val="Cabealho"/>
            <w:rPr>
              <w:rFonts w:ascii="Arial Narrow" w:hAnsi="Arial Narrow" w:cs="Arial"/>
              <w:sz w:val="18"/>
              <w:szCs w:val="22"/>
            </w:rPr>
          </w:pPr>
          <w:r w:rsidRPr="00574C68">
            <w:rPr>
              <w:rFonts w:ascii="Arial Narrow" w:hAnsi="Arial Narrow" w:cs="Arial"/>
              <w:sz w:val="18"/>
              <w:szCs w:val="22"/>
            </w:rPr>
            <w:t>Av. 16 de fevereiro, 151, Centro, Luzerna</w:t>
          </w:r>
        </w:p>
        <w:p w14:paraId="11DD0C45" w14:textId="77777777" w:rsidR="005D01FC" w:rsidRPr="004E7211" w:rsidRDefault="00000000" w:rsidP="005D01FC">
          <w:pPr>
            <w:pStyle w:val="Cabealho"/>
            <w:rPr>
              <w:rFonts w:ascii="Arial Narrow" w:hAnsi="Arial Narrow" w:cs="Arial"/>
              <w:b/>
              <w:sz w:val="22"/>
              <w:szCs w:val="22"/>
            </w:rPr>
          </w:pPr>
          <w:hyperlink r:id="rId3" w:history="1">
            <w:r w:rsidR="005D01FC" w:rsidRPr="00574C68">
              <w:rPr>
                <w:rStyle w:val="Hyperlink"/>
                <w:rFonts w:ascii="Arial Narrow" w:hAnsi="Arial Narrow"/>
                <w:sz w:val="18"/>
              </w:rPr>
              <w:t>www.luzerna.sc.gov.br</w:t>
            </w:r>
          </w:hyperlink>
          <w:r w:rsidR="005D01FC" w:rsidRPr="00574C68">
            <w:rPr>
              <w:rFonts w:ascii="Arial Narrow" w:hAnsi="Arial Narrow" w:cs="Arial"/>
              <w:sz w:val="18"/>
              <w:szCs w:val="22"/>
            </w:rPr>
            <w:t xml:space="preserve"> – 49 3551 4700</w:t>
          </w:r>
        </w:p>
      </w:tc>
      <w:tc>
        <w:tcPr>
          <w:tcW w:w="1870" w:type="dxa"/>
        </w:tcPr>
        <w:p w14:paraId="682C5C46" w14:textId="77777777" w:rsidR="005D01FC" w:rsidRPr="007F5C2C" w:rsidRDefault="005D01FC" w:rsidP="005D01FC">
          <w:pPr>
            <w:pStyle w:val="Cabealho"/>
            <w:rPr>
              <w:rFonts w:ascii="Arial" w:hAnsi="Arial" w:cs="Arial"/>
            </w:rPr>
          </w:pPr>
        </w:p>
      </w:tc>
      <w:tc>
        <w:tcPr>
          <w:tcW w:w="6774" w:type="dxa"/>
        </w:tcPr>
        <w:p w14:paraId="08DCE5E4" w14:textId="77777777" w:rsidR="005D01FC" w:rsidRPr="007F5C2C" w:rsidRDefault="005D01FC" w:rsidP="005D01FC">
          <w:pPr>
            <w:pStyle w:val="Cabealho"/>
            <w:rPr>
              <w:rFonts w:ascii="Arial" w:hAnsi="Arial" w:cs="Arial"/>
            </w:rPr>
          </w:pPr>
        </w:p>
      </w:tc>
    </w:tr>
    <w:bookmarkEnd w:id="0"/>
  </w:tbl>
  <w:p w14:paraId="53E1E889" w14:textId="77777777" w:rsidR="005D01FC" w:rsidRDefault="005D01FC">
    <w:pPr>
      <w:pStyle w:val="Cabealho"/>
      <w:rPr>
        <w:rFonts w:ascii="Arial" w:hAnsi="Arial" w:cs="Arial"/>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786" w:type="dxa"/>
      <w:tblCellMar>
        <w:left w:w="70" w:type="dxa"/>
        <w:right w:w="70" w:type="dxa"/>
      </w:tblCellMar>
      <w:tblLook w:val="0000" w:firstRow="0" w:lastRow="0" w:firstColumn="0" w:lastColumn="0" w:noHBand="0" w:noVBand="0"/>
    </w:tblPr>
    <w:tblGrid>
      <w:gridCol w:w="1870"/>
      <w:gridCol w:w="7272"/>
      <w:gridCol w:w="1870"/>
      <w:gridCol w:w="6774"/>
    </w:tblGrid>
    <w:tr w:rsidR="005D01FC" w14:paraId="3D58511B" w14:textId="77777777" w:rsidTr="005D01FC">
      <w:tc>
        <w:tcPr>
          <w:tcW w:w="1870" w:type="dxa"/>
        </w:tcPr>
        <w:p w14:paraId="5A188F8A" w14:textId="77777777" w:rsidR="005D01FC" w:rsidRPr="004E7211" w:rsidRDefault="005D01FC" w:rsidP="005D01FC">
          <w:pPr>
            <w:pStyle w:val="Cabealho"/>
            <w:rPr>
              <w:rFonts w:ascii="Arial Narrow" w:hAnsi="Arial Narrow"/>
              <w:sz w:val="22"/>
              <w:szCs w:val="22"/>
            </w:rPr>
          </w:pPr>
          <w:r w:rsidRPr="004E7211">
            <w:rPr>
              <w:rFonts w:ascii="Arial Narrow" w:hAnsi="Arial Narrow"/>
              <w:sz w:val="22"/>
              <w:szCs w:val="22"/>
            </w:rPr>
            <w:object w:dxaOrig="1699" w:dyaOrig="1685" w14:anchorId="61C4F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2.5pt">
                <v:imagedata r:id="rId1" o:title=""/>
              </v:shape>
              <o:OLEObject Type="Embed" ProgID="Photoshop.Image.4" ShapeID="_x0000_i1026" DrawAspect="Content" ObjectID="_1762765698" r:id="rId2">
                <o:FieldCodes>\s</o:FieldCodes>
              </o:OLEObject>
            </w:object>
          </w:r>
        </w:p>
      </w:tc>
      <w:tc>
        <w:tcPr>
          <w:tcW w:w="7272" w:type="dxa"/>
        </w:tcPr>
        <w:p w14:paraId="7B478190" w14:textId="77777777" w:rsidR="005D01FC" w:rsidRPr="004E7211" w:rsidRDefault="005D01FC" w:rsidP="005D01FC">
          <w:pPr>
            <w:pStyle w:val="Cabealho"/>
            <w:rPr>
              <w:rFonts w:ascii="Arial Narrow" w:hAnsi="Arial Narrow"/>
              <w:sz w:val="22"/>
              <w:szCs w:val="22"/>
            </w:rPr>
          </w:pPr>
        </w:p>
        <w:p w14:paraId="014268C1" w14:textId="77777777" w:rsidR="005D01FC" w:rsidRPr="004E7211" w:rsidRDefault="005D01FC" w:rsidP="005D01FC">
          <w:pPr>
            <w:pStyle w:val="Cabealho"/>
            <w:rPr>
              <w:rFonts w:ascii="Arial Narrow" w:hAnsi="Arial Narrow" w:cs="Arial"/>
              <w:b/>
              <w:sz w:val="22"/>
              <w:szCs w:val="22"/>
            </w:rPr>
          </w:pPr>
          <w:r w:rsidRPr="004E7211">
            <w:rPr>
              <w:rFonts w:ascii="Arial Narrow" w:hAnsi="Arial Narrow" w:cs="Arial"/>
              <w:b/>
              <w:sz w:val="22"/>
              <w:szCs w:val="22"/>
            </w:rPr>
            <w:t>ESTADO DE SANTA CATARINA</w:t>
          </w:r>
        </w:p>
        <w:p w14:paraId="6BB955E7" w14:textId="77777777" w:rsidR="005D01FC" w:rsidRPr="004E7211" w:rsidRDefault="005D01FC" w:rsidP="005D01FC">
          <w:pPr>
            <w:pStyle w:val="Cabealho"/>
            <w:rPr>
              <w:rFonts w:ascii="Arial Narrow" w:hAnsi="Arial Narrow" w:cs="Arial"/>
              <w:b/>
              <w:sz w:val="22"/>
              <w:szCs w:val="22"/>
            </w:rPr>
          </w:pPr>
          <w:r w:rsidRPr="004E7211">
            <w:rPr>
              <w:rFonts w:ascii="Arial Narrow" w:hAnsi="Arial Narrow" w:cs="Arial"/>
              <w:b/>
              <w:sz w:val="22"/>
              <w:szCs w:val="22"/>
            </w:rPr>
            <w:t>MUNICÍPIO DE LUZERNA</w:t>
          </w:r>
        </w:p>
        <w:p w14:paraId="40217C0D" w14:textId="77777777" w:rsidR="005D01FC" w:rsidRPr="00574C68" w:rsidRDefault="005D01FC" w:rsidP="005D01FC">
          <w:pPr>
            <w:pStyle w:val="Cabealho"/>
            <w:rPr>
              <w:rFonts w:ascii="Arial Narrow" w:hAnsi="Arial Narrow" w:cs="Arial"/>
              <w:sz w:val="18"/>
              <w:szCs w:val="22"/>
            </w:rPr>
          </w:pPr>
          <w:r w:rsidRPr="00574C68">
            <w:rPr>
              <w:rFonts w:ascii="Arial Narrow" w:hAnsi="Arial Narrow" w:cs="Arial"/>
              <w:sz w:val="18"/>
              <w:szCs w:val="22"/>
            </w:rPr>
            <w:t>Av. 16 de fevereiro, 151, Centro, Luzerna</w:t>
          </w:r>
        </w:p>
        <w:p w14:paraId="5FA0CAC6" w14:textId="77777777" w:rsidR="005D01FC" w:rsidRPr="004E7211" w:rsidRDefault="00000000" w:rsidP="005D01FC">
          <w:pPr>
            <w:pStyle w:val="Cabealho"/>
            <w:rPr>
              <w:rFonts w:ascii="Arial Narrow" w:hAnsi="Arial Narrow" w:cs="Arial"/>
              <w:b/>
              <w:sz w:val="22"/>
              <w:szCs w:val="22"/>
            </w:rPr>
          </w:pPr>
          <w:hyperlink r:id="rId3" w:history="1">
            <w:r w:rsidR="005D01FC" w:rsidRPr="00574C68">
              <w:rPr>
                <w:rStyle w:val="Hyperlink"/>
                <w:rFonts w:ascii="Arial Narrow" w:hAnsi="Arial Narrow"/>
                <w:sz w:val="18"/>
              </w:rPr>
              <w:t>www.luzerna.sc.gov.br</w:t>
            </w:r>
          </w:hyperlink>
          <w:r w:rsidR="005D01FC" w:rsidRPr="00574C68">
            <w:rPr>
              <w:rFonts w:ascii="Arial Narrow" w:hAnsi="Arial Narrow" w:cs="Arial"/>
              <w:sz w:val="18"/>
              <w:szCs w:val="22"/>
            </w:rPr>
            <w:t xml:space="preserve"> – 49 3551 4700</w:t>
          </w:r>
        </w:p>
      </w:tc>
      <w:tc>
        <w:tcPr>
          <w:tcW w:w="1870" w:type="dxa"/>
        </w:tcPr>
        <w:p w14:paraId="368FF5C8" w14:textId="77777777" w:rsidR="005D01FC" w:rsidRPr="007F5C2C" w:rsidRDefault="005D01FC" w:rsidP="005D01FC">
          <w:pPr>
            <w:pStyle w:val="Cabealho"/>
            <w:rPr>
              <w:rFonts w:ascii="Arial" w:hAnsi="Arial" w:cs="Arial"/>
            </w:rPr>
          </w:pPr>
        </w:p>
      </w:tc>
      <w:tc>
        <w:tcPr>
          <w:tcW w:w="6774" w:type="dxa"/>
        </w:tcPr>
        <w:p w14:paraId="4BD4CA0E" w14:textId="77777777" w:rsidR="005D01FC" w:rsidRPr="007F5C2C" w:rsidRDefault="005D01FC" w:rsidP="005D01FC">
          <w:pPr>
            <w:pStyle w:val="Cabealho"/>
            <w:rPr>
              <w:rFonts w:ascii="Arial" w:hAnsi="Arial" w:cs="Arial"/>
            </w:rPr>
          </w:pPr>
        </w:p>
      </w:tc>
    </w:tr>
  </w:tbl>
  <w:p w14:paraId="002C405F" w14:textId="77777777" w:rsidR="005D01FC" w:rsidRDefault="005D01FC">
    <w:pPr>
      <w:pStyle w:val="Cabealho"/>
      <w:rPr>
        <w:rFonts w:ascii="Arial" w:hAnsi="Arial" w:cs="Arial"/>
        <w:b/>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10"/>
    <w:rsid w:val="00011547"/>
    <w:rsid w:val="00023119"/>
    <w:rsid w:val="00033610"/>
    <w:rsid w:val="00037F26"/>
    <w:rsid w:val="00053A4E"/>
    <w:rsid w:val="000750A8"/>
    <w:rsid w:val="000C646F"/>
    <w:rsid w:val="001B15D0"/>
    <w:rsid w:val="00201D37"/>
    <w:rsid w:val="0029327B"/>
    <w:rsid w:val="002B761A"/>
    <w:rsid w:val="002F5880"/>
    <w:rsid w:val="003C3696"/>
    <w:rsid w:val="003E4035"/>
    <w:rsid w:val="005536CD"/>
    <w:rsid w:val="00587220"/>
    <w:rsid w:val="005D01FC"/>
    <w:rsid w:val="005D39C7"/>
    <w:rsid w:val="006708AF"/>
    <w:rsid w:val="007B286C"/>
    <w:rsid w:val="008E0D4D"/>
    <w:rsid w:val="008F59EF"/>
    <w:rsid w:val="009361B8"/>
    <w:rsid w:val="009704D2"/>
    <w:rsid w:val="009A06CF"/>
    <w:rsid w:val="009B7835"/>
    <w:rsid w:val="00A56F62"/>
    <w:rsid w:val="00A60B35"/>
    <w:rsid w:val="00A67C27"/>
    <w:rsid w:val="00B13A12"/>
    <w:rsid w:val="00B247EC"/>
    <w:rsid w:val="00B5776E"/>
    <w:rsid w:val="00B62098"/>
    <w:rsid w:val="00BA75EF"/>
    <w:rsid w:val="00C238DC"/>
    <w:rsid w:val="00CC60D4"/>
    <w:rsid w:val="00D059C6"/>
    <w:rsid w:val="00D07E86"/>
    <w:rsid w:val="00D95F0A"/>
    <w:rsid w:val="00E105BA"/>
    <w:rsid w:val="00F27FFC"/>
    <w:rsid w:val="00F67FE7"/>
    <w:rsid w:val="00F928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975D1"/>
  <w15:docId w15:val="{4DCE98F1-393F-4F5F-9925-0E83751D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6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33610"/>
    <w:pPr>
      <w:tabs>
        <w:tab w:val="center" w:pos="4252"/>
        <w:tab w:val="right" w:pos="8504"/>
      </w:tabs>
    </w:pPr>
  </w:style>
  <w:style w:type="character" w:customStyle="1" w:styleId="CabealhoChar">
    <w:name w:val="Cabeçalho Char"/>
    <w:basedOn w:val="Fontepargpadro"/>
    <w:link w:val="Cabealho"/>
    <w:uiPriority w:val="99"/>
    <w:rsid w:val="00033610"/>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033610"/>
    <w:pPr>
      <w:tabs>
        <w:tab w:val="center" w:pos="4252"/>
        <w:tab w:val="right" w:pos="8504"/>
      </w:tabs>
    </w:pPr>
  </w:style>
  <w:style w:type="character" w:customStyle="1" w:styleId="RodapChar">
    <w:name w:val="Rodapé Char"/>
    <w:basedOn w:val="Fontepargpadro"/>
    <w:link w:val="Rodap"/>
    <w:uiPriority w:val="99"/>
    <w:rsid w:val="00033610"/>
    <w:rPr>
      <w:rFonts w:ascii="Times New Roman" w:eastAsia="Times New Roman" w:hAnsi="Times New Roman" w:cs="Times New Roman"/>
      <w:sz w:val="24"/>
      <w:szCs w:val="24"/>
      <w:lang w:eastAsia="pt-BR"/>
    </w:rPr>
  </w:style>
  <w:style w:type="paragraph" w:styleId="SemEspaamento">
    <w:name w:val="No Spacing"/>
    <w:uiPriority w:val="1"/>
    <w:qFormat/>
    <w:rsid w:val="00033610"/>
    <w:pPr>
      <w:spacing w:after="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336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69042">
      <w:bodyDiv w:val="1"/>
      <w:marLeft w:val="0"/>
      <w:marRight w:val="0"/>
      <w:marTop w:val="0"/>
      <w:marBottom w:val="0"/>
      <w:divBdr>
        <w:top w:val="none" w:sz="0" w:space="0" w:color="auto"/>
        <w:left w:val="none" w:sz="0" w:space="0" w:color="auto"/>
        <w:bottom w:val="none" w:sz="0" w:space="0" w:color="auto"/>
        <w:right w:val="none" w:sz="0" w:space="0" w:color="auto"/>
      </w:divBdr>
    </w:div>
    <w:div w:id="1681738708">
      <w:bodyDiv w:val="1"/>
      <w:marLeft w:val="0"/>
      <w:marRight w:val="0"/>
      <w:marTop w:val="0"/>
      <w:marBottom w:val="0"/>
      <w:divBdr>
        <w:top w:val="none" w:sz="0" w:space="0" w:color="auto"/>
        <w:left w:val="none" w:sz="0" w:space="0" w:color="auto"/>
        <w:bottom w:val="none" w:sz="0" w:space="0" w:color="auto"/>
        <w:right w:val="none" w:sz="0" w:space="0" w:color="auto"/>
      </w:divBdr>
    </w:div>
    <w:div w:id="17705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zerna.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luzerna.sc.gov.br" TargetMode="External"/><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60F2-A954-408A-A5AA-41A10173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406</Words>
  <Characters>2194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de Azevedo Ramos</dc:creator>
  <cp:lastModifiedBy>Mariana de Azevedo Ramos</cp:lastModifiedBy>
  <cp:revision>20</cp:revision>
  <cp:lastPrinted>2023-11-29T15:21:00Z</cp:lastPrinted>
  <dcterms:created xsi:type="dcterms:W3CDTF">2021-10-19T20:14:00Z</dcterms:created>
  <dcterms:modified xsi:type="dcterms:W3CDTF">2023-11-29T15:22:00Z</dcterms:modified>
</cp:coreProperties>
</file>