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52BD" w14:textId="77777777" w:rsidR="00586E71" w:rsidRPr="00F538DA" w:rsidRDefault="00586E71" w:rsidP="004840BA">
      <w:pPr>
        <w:rPr>
          <w:rFonts w:ascii="Arial Narrow" w:hAnsi="Arial Narrow"/>
          <w:b/>
          <w:sz w:val="21"/>
          <w:szCs w:val="21"/>
        </w:rPr>
      </w:pPr>
    </w:p>
    <w:p w14:paraId="449FEEDB" w14:textId="3C5F67D6" w:rsidR="004840BA" w:rsidRPr="00F538DA" w:rsidRDefault="006817D5" w:rsidP="004840BA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1</w:t>
      </w:r>
      <w:r w:rsidR="00555A8D" w:rsidRPr="00F538DA">
        <w:rPr>
          <w:rFonts w:ascii="Arial Narrow" w:hAnsi="Arial Narrow"/>
          <w:b/>
          <w:sz w:val="21"/>
          <w:szCs w:val="21"/>
        </w:rPr>
        <w:t>º</w:t>
      </w:r>
      <w:r w:rsidR="004840BA" w:rsidRPr="00F538DA">
        <w:rPr>
          <w:rFonts w:ascii="Arial Narrow" w:hAnsi="Arial Narrow"/>
          <w:b/>
          <w:sz w:val="21"/>
          <w:szCs w:val="21"/>
        </w:rPr>
        <w:t xml:space="preserve"> TERMO ADITIVO</w:t>
      </w:r>
    </w:p>
    <w:p w14:paraId="7DF04BA4" w14:textId="77777777" w:rsidR="00E028F5" w:rsidRPr="0028453A" w:rsidRDefault="00E028F5" w:rsidP="00E028F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  <w:r w:rsidRPr="0028453A">
        <w:rPr>
          <w:rFonts w:ascii="Arial Narrow" w:hAnsi="Arial Narrow" w:cs="Arial"/>
          <w:b/>
          <w:bCs/>
          <w:sz w:val="21"/>
          <w:szCs w:val="21"/>
        </w:rPr>
        <w:t xml:space="preserve">ATA DE REGISTRO DE PREÇOS PML Nº </w:t>
      </w:r>
      <w:r>
        <w:rPr>
          <w:rFonts w:ascii="Arial Narrow" w:hAnsi="Arial Narrow" w:cs="Arial"/>
          <w:b/>
          <w:bCs/>
          <w:sz w:val="21"/>
          <w:szCs w:val="21"/>
        </w:rPr>
        <w:t>086</w:t>
      </w:r>
      <w:r w:rsidRPr="0028453A">
        <w:rPr>
          <w:rFonts w:ascii="Arial Narrow" w:hAnsi="Arial Narrow" w:cs="Arial"/>
          <w:b/>
          <w:bCs/>
          <w:sz w:val="21"/>
          <w:szCs w:val="21"/>
        </w:rPr>
        <w:t>/</w:t>
      </w:r>
      <w:r>
        <w:rPr>
          <w:rFonts w:ascii="Arial Narrow" w:hAnsi="Arial Narrow" w:cs="Arial"/>
          <w:b/>
          <w:bCs/>
          <w:sz w:val="21"/>
          <w:szCs w:val="21"/>
        </w:rPr>
        <w:t>2020</w:t>
      </w:r>
    </w:p>
    <w:p w14:paraId="0692BFD4" w14:textId="77777777" w:rsidR="00E028F5" w:rsidRPr="0028453A" w:rsidRDefault="00E028F5" w:rsidP="00E028F5">
      <w:pPr>
        <w:rPr>
          <w:rFonts w:ascii="Arial Narrow" w:hAnsi="Arial Narrow"/>
          <w:b/>
          <w:sz w:val="21"/>
          <w:szCs w:val="21"/>
        </w:rPr>
      </w:pPr>
      <w:r w:rsidRPr="0028453A">
        <w:rPr>
          <w:rFonts w:ascii="Arial Narrow" w:hAnsi="Arial Narrow"/>
          <w:b/>
          <w:sz w:val="21"/>
          <w:szCs w:val="21"/>
        </w:rPr>
        <w:t>PROCESSO LICITATÓRIO Nº 0</w:t>
      </w:r>
      <w:r>
        <w:rPr>
          <w:rFonts w:ascii="Arial Narrow" w:hAnsi="Arial Narrow"/>
          <w:b/>
          <w:sz w:val="21"/>
          <w:szCs w:val="21"/>
        </w:rPr>
        <w:t>52</w:t>
      </w:r>
      <w:r w:rsidRPr="0028453A">
        <w:rPr>
          <w:rFonts w:ascii="Arial Narrow" w:hAnsi="Arial Narrow"/>
          <w:b/>
          <w:sz w:val="21"/>
          <w:szCs w:val="21"/>
        </w:rPr>
        <w:t>/</w:t>
      </w:r>
      <w:r>
        <w:rPr>
          <w:rFonts w:ascii="Arial Narrow" w:hAnsi="Arial Narrow"/>
          <w:b/>
          <w:sz w:val="21"/>
          <w:szCs w:val="21"/>
        </w:rPr>
        <w:t>2020</w:t>
      </w:r>
    </w:p>
    <w:p w14:paraId="46D5D533" w14:textId="77777777" w:rsidR="00E028F5" w:rsidRPr="0028453A" w:rsidRDefault="00E028F5" w:rsidP="00E028F5">
      <w:pPr>
        <w:rPr>
          <w:rFonts w:ascii="Arial Narrow" w:hAnsi="Arial Narrow"/>
          <w:b/>
          <w:sz w:val="21"/>
          <w:szCs w:val="21"/>
        </w:rPr>
      </w:pPr>
      <w:r w:rsidRPr="0028453A">
        <w:rPr>
          <w:rFonts w:ascii="Arial Narrow" w:hAnsi="Arial Narrow"/>
          <w:b/>
          <w:sz w:val="21"/>
          <w:szCs w:val="21"/>
        </w:rPr>
        <w:t>PREGÃO PRESENCIAL Nº 0</w:t>
      </w:r>
      <w:r>
        <w:rPr>
          <w:rFonts w:ascii="Arial Narrow" w:hAnsi="Arial Narrow"/>
          <w:b/>
          <w:sz w:val="21"/>
          <w:szCs w:val="21"/>
        </w:rPr>
        <w:t>32</w:t>
      </w:r>
      <w:r w:rsidRPr="0028453A">
        <w:rPr>
          <w:rFonts w:ascii="Arial Narrow" w:hAnsi="Arial Narrow"/>
          <w:b/>
          <w:sz w:val="21"/>
          <w:szCs w:val="21"/>
        </w:rPr>
        <w:t>/</w:t>
      </w:r>
      <w:r>
        <w:rPr>
          <w:rFonts w:ascii="Arial Narrow" w:hAnsi="Arial Narrow"/>
          <w:b/>
          <w:sz w:val="21"/>
          <w:szCs w:val="21"/>
        </w:rPr>
        <w:t>2020</w:t>
      </w:r>
    </w:p>
    <w:p w14:paraId="49E8052A" w14:textId="77777777" w:rsidR="00E028F5" w:rsidRDefault="00E028F5" w:rsidP="00B74EA7">
      <w:pPr>
        <w:rPr>
          <w:rFonts w:ascii="Arial Narrow" w:hAnsi="Arial Narrow"/>
          <w:b/>
          <w:sz w:val="21"/>
          <w:szCs w:val="21"/>
        </w:rPr>
      </w:pPr>
    </w:p>
    <w:p w14:paraId="10BA810D" w14:textId="3E7FA1FE" w:rsidR="004840BA" w:rsidRPr="00E028F5" w:rsidRDefault="00643121" w:rsidP="00E028F5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90FF2">
        <w:rPr>
          <w:rFonts w:ascii="Arial Narrow" w:hAnsi="Arial Narrow"/>
          <w:bCs/>
          <w:sz w:val="21"/>
          <w:szCs w:val="21"/>
        </w:rPr>
        <w:t xml:space="preserve">Aos </w:t>
      </w:r>
      <w:r w:rsidR="00630E7F">
        <w:rPr>
          <w:rFonts w:ascii="Arial Narrow" w:hAnsi="Arial Narrow"/>
          <w:bCs/>
          <w:sz w:val="21"/>
          <w:szCs w:val="21"/>
        </w:rPr>
        <w:t>05</w:t>
      </w:r>
      <w:r w:rsidRPr="00C90FF2">
        <w:rPr>
          <w:rFonts w:ascii="Arial Narrow" w:hAnsi="Arial Narrow"/>
          <w:bCs/>
          <w:sz w:val="21"/>
          <w:szCs w:val="21"/>
        </w:rPr>
        <w:t xml:space="preserve"> (</w:t>
      </w:r>
      <w:r w:rsidR="00630E7F">
        <w:rPr>
          <w:rFonts w:ascii="Arial Narrow" w:hAnsi="Arial Narrow"/>
          <w:bCs/>
          <w:sz w:val="21"/>
          <w:szCs w:val="21"/>
        </w:rPr>
        <w:t>cinco</w:t>
      </w:r>
      <w:r w:rsidR="00E028F5">
        <w:rPr>
          <w:rFonts w:ascii="Arial Narrow" w:hAnsi="Arial Narrow"/>
          <w:bCs/>
          <w:sz w:val="21"/>
          <w:szCs w:val="21"/>
        </w:rPr>
        <w:t xml:space="preserve">) </w:t>
      </w:r>
      <w:r w:rsidRPr="00C90FF2">
        <w:rPr>
          <w:rFonts w:ascii="Arial Narrow" w:hAnsi="Arial Narrow"/>
          <w:bCs/>
          <w:sz w:val="21"/>
          <w:szCs w:val="21"/>
        </w:rPr>
        <w:t xml:space="preserve">dias do mês de </w:t>
      </w:r>
      <w:r w:rsidR="00E028F5">
        <w:rPr>
          <w:rFonts w:ascii="Arial Narrow" w:hAnsi="Arial Narrow"/>
          <w:bCs/>
          <w:sz w:val="21"/>
          <w:szCs w:val="21"/>
        </w:rPr>
        <w:t>ju</w:t>
      </w:r>
      <w:r w:rsidR="00630E7F">
        <w:rPr>
          <w:rFonts w:ascii="Arial Narrow" w:hAnsi="Arial Narrow"/>
          <w:bCs/>
          <w:sz w:val="21"/>
          <w:szCs w:val="21"/>
        </w:rPr>
        <w:t>l</w:t>
      </w:r>
      <w:r w:rsidR="00E028F5">
        <w:rPr>
          <w:rFonts w:ascii="Arial Narrow" w:hAnsi="Arial Narrow"/>
          <w:bCs/>
          <w:sz w:val="21"/>
          <w:szCs w:val="21"/>
        </w:rPr>
        <w:t>ho</w:t>
      </w:r>
      <w:r w:rsidR="00C90FF2" w:rsidRPr="00C90FF2">
        <w:rPr>
          <w:rFonts w:ascii="Arial Narrow" w:hAnsi="Arial Narrow"/>
          <w:bCs/>
          <w:sz w:val="21"/>
          <w:szCs w:val="21"/>
        </w:rPr>
        <w:t xml:space="preserve"> </w:t>
      </w:r>
      <w:r w:rsidRPr="00C90FF2">
        <w:rPr>
          <w:rFonts w:ascii="Arial Narrow" w:hAnsi="Arial Narrow"/>
          <w:bCs/>
          <w:sz w:val="21"/>
          <w:szCs w:val="21"/>
        </w:rPr>
        <w:t xml:space="preserve">do ano de 2021, presentes de um lado, </w:t>
      </w:r>
      <w:r w:rsidR="00491F7B" w:rsidRPr="00C90FF2">
        <w:rPr>
          <w:rFonts w:ascii="Arial Narrow" w:hAnsi="Arial Narrow"/>
          <w:bCs/>
          <w:sz w:val="21"/>
          <w:szCs w:val="21"/>
        </w:rPr>
        <w:t xml:space="preserve">o </w:t>
      </w:r>
      <w:r w:rsidR="00491F7B" w:rsidRPr="00C90FF2">
        <w:rPr>
          <w:rFonts w:ascii="Arial Narrow" w:hAnsi="Arial Narrow"/>
          <w:b/>
          <w:sz w:val="21"/>
          <w:szCs w:val="21"/>
        </w:rPr>
        <w:t>MUNICÍPIO DE LUZERNA (SC),</w:t>
      </w:r>
      <w:r w:rsidR="00491F7B" w:rsidRPr="00C90FF2">
        <w:rPr>
          <w:rFonts w:ascii="Arial Narrow" w:hAnsi="Arial Narrow"/>
          <w:bCs/>
          <w:sz w:val="21"/>
          <w:szCs w:val="21"/>
        </w:rPr>
        <w:t xml:space="preserve"> pessoa jurídica de direito público interno, inscrita no CNPJ sob o nº 01.613.428/0001-72, com sede na Avenida 16 de Fevereiro, 151, Centro,</w:t>
      </w:r>
      <w:r w:rsidR="00E028F5">
        <w:rPr>
          <w:rFonts w:ascii="Arial Narrow" w:hAnsi="Arial Narrow"/>
          <w:bCs/>
          <w:sz w:val="21"/>
          <w:szCs w:val="21"/>
        </w:rPr>
        <w:t xml:space="preserve"> neste ato representado</w:t>
      </w:r>
      <w:r w:rsidR="00491F7B" w:rsidRPr="00C90FF2">
        <w:rPr>
          <w:rFonts w:ascii="Arial Narrow" w:hAnsi="Arial Narrow"/>
          <w:bCs/>
          <w:sz w:val="21"/>
          <w:szCs w:val="21"/>
        </w:rPr>
        <w:t xml:space="preserve"> </w:t>
      </w:r>
      <w:r w:rsidR="00E028F5">
        <w:rPr>
          <w:rFonts w:ascii="Arial Narrow" w:hAnsi="Arial Narrow" w:cs="Arial"/>
          <w:sz w:val="21"/>
          <w:szCs w:val="21"/>
        </w:rPr>
        <w:t xml:space="preserve">pelo Prefeito, </w:t>
      </w:r>
      <w:r w:rsidR="00E028F5">
        <w:rPr>
          <w:rFonts w:ascii="Arial Narrow" w:hAnsi="Arial Narrow"/>
          <w:sz w:val="21"/>
          <w:szCs w:val="21"/>
        </w:rPr>
        <w:t xml:space="preserve">Sr. </w:t>
      </w:r>
      <w:r w:rsidR="00E028F5">
        <w:rPr>
          <w:rFonts w:ascii="Arial Narrow" w:hAnsi="Arial Narrow"/>
          <w:b/>
          <w:sz w:val="21"/>
          <w:szCs w:val="21"/>
        </w:rPr>
        <w:t>JULIANO SCHNEIDER</w:t>
      </w:r>
      <w:r w:rsidR="00E028F5">
        <w:rPr>
          <w:rFonts w:ascii="Arial Narrow" w:eastAsia="Arial" w:hAnsi="Arial Narrow"/>
          <w:sz w:val="21"/>
          <w:szCs w:val="21"/>
        </w:rPr>
        <w:t xml:space="preserve">, inscrito no CPF/MF nº 005.113.009-21 e portador da cédula de identidade RG nº 3.620.6130, doravante denominado </w:t>
      </w:r>
      <w:r w:rsidR="00E028F5">
        <w:rPr>
          <w:rFonts w:ascii="Arial Narrow" w:eastAsia="Arial" w:hAnsi="Arial Narrow"/>
          <w:b/>
          <w:sz w:val="21"/>
          <w:szCs w:val="21"/>
        </w:rPr>
        <w:t>CONTRATANTE</w:t>
      </w:r>
      <w:r w:rsidR="00E028F5">
        <w:rPr>
          <w:rFonts w:ascii="Arial Narrow" w:eastAsia="Arial" w:hAnsi="Arial Narrow"/>
          <w:sz w:val="21"/>
          <w:szCs w:val="21"/>
        </w:rPr>
        <w:t xml:space="preserve"> </w:t>
      </w:r>
      <w:r w:rsidR="004840BA" w:rsidRPr="00F538DA">
        <w:rPr>
          <w:rFonts w:ascii="Arial Narrow" w:hAnsi="Arial Narrow"/>
          <w:bCs/>
          <w:color w:val="000000"/>
          <w:sz w:val="21"/>
          <w:szCs w:val="21"/>
        </w:rPr>
        <w:t xml:space="preserve">e a </w:t>
      </w:r>
      <w:r w:rsidR="00F538DA" w:rsidRPr="00F538DA">
        <w:rPr>
          <w:rFonts w:ascii="Arial Narrow" w:hAnsi="Arial Narrow"/>
          <w:sz w:val="21"/>
          <w:szCs w:val="21"/>
        </w:rPr>
        <w:t xml:space="preserve">empresa </w:t>
      </w:r>
      <w:r w:rsidR="00E028F5">
        <w:rPr>
          <w:rFonts w:ascii="Arial Narrow" w:hAnsi="Arial Narrow" w:cs="Arial"/>
          <w:b/>
          <w:bCs/>
          <w:sz w:val="21"/>
          <w:szCs w:val="21"/>
        </w:rPr>
        <w:t>COMÉRCIO E REFRIGERAÇÃO MJ LTDA - ME</w:t>
      </w:r>
      <w:r w:rsidR="00E028F5" w:rsidRPr="0028453A">
        <w:rPr>
          <w:rFonts w:ascii="Arial Narrow" w:hAnsi="Arial Narrow"/>
          <w:sz w:val="21"/>
          <w:szCs w:val="21"/>
        </w:rPr>
        <w:t xml:space="preserve"> pessoa jurídica de direito privado, inscrita no CNPJ/MF sob o nº </w:t>
      </w:r>
      <w:r w:rsidR="00E028F5">
        <w:rPr>
          <w:rFonts w:ascii="Arial Narrow" w:hAnsi="Arial Narrow"/>
          <w:sz w:val="21"/>
          <w:szCs w:val="21"/>
        </w:rPr>
        <w:t>02.22.031/0001-83</w:t>
      </w:r>
      <w:r w:rsidR="00E028F5" w:rsidRPr="0028453A">
        <w:rPr>
          <w:rFonts w:ascii="Arial Narrow" w:hAnsi="Arial Narrow"/>
          <w:sz w:val="21"/>
          <w:szCs w:val="21"/>
        </w:rPr>
        <w:t xml:space="preserve"> com endereço a </w:t>
      </w:r>
      <w:r w:rsidR="00E028F5">
        <w:rPr>
          <w:rFonts w:ascii="Arial Narrow" w:hAnsi="Arial Narrow"/>
          <w:sz w:val="21"/>
          <w:szCs w:val="21"/>
        </w:rPr>
        <w:t>Tr., Teobaldo Fritz, s/n, centro, na cidade de Fraiburgo/SC, CEP: 89.580-000</w:t>
      </w:r>
      <w:r w:rsidR="00E028F5" w:rsidRPr="0028453A">
        <w:rPr>
          <w:rFonts w:ascii="Arial Narrow" w:hAnsi="Arial Narrow"/>
          <w:sz w:val="21"/>
          <w:szCs w:val="21"/>
        </w:rPr>
        <w:t xml:space="preserve"> representada por </w:t>
      </w:r>
      <w:r w:rsidR="00E028F5">
        <w:rPr>
          <w:rFonts w:ascii="Arial Narrow" w:hAnsi="Arial Narrow"/>
          <w:sz w:val="21"/>
          <w:szCs w:val="21"/>
        </w:rPr>
        <w:t xml:space="preserve"> seu sócio administrador </w:t>
      </w:r>
      <w:r w:rsidR="00E028F5" w:rsidRPr="00E46C9B">
        <w:rPr>
          <w:rFonts w:ascii="Arial Narrow" w:hAnsi="Arial Narrow"/>
          <w:b/>
          <w:bCs/>
          <w:sz w:val="21"/>
          <w:szCs w:val="21"/>
        </w:rPr>
        <w:t>MARCELO JOMBRA</w:t>
      </w:r>
      <w:r w:rsidR="00E028F5">
        <w:rPr>
          <w:rFonts w:ascii="Arial Narrow" w:hAnsi="Arial Narrow"/>
          <w:b/>
          <w:bCs/>
          <w:sz w:val="21"/>
          <w:szCs w:val="21"/>
        </w:rPr>
        <w:t xml:space="preserve">, </w:t>
      </w:r>
      <w:r w:rsidR="00E028F5" w:rsidRPr="0028453A">
        <w:rPr>
          <w:rFonts w:ascii="Arial Narrow" w:hAnsi="Arial Narrow"/>
          <w:sz w:val="21"/>
          <w:szCs w:val="21"/>
        </w:rPr>
        <w:t xml:space="preserve">portador da cédula de identidade nº </w:t>
      </w:r>
      <w:r w:rsidR="00E028F5">
        <w:rPr>
          <w:rFonts w:ascii="Arial Narrow" w:hAnsi="Arial Narrow"/>
          <w:sz w:val="21"/>
          <w:szCs w:val="21"/>
        </w:rPr>
        <w:t xml:space="preserve">2.978.289 </w:t>
      </w:r>
      <w:r w:rsidR="00E028F5" w:rsidRPr="0028453A">
        <w:rPr>
          <w:rFonts w:ascii="Arial Narrow" w:hAnsi="Arial Narrow"/>
          <w:sz w:val="21"/>
          <w:szCs w:val="21"/>
        </w:rPr>
        <w:t xml:space="preserve">e inscrito no CPF/MF sob nº </w:t>
      </w:r>
      <w:r w:rsidR="00E028F5">
        <w:rPr>
          <w:rFonts w:ascii="Arial Narrow" w:hAnsi="Arial Narrow"/>
          <w:sz w:val="21"/>
          <w:szCs w:val="21"/>
        </w:rPr>
        <w:t>781.785.849-72,</w:t>
      </w:r>
      <w:r w:rsidR="00E028F5" w:rsidRPr="0028453A">
        <w:rPr>
          <w:rFonts w:ascii="Arial Narrow" w:hAnsi="Arial Narrow" w:cs="Arial"/>
          <w:bCs/>
          <w:sz w:val="21"/>
          <w:szCs w:val="21"/>
        </w:rPr>
        <w:t xml:space="preserve"> doravante denominado </w:t>
      </w:r>
      <w:r w:rsidR="00E028F5" w:rsidRPr="0028453A">
        <w:rPr>
          <w:rFonts w:ascii="Arial Narrow" w:hAnsi="Arial Narrow" w:cs="Arial"/>
          <w:b/>
          <w:bCs/>
          <w:sz w:val="21"/>
          <w:szCs w:val="21"/>
        </w:rPr>
        <w:t>FORNECEDOR 1</w:t>
      </w:r>
      <w:r w:rsidR="00F538DA" w:rsidRPr="00F538DA">
        <w:rPr>
          <w:rFonts w:ascii="Arial Narrow" w:hAnsi="Arial Narrow"/>
          <w:sz w:val="21"/>
          <w:szCs w:val="21"/>
        </w:rPr>
        <w:t>, t</w:t>
      </w:r>
      <w:r w:rsidR="00A23A15">
        <w:rPr>
          <w:rFonts w:ascii="Arial Narrow" w:hAnsi="Arial Narrow"/>
          <w:sz w:val="21"/>
          <w:szCs w:val="21"/>
        </w:rPr>
        <w:t>êm entre si justo e contratado o</w:t>
      </w:r>
      <w:r w:rsidR="00F538DA" w:rsidRPr="00F538DA">
        <w:rPr>
          <w:rFonts w:ascii="Arial Narrow" w:hAnsi="Arial Narrow"/>
          <w:sz w:val="21"/>
          <w:szCs w:val="21"/>
        </w:rPr>
        <w:t xml:space="preserve"> presente </w:t>
      </w:r>
      <w:r w:rsidR="00E028F5" w:rsidRPr="00E028F5">
        <w:rPr>
          <w:rFonts w:ascii="Arial Narrow" w:hAnsi="Arial Narrow"/>
          <w:b/>
          <w:bCs/>
          <w:sz w:val="21"/>
          <w:szCs w:val="21"/>
        </w:rPr>
        <w:t>TERMO ADITIVO AO REGISTRO DE PREÇOS À CONTRATAÇÃO DE EMPRESA ESPECIALIZADA PARA PRESTAÇÃO DE SERVIÇO DE INSTALAÇÃO, RETIRADA E MANUTENÇÃO DE APARELHOS DE AR CONDICIONADO DE DIVERSAS POTÊNCIAS, INCLUINDO O FORNECIMENTO DE MATERIAIS, EQUIPAMENTOS E INSUMOS NECESSÁRIOS À REALIZAÇÃO DOS SERVIÇOS</w:t>
      </w:r>
      <w:r w:rsidR="00F538DA" w:rsidRPr="00F538DA">
        <w:rPr>
          <w:rFonts w:ascii="Arial Narrow" w:hAnsi="Arial Narrow"/>
          <w:sz w:val="21"/>
          <w:szCs w:val="21"/>
        </w:rPr>
        <w:t>, mediante as seguintes cláusulas e condições</w:t>
      </w:r>
      <w:r w:rsidR="004840BA" w:rsidRPr="00F538DA">
        <w:rPr>
          <w:rFonts w:ascii="Arial Narrow" w:hAnsi="Arial Narrow"/>
          <w:sz w:val="21"/>
          <w:szCs w:val="21"/>
        </w:rPr>
        <w:t>:</w:t>
      </w:r>
    </w:p>
    <w:p w14:paraId="5DF59687" w14:textId="77777777" w:rsidR="006A29D8" w:rsidRPr="00F538DA" w:rsidRDefault="006A29D8" w:rsidP="004840BA">
      <w:pPr>
        <w:rPr>
          <w:sz w:val="21"/>
          <w:szCs w:val="21"/>
        </w:rPr>
      </w:pPr>
    </w:p>
    <w:p w14:paraId="30FA592D" w14:textId="0F3BE7F2" w:rsidR="0098537B" w:rsidRPr="00F538DA" w:rsidRDefault="004840BA" w:rsidP="0098537B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/>
          <w:b/>
          <w:sz w:val="21"/>
          <w:szCs w:val="21"/>
        </w:rPr>
        <w:t>CLÁUSULA PRIMEIRA</w:t>
      </w:r>
    </w:p>
    <w:p w14:paraId="6278EEB5" w14:textId="1CDCE148" w:rsidR="00717B61" w:rsidRDefault="004840BA" w:rsidP="00D5793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PRORROGAÇÃO</w:t>
      </w:r>
    </w:p>
    <w:p w14:paraId="546A77E9" w14:textId="06B0CA93" w:rsidR="004840BA" w:rsidRPr="00F538DA" w:rsidRDefault="004840BA" w:rsidP="001B5175">
      <w:pPr>
        <w:pStyle w:val="Recuodecorpodetexto3"/>
        <w:ind w:left="0" w:firstLine="1134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O presente Termo Aditivo tem por objeto, com c</w:t>
      </w:r>
      <w:r w:rsidR="00F538DA" w:rsidRPr="00F538DA">
        <w:rPr>
          <w:rFonts w:ascii="Arial Narrow" w:hAnsi="Arial Narrow"/>
          <w:sz w:val="21"/>
          <w:szCs w:val="21"/>
        </w:rPr>
        <w:t xml:space="preserve">oncordância de ambas as partes, sem aplicação de reajuste, </w:t>
      </w:r>
      <w:r w:rsidRPr="00F538DA">
        <w:rPr>
          <w:rFonts w:ascii="Arial Narrow" w:hAnsi="Arial Narrow"/>
          <w:sz w:val="21"/>
          <w:szCs w:val="21"/>
        </w:rPr>
        <w:t xml:space="preserve">a prorrogação da vigência </w:t>
      </w:r>
      <w:r w:rsidR="00553DC0">
        <w:rPr>
          <w:rFonts w:ascii="Arial Narrow" w:hAnsi="Arial Narrow"/>
          <w:sz w:val="21"/>
          <w:szCs w:val="21"/>
        </w:rPr>
        <w:t>da Ata</w:t>
      </w:r>
      <w:r w:rsidRPr="00F538DA">
        <w:rPr>
          <w:rFonts w:ascii="Arial Narrow" w:hAnsi="Arial Narrow"/>
          <w:sz w:val="21"/>
          <w:szCs w:val="21"/>
        </w:rPr>
        <w:t xml:space="preserve"> origin</w:t>
      </w:r>
      <w:r w:rsidR="00553DC0">
        <w:rPr>
          <w:rFonts w:ascii="Arial Narrow" w:hAnsi="Arial Narrow"/>
          <w:sz w:val="21"/>
          <w:szCs w:val="21"/>
        </w:rPr>
        <w:t>ária, nos termos da Cláusula 1</w:t>
      </w:r>
      <w:r w:rsidR="00E028F5">
        <w:rPr>
          <w:rFonts w:ascii="Arial Narrow" w:hAnsi="Arial Narrow"/>
          <w:sz w:val="21"/>
          <w:szCs w:val="21"/>
        </w:rPr>
        <w:t>2</w:t>
      </w:r>
      <w:r w:rsidR="00553DC0">
        <w:rPr>
          <w:rFonts w:ascii="Arial Narrow" w:hAnsi="Arial Narrow"/>
          <w:sz w:val="21"/>
          <w:szCs w:val="21"/>
        </w:rPr>
        <w:t xml:space="preserve">.1, </w:t>
      </w:r>
      <w:r w:rsidRPr="00F538DA">
        <w:rPr>
          <w:rFonts w:ascii="Arial Narrow" w:hAnsi="Arial Narrow"/>
          <w:sz w:val="21"/>
          <w:szCs w:val="21"/>
        </w:rPr>
        <w:t xml:space="preserve">por mais </w:t>
      </w:r>
      <w:r w:rsidRPr="00F538DA">
        <w:rPr>
          <w:rFonts w:ascii="Arial Narrow" w:hAnsi="Arial Narrow"/>
          <w:b/>
          <w:sz w:val="21"/>
          <w:szCs w:val="21"/>
        </w:rPr>
        <w:t>12 (doze) meses</w:t>
      </w:r>
      <w:r w:rsidRPr="00F538DA">
        <w:rPr>
          <w:rFonts w:ascii="Arial Narrow" w:hAnsi="Arial Narrow"/>
          <w:sz w:val="21"/>
          <w:szCs w:val="21"/>
        </w:rPr>
        <w:t xml:space="preserve">, em </w:t>
      </w:r>
      <w:r w:rsidRPr="00F538DA">
        <w:rPr>
          <w:rFonts w:ascii="Arial Narrow" w:hAnsi="Arial Narrow" w:cs="Arial"/>
          <w:sz w:val="21"/>
          <w:szCs w:val="21"/>
        </w:rPr>
        <w:t>conformidade com o art. 57, II da Lei nº. 8.666/93, passando a vigorará de</w:t>
      </w:r>
      <w:r w:rsidRPr="00F538DA">
        <w:rPr>
          <w:rFonts w:ascii="Arial Narrow" w:hAnsi="Arial Narrow" w:cs="Arial"/>
          <w:b/>
          <w:sz w:val="21"/>
          <w:szCs w:val="21"/>
        </w:rPr>
        <w:t xml:space="preserve"> </w:t>
      </w:r>
      <w:r w:rsidR="00C90FF2">
        <w:rPr>
          <w:rFonts w:ascii="Arial Narrow" w:hAnsi="Arial Narrow"/>
          <w:b/>
          <w:sz w:val="21"/>
          <w:szCs w:val="21"/>
        </w:rPr>
        <w:t>8</w:t>
      </w:r>
      <w:r w:rsidR="00F538DA" w:rsidRPr="00F538DA">
        <w:rPr>
          <w:rFonts w:ascii="Arial Narrow" w:hAnsi="Arial Narrow"/>
          <w:b/>
          <w:sz w:val="21"/>
          <w:szCs w:val="21"/>
        </w:rPr>
        <w:t xml:space="preserve"> de </w:t>
      </w:r>
      <w:r w:rsidR="00E028F5">
        <w:rPr>
          <w:rFonts w:ascii="Arial Narrow" w:hAnsi="Arial Narrow"/>
          <w:b/>
          <w:sz w:val="21"/>
          <w:szCs w:val="21"/>
        </w:rPr>
        <w:t>ju</w:t>
      </w:r>
      <w:r w:rsidR="00630E7F">
        <w:rPr>
          <w:rFonts w:ascii="Arial Narrow" w:hAnsi="Arial Narrow"/>
          <w:b/>
          <w:sz w:val="21"/>
          <w:szCs w:val="21"/>
        </w:rPr>
        <w:t>l</w:t>
      </w:r>
      <w:r w:rsidR="00E028F5">
        <w:rPr>
          <w:rFonts w:ascii="Arial Narrow" w:hAnsi="Arial Narrow"/>
          <w:b/>
          <w:sz w:val="21"/>
          <w:szCs w:val="21"/>
        </w:rPr>
        <w:t>ho</w:t>
      </w:r>
      <w:r w:rsidR="00F538DA" w:rsidRPr="00F538DA">
        <w:rPr>
          <w:rFonts w:ascii="Arial Narrow" w:hAnsi="Arial Narrow"/>
          <w:b/>
          <w:sz w:val="21"/>
          <w:szCs w:val="21"/>
        </w:rPr>
        <w:t xml:space="preserve"> de 202</w:t>
      </w:r>
      <w:r w:rsidR="00643121">
        <w:rPr>
          <w:rFonts w:ascii="Arial Narrow" w:hAnsi="Arial Narrow"/>
          <w:b/>
          <w:sz w:val="21"/>
          <w:szCs w:val="21"/>
        </w:rPr>
        <w:t>1</w:t>
      </w:r>
      <w:r w:rsidR="00F538DA" w:rsidRPr="00F538DA">
        <w:rPr>
          <w:rFonts w:ascii="Arial Narrow" w:hAnsi="Arial Narrow"/>
          <w:b/>
          <w:sz w:val="21"/>
          <w:szCs w:val="21"/>
        </w:rPr>
        <w:t xml:space="preserve"> </w:t>
      </w:r>
      <w:r w:rsidRPr="00F538DA">
        <w:rPr>
          <w:rFonts w:ascii="Arial Narrow" w:hAnsi="Arial Narrow" w:cs="Arial"/>
          <w:sz w:val="21"/>
          <w:szCs w:val="21"/>
        </w:rPr>
        <w:t xml:space="preserve">a </w:t>
      </w:r>
      <w:r w:rsidR="00C90FF2">
        <w:rPr>
          <w:rFonts w:ascii="Arial Narrow" w:hAnsi="Arial Narrow"/>
          <w:b/>
          <w:sz w:val="21"/>
          <w:szCs w:val="21"/>
        </w:rPr>
        <w:t>8</w:t>
      </w:r>
      <w:r w:rsidR="00F538DA" w:rsidRPr="00F538DA">
        <w:rPr>
          <w:rFonts w:ascii="Arial Narrow" w:hAnsi="Arial Narrow"/>
          <w:b/>
          <w:sz w:val="21"/>
          <w:szCs w:val="21"/>
        </w:rPr>
        <w:t xml:space="preserve"> de </w:t>
      </w:r>
      <w:r w:rsidR="00E028F5">
        <w:rPr>
          <w:rFonts w:ascii="Arial Narrow" w:hAnsi="Arial Narrow"/>
          <w:b/>
          <w:sz w:val="21"/>
          <w:szCs w:val="21"/>
        </w:rPr>
        <w:t>ju</w:t>
      </w:r>
      <w:r w:rsidR="00630E7F">
        <w:rPr>
          <w:rFonts w:ascii="Arial Narrow" w:hAnsi="Arial Narrow"/>
          <w:b/>
          <w:sz w:val="21"/>
          <w:szCs w:val="21"/>
        </w:rPr>
        <w:t>l</w:t>
      </w:r>
      <w:r w:rsidR="00E028F5">
        <w:rPr>
          <w:rFonts w:ascii="Arial Narrow" w:hAnsi="Arial Narrow"/>
          <w:b/>
          <w:sz w:val="21"/>
          <w:szCs w:val="21"/>
        </w:rPr>
        <w:t>ho</w:t>
      </w:r>
      <w:r w:rsidR="00F538DA" w:rsidRPr="00F538DA">
        <w:rPr>
          <w:rFonts w:ascii="Arial Narrow" w:hAnsi="Arial Narrow"/>
          <w:b/>
          <w:sz w:val="21"/>
          <w:szCs w:val="21"/>
        </w:rPr>
        <w:t xml:space="preserve"> de 202</w:t>
      </w:r>
      <w:r w:rsidR="00643121">
        <w:rPr>
          <w:rFonts w:ascii="Arial Narrow" w:hAnsi="Arial Narrow"/>
          <w:b/>
          <w:sz w:val="21"/>
          <w:szCs w:val="21"/>
        </w:rPr>
        <w:t>2</w:t>
      </w:r>
      <w:r w:rsidRPr="00F538DA">
        <w:rPr>
          <w:rFonts w:ascii="Arial Narrow" w:hAnsi="Arial Narrow" w:cs="Arial"/>
          <w:sz w:val="21"/>
          <w:szCs w:val="21"/>
        </w:rPr>
        <w:t>.</w:t>
      </w:r>
    </w:p>
    <w:p w14:paraId="2BA7A71F" w14:textId="77777777" w:rsidR="0098537B" w:rsidRDefault="0098537B" w:rsidP="004840BA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3CB94D15" w14:textId="14AF7EFF" w:rsidR="004840BA" w:rsidRDefault="004840BA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CLÁUSULA SEGUNDA</w:t>
      </w:r>
    </w:p>
    <w:p w14:paraId="2BCEF014" w14:textId="5F21BF5F" w:rsidR="00717B61" w:rsidRDefault="004840BA" w:rsidP="00D5793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DOTAÇÃO ORÇAMENTÁRIA</w:t>
      </w:r>
    </w:p>
    <w:p w14:paraId="3CDCF3C0" w14:textId="2C2C90B8" w:rsidR="00DB46F1" w:rsidRDefault="00DB46F1" w:rsidP="00D5793A">
      <w:pPr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 w:cs="Arial"/>
          <w:sz w:val="21"/>
          <w:szCs w:val="21"/>
        </w:rPr>
        <w:t>As despesas provenientes do presente Termo Aditivo correrão por conta da seguinte dotação orçamentária:</w:t>
      </w:r>
    </w:p>
    <w:p w14:paraId="738B0371" w14:textId="2F13824F" w:rsidR="00630E7F" w:rsidRPr="00630E7F" w:rsidRDefault="00630E7F" w:rsidP="00630E7F">
      <w:pPr>
        <w:ind w:left="1134"/>
        <w:rPr>
          <w:rFonts w:ascii="Arial Narrow" w:hAnsi="Arial Narrow"/>
          <w:lang w:eastAsia="pt-BR"/>
        </w:rPr>
      </w:pPr>
      <w:r w:rsidRPr="00630E7F">
        <w:rPr>
          <w:rFonts w:ascii="Arial Narrow" w:hAnsi="Arial Narrow"/>
        </w:rPr>
        <w:t>Ação (s):</w:t>
      </w:r>
      <w:r w:rsidRPr="00630E7F">
        <w:rPr>
          <w:rFonts w:ascii="Arial Narrow" w:hAnsi="Arial Narrow"/>
        </w:rPr>
        <w:br/>
        <w:t>04.008.15.451.0400.2.408 – Manutenção e conservação de prédios públicos</w:t>
      </w:r>
      <w:r w:rsidRPr="00630E7F">
        <w:rPr>
          <w:rFonts w:ascii="Arial Narrow" w:hAnsi="Arial Narrow"/>
        </w:rPr>
        <w:br/>
        <w:t>05.001.10.301.0500.2.502 – Manutenção do bloco da Atenção Básica</w:t>
      </w:r>
      <w:r w:rsidRPr="00630E7F">
        <w:rPr>
          <w:rFonts w:ascii="Arial Narrow" w:hAnsi="Arial Narrow"/>
        </w:rPr>
        <w:br/>
        <w:t>06.001.08.244.0601.2.603 – Manutenção do CRAS – Centro de Referência de Assistência Social</w:t>
      </w:r>
      <w:r w:rsidRPr="00630E7F">
        <w:rPr>
          <w:rFonts w:ascii="Arial Narrow" w:hAnsi="Arial Narrow"/>
        </w:rPr>
        <w:br/>
        <w:t>07.001.12.361.0701.2.711 – Manutenção da Educação – Fundamental</w:t>
      </w:r>
      <w:r w:rsidRPr="00630E7F">
        <w:rPr>
          <w:rFonts w:ascii="Arial Narrow" w:hAnsi="Arial Narrow"/>
        </w:rPr>
        <w:br/>
        <w:t>07.001.12.365.0701.2.709 – Manutenção da Educação – Creche</w:t>
      </w:r>
      <w:r w:rsidRPr="00630E7F">
        <w:rPr>
          <w:rFonts w:ascii="Arial Narrow" w:hAnsi="Arial Narrow"/>
        </w:rPr>
        <w:br/>
        <w:t xml:space="preserve">07.001.12.365.0701.2.710 – Manutenção da Educação – </w:t>
      </w:r>
      <w:proofErr w:type="spellStart"/>
      <w:r w:rsidRPr="00630E7F">
        <w:rPr>
          <w:rFonts w:ascii="Arial Narrow" w:hAnsi="Arial Narrow"/>
        </w:rPr>
        <w:t>Pré</w:t>
      </w:r>
      <w:proofErr w:type="spellEnd"/>
      <w:r w:rsidRPr="00630E7F">
        <w:rPr>
          <w:rFonts w:ascii="Arial Narrow" w:hAnsi="Arial Narrow"/>
        </w:rPr>
        <w:t xml:space="preserve"> escola</w:t>
      </w:r>
      <w:r w:rsidRPr="00630E7F">
        <w:rPr>
          <w:rFonts w:ascii="Arial Narrow" w:hAnsi="Arial Narrow"/>
        </w:rPr>
        <w:br/>
        <w:t>Modalidade de Aplicação (s)</w:t>
      </w:r>
      <w:r>
        <w:rPr>
          <w:rFonts w:ascii="Arial Narrow" w:hAnsi="Arial Narrow"/>
        </w:rPr>
        <w:t xml:space="preserve"> </w:t>
      </w:r>
      <w:r w:rsidRPr="00630E7F">
        <w:rPr>
          <w:rFonts w:ascii="Arial Narrow" w:hAnsi="Arial Narrow"/>
        </w:rPr>
        <w:t>3.3.90 Outras despesas correntes - Aplicações diretas</w:t>
      </w:r>
      <w:r w:rsidRPr="00630E7F">
        <w:rPr>
          <w:rFonts w:ascii="Arial Narrow" w:hAnsi="Arial Narrow"/>
        </w:rPr>
        <w:br/>
        <w:t>Fonte(s):</w:t>
      </w:r>
      <w:r>
        <w:rPr>
          <w:rFonts w:ascii="Arial Narrow" w:hAnsi="Arial Narrow"/>
        </w:rPr>
        <w:t xml:space="preserve"> </w:t>
      </w:r>
      <w:r w:rsidRPr="00630E7F">
        <w:rPr>
          <w:rFonts w:ascii="Arial Narrow" w:hAnsi="Arial Narrow"/>
        </w:rPr>
        <w:t>000 – Recursos Ordinários</w:t>
      </w:r>
      <w:r w:rsidRPr="00630E7F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             </w:t>
      </w:r>
      <w:r w:rsidRPr="00630E7F">
        <w:rPr>
          <w:rFonts w:ascii="Arial Narrow" w:hAnsi="Arial Narrow"/>
        </w:rPr>
        <w:t>001 – Receitas e Transferências de Impostos – Educação</w:t>
      </w:r>
      <w:r w:rsidRPr="00630E7F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             </w:t>
      </w:r>
      <w:r w:rsidRPr="00630E7F">
        <w:rPr>
          <w:rFonts w:ascii="Arial Narrow" w:hAnsi="Arial Narrow"/>
        </w:rPr>
        <w:t>002 – Receitas e Transferências de Impostos – Saúde</w:t>
      </w:r>
    </w:p>
    <w:p w14:paraId="781D1DA7" w14:textId="77777777" w:rsidR="00E028F5" w:rsidRDefault="00E028F5" w:rsidP="00E028F5">
      <w:pPr>
        <w:ind w:left="1134"/>
        <w:rPr>
          <w:rFonts w:ascii="Arial Narrow" w:hAnsi="Arial Narrow" w:cs="Arial"/>
          <w:b/>
          <w:sz w:val="21"/>
          <w:szCs w:val="21"/>
        </w:rPr>
      </w:pPr>
    </w:p>
    <w:p w14:paraId="6DBBEFDC" w14:textId="66434746" w:rsidR="004840BA" w:rsidRPr="00F538DA" w:rsidRDefault="004840BA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 xml:space="preserve">CLÁUSULA </w:t>
      </w:r>
      <w:r w:rsidR="00CF15B3">
        <w:rPr>
          <w:rFonts w:ascii="Arial Narrow" w:hAnsi="Arial Narrow" w:cs="Arial"/>
          <w:b/>
          <w:sz w:val="21"/>
          <w:szCs w:val="21"/>
        </w:rPr>
        <w:t>TERCEIRA</w:t>
      </w:r>
    </w:p>
    <w:p w14:paraId="5DEDBE89" w14:textId="0A8B9745" w:rsidR="00717B61" w:rsidRDefault="004840BA" w:rsidP="00D5793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RATIFICAÇÃO</w:t>
      </w:r>
    </w:p>
    <w:p w14:paraId="732D0B3C" w14:textId="471C0EB0" w:rsidR="004840BA" w:rsidRPr="00630E7F" w:rsidRDefault="004840BA" w:rsidP="00630E7F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Ficam mantidas e ratificadas, em seu inteiro teor, todas as demais Cláusulas e condições do Contrato originário, não modificadas pelo presente instrumento.</w:t>
      </w:r>
      <w:r w:rsidR="00630E7F">
        <w:rPr>
          <w:rFonts w:ascii="Arial Narrow" w:hAnsi="Arial Narrow"/>
          <w:sz w:val="21"/>
          <w:szCs w:val="21"/>
        </w:rPr>
        <w:t xml:space="preserve"> </w:t>
      </w:r>
      <w:r w:rsidRPr="00F538DA">
        <w:rPr>
          <w:rFonts w:ascii="Arial Narrow" w:hAnsi="Arial Narrow"/>
          <w:sz w:val="21"/>
          <w:szCs w:val="21"/>
        </w:rPr>
        <w:t>E, por estarem justas e contratadas, firmam as partes o presente Instrumento em 2 (duas) vias, de igual teor e forma, na presença das testemunhas abaixo.</w:t>
      </w:r>
    </w:p>
    <w:p w14:paraId="17A1B8B2" w14:textId="77777777" w:rsidR="0098537B" w:rsidRDefault="0098537B" w:rsidP="0098537B">
      <w:pPr>
        <w:jc w:val="center"/>
        <w:rPr>
          <w:rFonts w:ascii="Arial Narrow" w:hAnsi="Arial Narrow" w:cs="Arial"/>
          <w:color w:val="000000"/>
          <w:sz w:val="21"/>
          <w:szCs w:val="21"/>
        </w:rPr>
      </w:pPr>
    </w:p>
    <w:p w14:paraId="2214FB0E" w14:textId="46699F86" w:rsidR="004840BA" w:rsidRPr="00F538DA" w:rsidRDefault="001B5175" w:rsidP="0098537B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 w:cs="Arial"/>
          <w:color w:val="000000"/>
          <w:sz w:val="21"/>
          <w:szCs w:val="21"/>
        </w:rPr>
        <w:t xml:space="preserve">Luzerna/SC, </w:t>
      </w:r>
      <w:r w:rsidR="00630E7F">
        <w:rPr>
          <w:rFonts w:ascii="Arial Narrow" w:hAnsi="Arial Narrow" w:cs="Arial"/>
          <w:color w:val="000000"/>
          <w:sz w:val="21"/>
          <w:szCs w:val="21"/>
        </w:rPr>
        <w:t>05 de julho</w:t>
      </w:r>
      <w:r w:rsidR="004C2580" w:rsidRPr="00F538DA">
        <w:rPr>
          <w:rFonts w:ascii="Arial Narrow" w:hAnsi="Arial Narrow" w:cs="Arial"/>
          <w:color w:val="000000"/>
          <w:sz w:val="21"/>
          <w:szCs w:val="21"/>
        </w:rPr>
        <w:t xml:space="preserve"> de 202</w:t>
      </w:r>
      <w:r w:rsidR="0098537B">
        <w:rPr>
          <w:rFonts w:ascii="Arial Narrow" w:hAnsi="Arial Narrow" w:cs="Arial"/>
          <w:color w:val="000000"/>
          <w:sz w:val="21"/>
          <w:szCs w:val="21"/>
        </w:rPr>
        <w:t>1</w:t>
      </w:r>
      <w:r w:rsidR="004840BA" w:rsidRPr="00F538DA">
        <w:rPr>
          <w:rFonts w:ascii="Arial Narrow" w:hAnsi="Arial Narrow" w:cs="Arial"/>
          <w:color w:val="000000"/>
          <w:sz w:val="21"/>
          <w:szCs w:val="21"/>
        </w:rPr>
        <w:t>.</w:t>
      </w:r>
    </w:p>
    <w:p w14:paraId="19EFFE1D" w14:textId="77777777" w:rsidR="00586E71" w:rsidRPr="00F538DA" w:rsidRDefault="00586E71" w:rsidP="00DB46F1">
      <w:pPr>
        <w:rPr>
          <w:rFonts w:ascii="Arial Narrow" w:hAnsi="Arial Narrow"/>
          <w:sz w:val="21"/>
          <w:szCs w:val="21"/>
        </w:rPr>
      </w:pPr>
    </w:p>
    <w:p w14:paraId="332776E6" w14:textId="77777777" w:rsidR="00491F7B" w:rsidRDefault="00491F7B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  <w:sectPr w:rsidR="00491F7B" w:rsidSect="001B5175">
          <w:headerReference w:type="default" r:id="rId8"/>
          <w:footerReference w:type="default" r:id="rId9"/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</w:p>
    <w:p w14:paraId="64C15EB8" w14:textId="77777777" w:rsidR="00F538DA" w:rsidRDefault="00F538DA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</w:pPr>
    </w:p>
    <w:p w14:paraId="33AA2187" w14:textId="77777777" w:rsidR="00E028F5" w:rsidRDefault="00E028F5" w:rsidP="00E028F5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MUNICÍPIO DE LUZERNA</w:t>
      </w:r>
    </w:p>
    <w:p w14:paraId="20D50F56" w14:textId="6C9A032F" w:rsidR="00E028F5" w:rsidRPr="0028453A" w:rsidRDefault="00E028F5" w:rsidP="00E028F5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JULIANO SCHNEIDER</w:t>
      </w:r>
    </w:p>
    <w:p w14:paraId="28BA212C" w14:textId="77777777" w:rsidR="00E028F5" w:rsidRPr="0028453A" w:rsidRDefault="00E028F5" w:rsidP="00E028F5">
      <w:pPr>
        <w:jc w:val="center"/>
        <w:rPr>
          <w:rFonts w:ascii="Arial Narrow" w:hAnsi="Arial Narrow" w:cs="Arial"/>
          <w:b/>
          <w:sz w:val="21"/>
          <w:szCs w:val="21"/>
        </w:rPr>
      </w:pPr>
      <w:r w:rsidRPr="0028453A">
        <w:rPr>
          <w:rFonts w:ascii="Arial Narrow" w:hAnsi="Arial Narrow" w:cs="Arial"/>
          <w:b/>
          <w:sz w:val="21"/>
          <w:szCs w:val="21"/>
        </w:rPr>
        <w:t>CONTRATANTE</w:t>
      </w:r>
    </w:p>
    <w:p w14:paraId="55727E1F" w14:textId="77777777" w:rsidR="00E028F5" w:rsidRPr="0028453A" w:rsidRDefault="00E028F5" w:rsidP="00E028F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245D3BA9" w14:textId="77777777" w:rsidR="00E028F5" w:rsidRDefault="00E028F5" w:rsidP="00E028F5">
      <w:pPr>
        <w:jc w:val="center"/>
      </w:pPr>
      <w:r w:rsidRPr="00E46C9B">
        <w:rPr>
          <w:rFonts w:ascii="Arial Narrow" w:hAnsi="Arial Narrow"/>
          <w:b/>
          <w:bCs/>
          <w:sz w:val="21"/>
          <w:szCs w:val="21"/>
        </w:rPr>
        <w:t>MARCELO JOMBRA</w:t>
      </w:r>
    </w:p>
    <w:p w14:paraId="27C6986A" w14:textId="77777777" w:rsidR="00E028F5" w:rsidRDefault="00E028F5" w:rsidP="00E028F5">
      <w:pPr>
        <w:jc w:val="center"/>
      </w:pPr>
      <w:r>
        <w:rPr>
          <w:rFonts w:ascii="Arial Narrow" w:hAnsi="Arial Narrow" w:cs="Arial"/>
          <w:b/>
          <w:bCs/>
          <w:sz w:val="21"/>
          <w:szCs w:val="21"/>
        </w:rPr>
        <w:t>COMÉRCIO E REFRIGERAÇÃO MJ LTDA - ME</w:t>
      </w:r>
    </w:p>
    <w:p w14:paraId="08D1E211" w14:textId="77777777" w:rsidR="00E028F5" w:rsidRPr="0028453A" w:rsidRDefault="00E028F5" w:rsidP="00E028F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28453A">
        <w:rPr>
          <w:rFonts w:ascii="Arial Narrow" w:hAnsi="Arial Narrow" w:cs="Arial"/>
          <w:b/>
          <w:bCs/>
          <w:sz w:val="21"/>
          <w:szCs w:val="21"/>
        </w:rPr>
        <w:t>FORNECEDOR 1</w:t>
      </w:r>
    </w:p>
    <w:p w14:paraId="1C63D241" w14:textId="77777777" w:rsidR="00630E7F" w:rsidRDefault="00630E7F" w:rsidP="00586E71">
      <w:pPr>
        <w:rPr>
          <w:rFonts w:ascii="Arial Narrow" w:hAnsi="Arial Narrow"/>
          <w:b/>
          <w:color w:val="000000"/>
          <w:sz w:val="21"/>
          <w:szCs w:val="21"/>
        </w:rPr>
        <w:sectPr w:rsidR="00630E7F" w:rsidSect="00630E7F">
          <w:type w:val="continuous"/>
          <w:pgSz w:w="11906" w:h="16838"/>
          <w:pgMar w:top="1701" w:right="1134" w:bottom="1134" w:left="1701" w:header="709" w:footer="227" w:gutter="0"/>
          <w:cols w:num="2" w:space="708"/>
          <w:docGrid w:linePitch="360"/>
        </w:sectPr>
      </w:pPr>
    </w:p>
    <w:p w14:paraId="77ACEB80" w14:textId="77777777" w:rsidR="00630E7F" w:rsidRDefault="00630E7F" w:rsidP="00586E71">
      <w:pPr>
        <w:rPr>
          <w:rFonts w:ascii="Arial Narrow" w:hAnsi="Arial Narrow"/>
          <w:b/>
          <w:color w:val="000000"/>
          <w:sz w:val="21"/>
          <w:szCs w:val="21"/>
        </w:rPr>
      </w:pPr>
    </w:p>
    <w:p w14:paraId="3542CC5B" w14:textId="6B791AA2" w:rsidR="001B5175" w:rsidRPr="00F538DA" w:rsidRDefault="004840BA" w:rsidP="00586E71">
      <w:pPr>
        <w:rPr>
          <w:rFonts w:ascii="Arial Narrow" w:hAnsi="Arial Narrow"/>
          <w:b/>
          <w:color w:val="000000"/>
          <w:sz w:val="21"/>
          <w:szCs w:val="21"/>
        </w:rPr>
        <w:sectPr w:rsidR="001B5175" w:rsidRPr="00F538DA" w:rsidSect="0098537B">
          <w:type w:val="continuous"/>
          <w:pgSz w:w="11906" w:h="16838"/>
          <w:pgMar w:top="1701" w:right="1134" w:bottom="1134" w:left="1701" w:header="709" w:footer="227" w:gutter="0"/>
          <w:cols w:space="708"/>
          <w:docGrid w:linePitch="360"/>
        </w:sectPr>
      </w:pPr>
      <w:r w:rsidRPr="00F538DA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5EA69C7E" w14:textId="77777777" w:rsidR="00DB46F1" w:rsidRPr="00F538DA" w:rsidRDefault="004840BA" w:rsidP="00C90FF2">
      <w:pPr>
        <w:tabs>
          <w:tab w:val="left" w:pos="2268"/>
        </w:tabs>
        <w:spacing w:before="60" w:after="60"/>
        <w:jc w:val="both"/>
        <w:rPr>
          <w:rFonts w:ascii="Arial Narrow" w:hAnsi="Arial Narrow"/>
          <w:color w:val="000000"/>
          <w:sz w:val="21"/>
          <w:szCs w:val="21"/>
        </w:rPr>
      </w:pPr>
      <w:r w:rsidRPr="00F538DA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F538DA">
        <w:rPr>
          <w:rFonts w:ascii="Arial Narrow" w:hAnsi="Arial Narrow"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sectPr w:rsidR="00DB46F1" w:rsidRPr="00F538DA" w:rsidSect="00DB46F1">
      <w:type w:val="continuous"/>
      <w:pgSz w:w="11906" w:h="16838"/>
      <w:pgMar w:top="1417" w:right="1701" w:bottom="709" w:left="1701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052B1" w14:textId="77777777" w:rsidR="00792231" w:rsidRDefault="00792231" w:rsidP="004840BA">
      <w:r>
        <w:separator/>
      </w:r>
    </w:p>
  </w:endnote>
  <w:endnote w:type="continuationSeparator" w:id="0">
    <w:p w14:paraId="7B83421E" w14:textId="77777777" w:rsidR="00792231" w:rsidRDefault="00792231" w:rsidP="0048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89664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1DF975" w14:textId="77777777" w:rsidR="004840BA" w:rsidRPr="004840BA" w:rsidRDefault="004840BA">
            <w:pPr>
              <w:pStyle w:val="Rodap"/>
              <w:jc w:val="center"/>
              <w:rPr>
                <w:rFonts w:ascii="Arial Narrow" w:hAnsi="Arial Narrow"/>
              </w:rPr>
            </w:pPr>
            <w:r w:rsidRPr="004840BA">
              <w:rPr>
                <w:rFonts w:ascii="Arial Narrow" w:hAnsi="Arial Narrow"/>
              </w:rPr>
              <w:t xml:space="preserve">Página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PAGE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D5793A">
              <w:rPr>
                <w:rFonts w:ascii="Arial Narrow" w:hAnsi="Arial Narrow"/>
                <w:b/>
                <w:bCs/>
                <w:noProof/>
              </w:rPr>
              <w:t>1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4840BA">
              <w:rPr>
                <w:rFonts w:ascii="Arial Narrow" w:hAnsi="Arial Narrow"/>
              </w:rPr>
              <w:t xml:space="preserve"> de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NUMPAGES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D5793A">
              <w:rPr>
                <w:rFonts w:ascii="Arial Narrow" w:hAnsi="Arial Narrow"/>
                <w:b/>
                <w:bCs/>
                <w:noProof/>
              </w:rPr>
              <w:t>1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F7BAA6" w14:textId="77777777" w:rsidR="004840BA" w:rsidRDefault="004840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BAD5B" w14:textId="77777777" w:rsidR="00792231" w:rsidRDefault="00792231" w:rsidP="004840BA">
      <w:r>
        <w:separator/>
      </w:r>
    </w:p>
  </w:footnote>
  <w:footnote w:type="continuationSeparator" w:id="0">
    <w:p w14:paraId="6C0D9B47" w14:textId="77777777" w:rsidR="00792231" w:rsidRDefault="00792231" w:rsidP="0048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11368"/>
    </w:tblGrid>
    <w:tr w:rsidR="004840BA" w:rsidRPr="000C4C51" w14:paraId="375BA7EB" w14:textId="77777777" w:rsidTr="004840BA">
      <w:tc>
        <w:tcPr>
          <w:tcW w:w="1502" w:type="dxa"/>
        </w:tcPr>
        <w:p w14:paraId="5E4B0377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  <w:r w:rsidRPr="000C4C51">
            <w:rPr>
              <w:rFonts w:ascii="Arial Narrow" w:hAnsi="Arial Narrow"/>
              <w:noProof/>
              <w:lang w:eastAsia="pt-BR"/>
            </w:rPr>
            <w:drawing>
              <wp:inline distT="0" distB="0" distL="0" distR="0" wp14:anchorId="059D32AA" wp14:editId="7AAD4F37">
                <wp:extent cx="864973" cy="792023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692" cy="79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8" w:type="dxa"/>
        </w:tcPr>
        <w:p w14:paraId="7ED0DDE5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2DDD8916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26E0E43D" w14:textId="77777777" w:rsidR="004840BA" w:rsidRPr="00E1771E" w:rsidRDefault="004840BA" w:rsidP="00E74DA6">
          <w:pPr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>Av. 16 de Fevereiro, nº 151, Centro, Luzerna/SC, 89609-000</w:t>
          </w:r>
        </w:p>
        <w:p w14:paraId="1CA0CA6F" w14:textId="77777777" w:rsidR="004840BA" w:rsidRDefault="004840BA" w:rsidP="00E74DA6">
          <w:pPr>
            <w:pStyle w:val="Cabealho"/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 xml:space="preserve">(49) 3551-4700 | </w:t>
          </w:r>
          <w:hyperlink r:id="rId2" w:history="1">
            <w:r w:rsidRPr="00956B0A">
              <w:rPr>
                <w:rStyle w:val="Hyperlink"/>
                <w:rFonts w:ascii="Arial Narrow" w:hAnsi="Arial Narrow"/>
                <w:i/>
              </w:rPr>
              <w:t>www.luzerna.sc.gov.br</w:t>
            </w:r>
          </w:hyperlink>
          <w:r>
            <w:rPr>
              <w:rFonts w:ascii="Arial Narrow" w:hAnsi="Arial Narrow"/>
              <w:i/>
            </w:rPr>
            <w:t xml:space="preserve"> </w:t>
          </w:r>
          <w:r w:rsidRPr="00E1771E">
            <w:rPr>
              <w:rFonts w:ascii="Arial Narrow" w:hAnsi="Arial Narrow"/>
              <w:i/>
            </w:rPr>
            <w:t>|</w:t>
          </w:r>
          <w:r>
            <w:rPr>
              <w:rFonts w:ascii="Arial Narrow" w:hAnsi="Arial Narrow"/>
              <w:i/>
            </w:rPr>
            <w:t xml:space="preserve"> </w:t>
          </w:r>
        </w:p>
        <w:p w14:paraId="5F82C8BB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</w:p>
      </w:tc>
    </w:tr>
  </w:tbl>
  <w:p w14:paraId="5245B11F" w14:textId="77777777" w:rsidR="004840BA" w:rsidRPr="00DB46F1" w:rsidRDefault="004840B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BA"/>
    <w:rsid w:val="000411FD"/>
    <w:rsid w:val="00093417"/>
    <w:rsid w:val="001B5175"/>
    <w:rsid w:val="002F78C3"/>
    <w:rsid w:val="003F523E"/>
    <w:rsid w:val="004840BA"/>
    <w:rsid w:val="00491F7B"/>
    <w:rsid w:val="004A27D1"/>
    <w:rsid w:val="004C2580"/>
    <w:rsid w:val="004C2FE5"/>
    <w:rsid w:val="004D51EB"/>
    <w:rsid w:val="004D6B7E"/>
    <w:rsid w:val="00551A07"/>
    <w:rsid w:val="00553DC0"/>
    <w:rsid w:val="00555A8D"/>
    <w:rsid w:val="005826D2"/>
    <w:rsid w:val="00586E71"/>
    <w:rsid w:val="005F39D1"/>
    <w:rsid w:val="00630E7F"/>
    <w:rsid w:val="00643121"/>
    <w:rsid w:val="006817D5"/>
    <w:rsid w:val="00692CAF"/>
    <w:rsid w:val="006A29D8"/>
    <w:rsid w:val="007175AA"/>
    <w:rsid w:val="00717B61"/>
    <w:rsid w:val="0072468A"/>
    <w:rsid w:val="00745725"/>
    <w:rsid w:val="00792231"/>
    <w:rsid w:val="00812BC3"/>
    <w:rsid w:val="00830C0D"/>
    <w:rsid w:val="00892C3E"/>
    <w:rsid w:val="008A42BA"/>
    <w:rsid w:val="008F5242"/>
    <w:rsid w:val="00952D22"/>
    <w:rsid w:val="0098537B"/>
    <w:rsid w:val="009E6559"/>
    <w:rsid w:val="00A22053"/>
    <w:rsid w:val="00A23A15"/>
    <w:rsid w:val="00AD1B69"/>
    <w:rsid w:val="00B45DB0"/>
    <w:rsid w:val="00B74EA7"/>
    <w:rsid w:val="00BD6E05"/>
    <w:rsid w:val="00C90FF2"/>
    <w:rsid w:val="00CB6A82"/>
    <w:rsid w:val="00CF15B3"/>
    <w:rsid w:val="00D5793A"/>
    <w:rsid w:val="00DB46F1"/>
    <w:rsid w:val="00E028F5"/>
    <w:rsid w:val="00E104B3"/>
    <w:rsid w:val="00EC1FC1"/>
    <w:rsid w:val="00F30831"/>
    <w:rsid w:val="00F52451"/>
    <w:rsid w:val="00F538DA"/>
    <w:rsid w:val="00FA21D7"/>
    <w:rsid w:val="00FF1475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14C2"/>
  <w15:docId w15:val="{3C6BDE23-0F5C-4B21-9360-7774CDEB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840BA"/>
    <w:pPr>
      <w:keepNext/>
      <w:numPr>
        <w:numId w:val="1"/>
      </w:numPr>
      <w:jc w:val="both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link w:val="Ttulo2Char"/>
    <w:qFormat/>
    <w:rsid w:val="004840BA"/>
    <w:pPr>
      <w:keepNext/>
      <w:numPr>
        <w:ilvl w:val="1"/>
        <w:numId w:val="1"/>
      </w:numPr>
      <w:ind w:left="851" w:right="283" w:firstLine="567"/>
      <w:jc w:val="both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4840BA"/>
    <w:pPr>
      <w:keepNext/>
      <w:numPr>
        <w:ilvl w:val="2"/>
        <w:numId w:val="1"/>
      </w:numPr>
      <w:ind w:left="851" w:right="283"/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4840BA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4840BA"/>
    <w:pPr>
      <w:keepNext/>
      <w:numPr>
        <w:ilvl w:val="6"/>
        <w:numId w:val="1"/>
      </w:numPr>
      <w:ind w:left="709"/>
      <w:jc w:val="center"/>
      <w:outlineLvl w:val="6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40BA"/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4840B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4840BA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rsid w:val="004840B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840B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840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BA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rsid w:val="004840BA"/>
    <w:rPr>
      <w:color w:val="0000FF"/>
      <w:u w:val="single"/>
    </w:rPr>
  </w:style>
  <w:style w:type="paragraph" w:styleId="SemEspaamento">
    <w:name w:val="No Spacing"/>
    <w:uiPriority w:val="1"/>
    <w:qFormat/>
    <w:rsid w:val="00C9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FC44-2F7B-4160-97B8-08BB2F94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30</cp:revision>
  <cp:lastPrinted>2021-07-05T13:05:00Z</cp:lastPrinted>
  <dcterms:created xsi:type="dcterms:W3CDTF">2018-01-26T11:21:00Z</dcterms:created>
  <dcterms:modified xsi:type="dcterms:W3CDTF">2021-07-05T13:15:00Z</dcterms:modified>
</cp:coreProperties>
</file>