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29FFF" w14:textId="614DFB21" w:rsidR="00FF6EB6" w:rsidRPr="00215798" w:rsidRDefault="00FF6EB6" w:rsidP="00FF6EB6">
      <w:pPr>
        <w:ind w:right="1"/>
        <w:jc w:val="center"/>
        <w:rPr>
          <w:rFonts w:ascii="Arial Narrow" w:hAnsi="Arial Narrow" w:cs="Arial"/>
          <w:b/>
          <w:sz w:val="21"/>
          <w:szCs w:val="21"/>
        </w:rPr>
      </w:pPr>
      <w:r w:rsidRPr="00215798">
        <w:rPr>
          <w:rFonts w:ascii="Arial Narrow" w:hAnsi="Arial Narrow" w:cs="Arial"/>
          <w:b/>
          <w:sz w:val="21"/>
          <w:szCs w:val="21"/>
        </w:rPr>
        <w:t xml:space="preserve">CONTRATO PML Nº </w:t>
      </w:r>
      <w:r>
        <w:rPr>
          <w:rFonts w:ascii="Arial Narrow" w:hAnsi="Arial Narrow" w:cs="Arial"/>
          <w:b/>
          <w:sz w:val="21"/>
          <w:szCs w:val="21"/>
        </w:rPr>
        <w:t>047</w:t>
      </w:r>
      <w:r w:rsidRPr="00215798">
        <w:rPr>
          <w:rFonts w:ascii="Arial Narrow" w:hAnsi="Arial Narrow" w:cs="Arial"/>
          <w:b/>
          <w:sz w:val="21"/>
          <w:szCs w:val="21"/>
        </w:rPr>
        <w:t>/20</w:t>
      </w:r>
      <w:r>
        <w:rPr>
          <w:rFonts w:ascii="Arial Narrow" w:hAnsi="Arial Narrow" w:cs="Arial"/>
          <w:b/>
          <w:sz w:val="21"/>
          <w:szCs w:val="21"/>
        </w:rPr>
        <w:t>2</w:t>
      </w:r>
      <w:r>
        <w:rPr>
          <w:rFonts w:ascii="Arial Narrow" w:hAnsi="Arial Narrow" w:cs="Arial"/>
          <w:b/>
          <w:sz w:val="21"/>
          <w:szCs w:val="21"/>
        </w:rPr>
        <w:t>1</w:t>
      </w:r>
    </w:p>
    <w:p w14:paraId="1DC620D8" w14:textId="77777777" w:rsidR="00FF6EB6" w:rsidRPr="002253D2" w:rsidRDefault="00FF6EB6" w:rsidP="00FF6EB6">
      <w:pPr>
        <w:jc w:val="center"/>
        <w:rPr>
          <w:rFonts w:ascii="Arial Narrow" w:hAnsi="Arial Narrow"/>
          <w:b/>
          <w:sz w:val="21"/>
          <w:szCs w:val="21"/>
        </w:rPr>
      </w:pPr>
      <w:r w:rsidRPr="002253D2">
        <w:rPr>
          <w:rFonts w:ascii="Arial Narrow" w:hAnsi="Arial Narrow"/>
          <w:b/>
          <w:sz w:val="21"/>
          <w:szCs w:val="21"/>
        </w:rPr>
        <w:t>PROCESSO LICITATÓRIO Nº 031/2021 - PML</w:t>
      </w:r>
    </w:p>
    <w:p w14:paraId="54E6C86C" w14:textId="77777777" w:rsidR="00FF6EB6" w:rsidRPr="00E54FAE" w:rsidRDefault="00FF6EB6" w:rsidP="00FF6EB6">
      <w:pPr>
        <w:jc w:val="center"/>
        <w:rPr>
          <w:rFonts w:ascii="Arial Narrow" w:hAnsi="Arial Narrow"/>
          <w:b/>
          <w:sz w:val="21"/>
          <w:szCs w:val="21"/>
        </w:rPr>
      </w:pPr>
      <w:r w:rsidRPr="002253D2">
        <w:rPr>
          <w:rFonts w:ascii="Arial Narrow" w:hAnsi="Arial Narrow"/>
          <w:b/>
          <w:sz w:val="21"/>
          <w:szCs w:val="21"/>
        </w:rPr>
        <w:t>PREGÃO PRESENCIAL Nº 018/2021 - PML</w:t>
      </w:r>
    </w:p>
    <w:p w14:paraId="2B2D4A97" w14:textId="1086F740" w:rsidR="00FF6EB6" w:rsidRDefault="00FF6EB6" w:rsidP="00FF6EB6">
      <w:pPr>
        <w:rPr>
          <w:rFonts w:ascii="Arial Narrow" w:hAnsi="Arial Narrow" w:cs="Arial"/>
          <w:b/>
          <w:sz w:val="21"/>
          <w:szCs w:val="21"/>
        </w:rPr>
      </w:pPr>
    </w:p>
    <w:p w14:paraId="24C81F47" w14:textId="77777777" w:rsidR="00FF6EB6" w:rsidRPr="00215798" w:rsidRDefault="00FF6EB6" w:rsidP="00FF6EB6">
      <w:pPr>
        <w:rPr>
          <w:rFonts w:ascii="Arial Narrow" w:hAnsi="Arial Narrow" w:cs="Arial"/>
          <w:b/>
          <w:sz w:val="21"/>
          <w:szCs w:val="21"/>
        </w:rPr>
      </w:pPr>
    </w:p>
    <w:p w14:paraId="03935C19" w14:textId="3962709D" w:rsidR="00FF6EB6" w:rsidRPr="00215798" w:rsidRDefault="00FF6EB6" w:rsidP="00FF6EB6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215798">
        <w:rPr>
          <w:rFonts w:ascii="Arial Narrow" w:hAnsi="Arial Narrow"/>
          <w:sz w:val="21"/>
          <w:szCs w:val="21"/>
        </w:rPr>
        <w:t xml:space="preserve">O </w:t>
      </w:r>
      <w:r w:rsidRPr="00215798">
        <w:rPr>
          <w:rFonts w:ascii="Arial Narrow" w:hAnsi="Arial Narrow"/>
          <w:b/>
          <w:sz w:val="21"/>
          <w:szCs w:val="21"/>
        </w:rPr>
        <w:t>MUNICÍPIO DE LUZERNA/SC,</w:t>
      </w:r>
      <w:r w:rsidRPr="00215798">
        <w:rPr>
          <w:rFonts w:ascii="Arial Narrow" w:hAnsi="Arial Narrow"/>
          <w:sz w:val="21"/>
          <w:szCs w:val="21"/>
        </w:rPr>
        <w:t xml:space="preserve"> pessoa jurídica de direito público interno, inscrito no CNPJ/MF sob o nº 01.613.428/0001-72, com sede administrativa na Avenida 16 de Fevereiro, 151, em Luzerna/SC CEP 89.609-000, </w:t>
      </w:r>
      <w:r>
        <w:rPr>
          <w:rFonts w:ascii="Arial Narrow" w:hAnsi="Arial Narrow"/>
          <w:sz w:val="21"/>
          <w:szCs w:val="21"/>
        </w:rPr>
        <w:t xml:space="preserve">por intermédio da </w:t>
      </w:r>
      <w:r w:rsidRPr="00133103">
        <w:rPr>
          <w:rFonts w:ascii="Arial Narrow" w:hAnsi="Arial Narrow"/>
          <w:b/>
          <w:bCs/>
          <w:sz w:val="21"/>
          <w:szCs w:val="21"/>
        </w:rPr>
        <w:t>SECRETARIA DE SERVIÇOS INTEGRADOS DE INFRAESTRUTURA E AGROPECUÁRIA</w:t>
      </w:r>
      <w:r>
        <w:rPr>
          <w:rFonts w:ascii="Arial Narrow" w:hAnsi="Arial Narrow"/>
          <w:sz w:val="21"/>
          <w:szCs w:val="21"/>
        </w:rPr>
        <w:t>, representada</w:t>
      </w:r>
      <w:r w:rsidRPr="00106BBB">
        <w:rPr>
          <w:rFonts w:ascii="Arial Narrow" w:hAnsi="Arial Narrow"/>
          <w:sz w:val="21"/>
          <w:szCs w:val="21"/>
        </w:rPr>
        <w:t xml:space="preserve"> neste ato </w:t>
      </w:r>
      <w:r>
        <w:rPr>
          <w:rFonts w:ascii="Arial Narrow" w:hAnsi="Arial Narrow"/>
          <w:sz w:val="21"/>
          <w:szCs w:val="21"/>
        </w:rPr>
        <w:t xml:space="preserve">pelo seu Secretário, Sr. </w:t>
      </w:r>
      <w:r>
        <w:rPr>
          <w:rFonts w:ascii="Arial Narrow" w:hAnsi="Arial Narrow"/>
          <w:b/>
          <w:sz w:val="21"/>
          <w:szCs w:val="21"/>
        </w:rPr>
        <w:t>ALCIR JOÃO DENARDI</w:t>
      </w:r>
      <w:r w:rsidRPr="00FF6EB6"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inscrito no CPF/MF sob o nº 194.688.499-53</w:t>
      </w:r>
      <w:r>
        <w:rPr>
          <w:rFonts w:ascii="Arial Narrow" w:hAnsi="Arial Narrow"/>
          <w:sz w:val="21"/>
          <w:szCs w:val="21"/>
        </w:rPr>
        <w:t>,</w:t>
      </w:r>
      <w:r>
        <w:rPr>
          <w:rFonts w:ascii="Arial Narrow" w:hAnsi="Arial Narrow" w:cs="Arial"/>
          <w:sz w:val="21"/>
          <w:szCs w:val="21"/>
        </w:rPr>
        <w:t xml:space="preserve"> denominado </w:t>
      </w:r>
      <w:r w:rsidRPr="00215798">
        <w:rPr>
          <w:rFonts w:ascii="Arial Narrow" w:hAnsi="Arial Narrow"/>
          <w:sz w:val="21"/>
          <w:szCs w:val="21"/>
        </w:rPr>
        <w:t xml:space="preserve">de ora em diante denominado </w:t>
      </w:r>
      <w:r w:rsidRPr="00215798">
        <w:rPr>
          <w:rFonts w:ascii="Arial Narrow" w:hAnsi="Arial Narrow"/>
          <w:b/>
          <w:sz w:val="21"/>
          <w:szCs w:val="21"/>
        </w:rPr>
        <w:t>CONTRATANTE</w:t>
      </w:r>
      <w:r w:rsidRPr="00215798">
        <w:rPr>
          <w:rFonts w:ascii="Arial Narrow" w:hAnsi="Arial Narrow"/>
          <w:sz w:val="21"/>
          <w:szCs w:val="21"/>
        </w:rPr>
        <w:t xml:space="preserve"> e</w:t>
      </w:r>
      <w:r w:rsidRPr="00215798">
        <w:rPr>
          <w:rFonts w:ascii="Arial Narrow" w:hAnsi="Arial Narrow"/>
          <w:b/>
          <w:sz w:val="21"/>
          <w:szCs w:val="21"/>
        </w:rPr>
        <w:t xml:space="preserve"> </w:t>
      </w:r>
      <w:r w:rsidRPr="00215798">
        <w:rPr>
          <w:rFonts w:ascii="Arial Narrow" w:hAnsi="Arial Narrow"/>
          <w:sz w:val="21"/>
          <w:szCs w:val="21"/>
        </w:rPr>
        <w:t xml:space="preserve">a empresa </w:t>
      </w:r>
      <w:r>
        <w:rPr>
          <w:rFonts w:ascii="Arial Narrow" w:hAnsi="Arial Narrow" w:cs="Arial"/>
          <w:b/>
          <w:bCs/>
          <w:sz w:val="21"/>
          <w:szCs w:val="21"/>
        </w:rPr>
        <w:t>VALDECIR STIL</w:t>
      </w:r>
      <w:r>
        <w:rPr>
          <w:rFonts w:ascii="Arial Narrow" w:hAnsi="Arial Narrow" w:cs="Arial"/>
          <w:b/>
          <w:bCs/>
          <w:sz w:val="21"/>
          <w:szCs w:val="21"/>
        </w:rPr>
        <w:t xml:space="preserve"> 02497053979, </w:t>
      </w:r>
      <w:r w:rsidRPr="0028453A">
        <w:rPr>
          <w:rFonts w:ascii="Arial Narrow" w:hAnsi="Arial Narrow"/>
          <w:sz w:val="21"/>
          <w:szCs w:val="21"/>
        </w:rPr>
        <w:t xml:space="preserve">pessoa jurídica de direito privado, inscrita no CNPJ/MF sob o nº </w:t>
      </w:r>
      <w:r>
        <w:rPr>
          <w:rFonts w:ascii="Arial Narrow" w:hAnsi="Arial Narrow"/>
          <w:sz w:val="21"/>
          <w:szCs w:val="21"/>
        </w:rPr>
        <w:t>40.778.288/0001-44</w:t>
      </w:r>
      <w:r>
        <w:rPr>
          <w:rFonts w:ascii="Arial Narrow" w:hAnsi="Arial Narrow"/>
          <w:sz w:val="21"/>
          <w:szCs w:val="21"/>
        </w:rPr>
        <w:t>,</w:t>
      </w:r>
      <w:r w:rsidRPr="0028453A">
        <w:rPr>
          <w:rFonts w:ascii="Arial Narrow" w:hAnsi="Arial Narrow"/>
          <w:sz w:val="21"/>
          <w:szCs w:val="21"/>
        </w:rPr>
        <w:t xml:space="preserve"> com endereço a </w:t>
      </w:r>
      <w:r>
        <w:rPr>
          <w:rFonts w:ascii="Arial Narrow" w:hAnsi="Arial Narrow"/>
          <w:sz w:val="21"/>
          <w:szCs w:val="21"/>
        </w:rPr>
        <w:t xml:space="preserve">Rua </w:t>
      </w:r>
      <w:r>
        <w:rPr>
          <w:rFonts w:ascii="Arial Narrow" w:hAnsi="Arial Narrow"/>
          <w:sz w:val="21"/>
          <w:szCs w:val="21"/>
        </w:rPr>
        <w:t>Santa Catarina, 1445, Centro</w:t>
      </w:r>
      <w:r>
        <w:rPr>
          <w:rFonts w:ascii="Arial Narrow" w:hAnsi="Arial Narrow"/>
          <w:sz w:val="21"/>
          <w:szCs w:val="21"/>
        </w:rPr>
        <w:t xml:space="preserve">, no município de </w:t>
      </w:r>
      <w:r>
        <w:rPr>
          <w:rFonts w:ascii="Arial Narrow" w:hAnsi="Arial Narrow"/>
          <w:sz w:val="21"/>
          <w:szCs w:val="21"/>
        </w:rPr>
        <w:t>Herval D’oeste</w:t>
      </w:r>
      <w:r>
        <w:rPr>
          <w:rFonts w:ascii="Arial Narrow" w:hAnsi="Arial Narrow"/>
          <w:sz w:val="21"/>
          <w:szCs w:val="21"/>
        </w:rPr>
        <w:t xml:space="preserve">/SC, CEP: </w:t>
      </w:r>
      <w:r>
        <w:rPr>
          <w:rFonts w:ascii="Arial Narrow" w:hAnsi="Arial Narrow"/>
          <w:sz w:val="21"/>
          <w:szCs w:val="21"/>
        </w:rPr>
        <w:t>89.610-000,</w:t>
      </w:r>
      <w:r>
        <w:rPr>
          <w:rFonts w:ascii="Arial Narrow" w:hAnsi="Arial Narrow"/>
          <w:sz w:val="21"/>
          <w:szCs w:val="21"/>
        </w:rPr>
        <w:t xml:space="preserve"> </w:t>
      </w:r>
      <w:r w:rsidRPr="0028453A">
        <w:rPr>
          <w:rFonts w:ascii="Arial Narrow" w:hAnsi="Arial Narrow"/>
          <w:sz w:val="21"/>
          <w:szCs w:val="21"/>
        </w:rPr>
        <w:t xml:space="preserve"> representada p</w:t>
      </w:r>
      <w:r>
        <w:rPr>
          <w:rFonts w:ascii="Arial Narrow" w:hAnsi="Arial Narrow"/>
          <w:sz w:val="21"/>
          <w:szCs w:val="21"/>
        </w:rPr>
        <w:t xml:space="preserve">elo </w:t>
      </w:r>
      <w:r>
        <w:rPr>
          <w:rFonts w:ascii="Arial Narrow" w:hAnsi="Arial Narrow"/>
          <w:sz w:val="21"/>
          <w:szCs w:val="21"/>
        </w:rPr>
        <w:t>proprietário</w:t>
      </w:r>
      <w:r>
        <w:rPr>
          <w:rFonts w:ascii="Arial Narrow" w:hAnsi="Arial Narrow"/>
          <w:sz w:val="21"/>
          <w:szCs w:val="21"/>
        </w:rPr>
        <w:t xml:space="preserve">, Sr. </w:t>
      </w:r>
      <w:r>
        <w:rPr>
          <w:rFonts w:ascii="Arial Narrow" w:hAnsi="Arial Narrow" w:cs="Arial"/>
          <w:b/>
          <w:bCs/>
          <w:sz w:val="21"/>
          <w:szCs w:val="21"/>
        </w:rPr>
        <w:t>VALDECIR STIL</w:t>
      </w:r>
      <w:r>
        <w:rPr>
          <w:rFonts w:ascii="Arial Narrow" w:hAnsi="Arial Narrow"/>
          <w:sz w:val="21"/>
          <w:szCs w:val="21"/>
        </w:rPr>
        <w:t xml:space="preserve">, </w:t>
      </w:r>
      <w:r w:rsidRPr="0028453A">
        <w:rPr>
          <w:rFonts w:ascii="Arial Narrow" w:hAnsi="Arial Narrow"/>
          <w:sz w:val="21"/>
          <w:szCs w:val="21"/>
        </w:rPr>
        <w:t xml:space="preserve">portador da cédula de identidade nº </w:t>
      </w:r>
      <w:r>
        <w:rPr>
          <w:rFonts w:ascii="Arial Narrow" w:hAnsi="Arial Narrow"/>
          <w:sz w:val="21"/>
          <w:szCs w:val="21"/>
        </w:rPr>
        <w:t>3.149.024</w:t>
      </w:r>
      <w:r w:rsidRPr="0028453A">
        <w:rPr>
          <w:rFonts w:ascii="Arial Narrow" w:hAnsi="Arial Narrow"/>
          <w:sz w:val="21"/>
          <w:szCs w:val="21"/>
        </w:rPr>
        <w:t xml:space="preserve"> e inscrito no CPF/MF sob nº </w:t>
      </w:r>
      <w:r>
        <w:rPr>
          <w:rFonts w:ascii="Arial Narrow" w:hAnsi="Arial Narrow"/>
          <w:sz w:val="21"/>
          <w:szCs w:val="21"/>
        </w:rPr>
        <w:t>024.97.539-79</w:t>
      </w:r>
      <w:r w:rsidRPr="00215798">
        <w:rPr>
          <w:rFonts w:ascii="Arial Narrow" w:hAnsi="Arial Narrow"/>
          <w:sz w:val="21"/>
          <w:szCs w:val="21"/>
        </w:rPr>
        <w:t xml:space="preserve">, doravante denominada </w:t>
      </w:r>
      <w:r w:rsidRPr="00215798">
        <w:rPr>
          <w:rFonts w:ascii="Arial Narrow" w:hAnsi="Arial Narrow"/>
          <w:b/>
          <w:sz w:val="21"/>
          <w:szCs w:val="21"/>
        </w:rPr>
        <w:t xml:space="preserve">CONTRATADA, </w:t>
      </w:r>
      <w:r w:rsidRPr="00215798">
        <w:rPr>
          <w:rFonts w:ascii="Arial Narrow" w:hAnsi="Arial Narrow"/>
          <w:sz w:val="21"/>
          <w:szCs w:val="21"/>
        </w:rPr>
        <w:t>têm entre si justo e contratado o presente Contrato</w:t>
      </w:r>
      <w:r w:rsidRPr="00215798">
        <w:rPr>
          <w:rFonts w:ascii="Arial Narrow" w:hAnsi="Arial Narrow" w:cs="Arial"/>
          <w:b/>
          <w:sz w:val="21"/>
          <w:szCs w:val="21"/>
        </w:rPr>
        <w:t xml:space="preserve">, </w:t>
      </w:r>
      <w:r w:rsidRPr="00215798">
        <w:rPr>
          <w:rFonts w:ascii="Arial Narrow" w:hAnsi="Arial Narrow"/>
          <w:sz w:val="21"/>
          <w:szCs w:val="21"/>
        </w:rPr>
        <w:t>mediante as seguintes cláusulas e condições:</w:t>
      </w:r>
    </w:p>
    <w:p w14:paraId="4740EB5F" w14:textId="77777777" w:rsidR="00FF6EB6" w:rsidRPr="00215798" w:rsidRDefault="00FF6EB6" w:rsidP="00FF6EB6">
      <w:pPr>
        <w:pStyle w:val="SemEspaamento"/>
        <w:jc w:val="center"/>
        <w:rPr>
          <w:rFonts w:ascii="Arial Narrow" w:hAnsi="Arial Narrow"/>
          <w:b/>
          <w:sz w:val="21"/>
          <w:szCs w:val="21"/>
        </w:rPr>
      </w:pPr>
    </w:p>
    <w:p w14:paraId="20926F82" w14:textId="77777777" w:rsidR="00FF6EB6" w:rsidRPr="00215798" w:rsidRDefault="00FF6EB6" w:rsidP="00FF6EB6">
      <w:pPr>
        <w:pStyle w:val="SemEspaamento"/>
        <w:jc w:val="center"/>
        <w:rPr>
          <w:rFonts w:ascii="Arial Narrow" w:hAnsi="Arial Narrow"/>
          <w:b/>
          <w:sz w:val="21"/>
          <w:szCs w:val="21"/>
        </w:rPr>
      </w:pPr>
      <w:r w:rsidRPr="00215798">
        <w:rPr>
          <w:rFonts w:ascii="Arial Narrow" w:hAnsi="Arial Narrow"/>
          <w:b/>
          <w:sz w:val="21"/>
          <w:szCs w:val="21"/>
        </w:rPr>
        <w:t>CLÁUSULA PRIMEIRA</w:t>
      </w:r>
    </w:p>
    <w:p w14:paraId="2CCC9975" w14:textId="77777777" w:rsidR="00FF6EB6" w:rsidRPr="00215798" w:rsidRDefault="00FF6EB6" w:rsidP="00FF6EB6">
      <w:pPr>
        <w:pStyle w:val="SemEspaamento"/>
        <w:jc w:val="center"/>
        <w:rPr>
          <w:rFonts w:ascii="Arial Narrow" w:hAnsi="Arial Narrow"/>
          <w:b/>
          <w:sz w:val="21"/>
          <w:szCs w:val="21"/>
        </w:rPr>
      </w:pPr>
      <w:r w:rsidRPr="00215798">
        <w:rPr>
          <w:rFonts w:ascii="Arial Narrow" w:hAnsi="Arial Narrow"/>
          <w:b/>
          <w:sz w:val="21"/>
          <w:szCs w:val="21"/>
        </w:rPr>
        <w:t>DO OBJETO</w:t>
      </w:r>
    </w:p>
    <w:p w14:paraId="4027DF11" w14:textId="77777777" w:rsidR="00FF6EB6" w:rsidRPr="00215798" w:rsidRDefault="00FF6EB6" w:rsidP="00FF6EB6">
      <w:pPr>
        <w:pStyle w:val="SemEspaamento"/>
        <w:jc w:val="center"/>
        <w:rPr>
          <w:rFonts w:ascii="Arial Narrow" w:hAnsi="Arial Narrow"/>
          <w:b/>
          <w:sz w:val="21"/>
          <w:szCs w:val="21"/>
        </w:rPr>
      </w:pPr>
    </w:p>
    <w:p w14:paraId="54A5668B" w14:textId="6BC7AD82" w:rsidR="00FF6EB6" w:rsidRPr="00215798" w:rsidRDefault="00FF6EB6" w:rsidP="00FF6EB6">
      <w:pPr>
        <w:jc w:val="both"/>
        <w:rPr>
          <w:rFonts w:ascii="Arial Narrow" w:hAnsi="Arial Narrow" w:cs="Arial"/>
          <w:b/>
          <w:sz w:val="21"/>
          <w:szCs w:val="21"/>
        </w:rPr>
      </w:pPr>
      <w:r w:rsidRPr="00215798">
        <w:rPr>
          <w:rFonts w:ascii="Arial Narrow" w:hAnsi="Arial Narrow"/>
          <w:sz w:val="21"/>
          <w:szCs w:val="21"/>
        </w:rPr>
        <w:t xml:space="preserve">1.1. O objeto deste Contrato, de acordo com o </w:t>
      </w:r>
      <w:r w:rsidRPr="00215798">
        <w:rPr>
          <w:rFonts w:ascii="Arial Narrow" w:hAnsi="Arial Narrow" w:cs="Arial"/>
          <w:b/>
          <w:sz w:val="21"/>
          <w:szCs w:val="21"/>
        </w:rPr>
        <w:t xml:space="preserve">Processo Licitatório </w:t>
      </w:r>
      <w:r>
        <w:rPr>
          <w:rFonts w:ascii="Arial Narrow" w:hAnsi="Arial Narrow" w:cs="Arial"/>
          <w:b/>
          <w:sz w:val="21"/>
          <w:szCs w:val="21"/>
        </w:rPr>
        <w:t>031</w:t>
      </w:r>
      <w:r w:rsidRPr="00215798">
        <w:rPr>
          <w:rFonts w:ascii="Arial Narrow" w:hAnsi="Arial Narrow" w:cs="Arial"/>
          <w:b/>
          <w:sz w:val="21"/>
          <w:szCs w:val="21"/>
        </w:rPr>
        <w:t>/202</w:t>
      </w:r>
      <w:r>
        <w:rPr>
          <w:rFonts w:ascii="Arial Narrow" w:hAnsi="Arial Narrow" w:cs="Arial"/>
          <w:b/>
          <w:sz w:val="21"/>
          <w:szCs w:val="21"/>
        </w:rPr>
        <w:t>1</w:t>
      </w:r>
      <w:r w:rsidRPr="00215798">
        <w:rPr>
          <w:rFonts w:ascii="Arial Narrow" w:hAnsi="Arial Narrow" w:cs="Arial"/>
          <w:b/>
          <w:sz w:val="21"/>
          <w:szCs w:val="21"/>
        </w:rPr>
        <w:t xml:space="preserve">, Pregão </w:t>
      </w:r>
      <w:r>
        <w:rPr>
          <w:rFonts w:ascii="Arial Narrow" w:hAnsi="Arial Narrow" w:cs="Arial"/>
          <w:b/>
          <w:sz w:val="21"/>
          <w:szCs w:val="21"/>
        </w:rPr>
        <w:t>Presencial</w:t>
      </w:r>
      <w:r w:rsidRPr="00215798">
        <w:rPr>
          <w:rFonts w:ascii="Arial Narrow" w:hAnsi="Arial Narrow" w:cs="Arial"/>
          <w:b/>
          <w:sz w:val="21"/>
          <w:szCs w:val="21"/>
        </w:rPr>
        <w:t xml:space="preserve"> nº </w:t>
      </w:r>
      <w:r>
        <w:rPr>
          <w:rFonts w:ascii="Arial Narrow" w:hAnsi="Arial Narrow" w:cs="Arial"/>
          <w:b/>
          <w:sz w:val="21"/>
          <w:szCs w:val="21"/>
        </w:rPr>
        <w:t>018</w:t>
      </w:r>
      <w:r>
        <w:rPr>
          <w:rFonts w:ascii="Arial Narrow" w:hAnsi="Arial Narrow" w:cs="Arial"/>
          <w:b/>
          <w:sz w:val="21"/>
          <w:szCs w:val="21"/>
        </w:rPr>
        <w:t>/</w:t>
      </w:r>
      <w:r w:rsidRPr="00215798">
        <w:rPr>
          <w:rFonts w:ascii="Arial Narrow" w:hAnsi="Arial Narrow" w:cs="Arial"/>
          <w:b/>
          <w:sz w:val="21"/>
          <w:szCs w:val="21"/>
        </w:rPr>
        <w:t>202</w:t>
      </w:r>
      <w:r>
        <w:rPr>
          <w:rFonts w:ascii="Arial Narrow" w:hAnsi="Arial Narrow" w:cs="Arial"/>
          <w:b/>
          <w:sz w:val="21"/>
          <w:szCs w:val="21"/>
        </w:rPr>
        <w:t>1</w:t>
      </w:r>
      <w:r w:rsidRPr="00215798">
        <w:rPr>
          <w:rFonts w:ascii="Arial Narrow" w:hAnsi="Arial Narrow"/>
          <w:sz w:val="21"/>
          <w:szCs w:val="21"/>
        </w:rPr>
        <w:t xml:space="preserve">, </w:t>
      </w:r>
      <w:r w:rsidRPr="00215798">
        <w:rPr>
          <w:rFonts w:ascii="Arial Narrow" w:hAnsi="Arial Narrow" w:cs="Arial"/>
          <w:sz w:val="21"/>
          <w:szCs w:val="21"/>
        </w:rPr>
        <w:t xml:space="preserve">consiste na </w:t>
      </w:r>
      <w:r w:rsidRPr="00133103">
        <w:rPr>
          <w:rFonts w:ascii="Arial Narrow" w:hAnsi="Arial Narrow"/>
          <w:sz w:val="21"/>
          <w:szCs w:val="21"/>
        </w:rPr>
        <w:t>contratação de empresa especializada para prestação de serviços contínuos de manutenção geral de benfeitorias civis pertencentes ao Município de Luzerna/SC</w:t>
      </w:r>
      <w:r w:rsidRPr="00215798">
        <w:rPr>
          <w:rFonts w:ascii="Arial Narrow" w:hAnsi="Arial Narrow"/>
          <w:sz w:val="21"/>
          <w:szCs w:val="21"/>
        </w:rPr>
        <w:t>,</w:t>
      </w:r>
      <w:r w:rsidRPr="00215798">
        <w:rPr>
          <w:rFonts w:ascii="Arial Narrow" w:hAnsi="Arial Narrow" w:cs="Arial"/>
          <w:b/>
          <w:sz w:val="21"/>
          <w:szCs w:val="21"/>
        </w:rPr>
        <w:t xml:space="preserve"> </w:t>
      </w:r>
      <w:r w:rsidRPr="00215798">
        <w:rPr>
          <w:rFonts w:ascii="Arial Narrow" w:hAnsi="Arial Narrow"/>
          <w:sz w:val="21"/>
          <w:szCs w:val="21"/>
        </w:rPr>
        <w:t>no valor:</w:t>
      </w:r>
    </w:p>
    <w:p w14:paraId="685BB464" w14:textId="77777777" w:rsidR="00FF6EB6" w:rsidRPr="00215798" w:rsidRDefault="00FF6EB6" w:rsidP="00FF6EB6">
      <w:pPr>
        <w:ind w:left="284" w:hanging="284"/>
        <w:jc w:val="both"/>
        <w:rPr>
          <w:rFonts w:ascii="Arial Narrow" w:hAnsi="Arial Narrow" w:cs="Arial"/>
          <w:b/>
          <w:bCs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686"/>
        <w:gridCol w:w="571"/>
        <w:gridCol w:w="3304"/>
        <w:gridCol w:w="1426"/>
        <w:gridCol w:w="2012"/>
      </w:tblGrid>
      <w:tr w:rsidR="00FF6EB6" w:rsidRPr="00BA32DD" w14:paraId="475FF025" w14:textId="77777777" w:rsidTr="00FF6EB6">
        <w:trPr>
          <w:trHeight w:val="139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4EA0" w14:textId="77777777" w:rsidR="00FF6EB6" w:rsidRPr="00BA32DD" w:rsidRDefault="00FF6EB6" w:rsidP="0037611A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BA32DD">
              <w:rPr>
                <w:rFonts w:ascii="Arial Narrow" w:hAnsi="Arial Narrow" w:cs="Arial"/>
                <w:b/>
                <w:bCs/>
                <w:sz w:val="21"/>
                <w:szCs w:val="21"/>
              </w:rPr>
              <w:t>Item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911FE" w14:textId="77777777" w:rsidR="00FF6EB6" w:rsidRPr="00BA32DD" w:rsidRDefault="00FF6EB6" w:rsidP="0037611A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BA32DD">
              <w:rPr>
                <w:rFonts w:ascii="Arial Narrow" w:hAnsi="Arial Narrow" w:cs="Arial"/>
                <w:b/>
                <w:bCs/>
                <w:sz w:val="21"/>
                <w:szCs w:val="21"/>
              </w:rPr>
              <w:t>Quant.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E3C9" w14:textId="77777777" w:rsidR="00FF6EB6" w:rsidRPr="00BA32DD" w:rsidRDefault="00FF6EB6" w:rsidP="0037611A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BA32DD">
              <w:rPr>
                <w:rFonts w:ascii="Arial Narrow" w:hAnsi="Arial Narrow" w:cs="Arial"/>
                <w:b/>
                <w:bCs/>
                <w:sz w:val="21"/>
                <w:szCs w:val="21"/>
              </w:rPr>
              <w:t>Unid.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7DCC" w14:textId="77777777" w:rsidR="00FF6EB6" w:rsidRPr="00BA32DD" w:rsidRDefault="00FF6EB6" w:rsidP="0037611A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BA32DD">
              <w:rPr>
                <w:rFonts w:ascii="Arial Narrow" w:hAnsi="Arial Narrow" w:cs="Arial"/>
                <w:b/>
                <w:bCs/>
                <w:sz w:val="21"/>
                <w:szCs w:val="21"/>
              </w:rPr>
              <w:t>Descrição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C49D" w14:textId="77777777" w:rsidR="00FF6EB6" w:rsidRDefault="00FF6EB6" w:rsidP="0037611A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BA32DD">
              <w:rPr>
                <w:rFonts w:ascii="Arial Narrow" w:hAnsi="Arial Narrow" w:cs="Arial"/>
                <w:b/>
                <w:bCs/>
                <w:sz w:val="21"/>
                <w:szCs w:val="21"/>
              </w:rPr>
              <w:t>Preço Unit.</w:t>
            </w:r>
          </w:p>
          <w:p w14:paraId="4FE79C24" w14:textId="77777777" w:rsidR="00FF6EB6" w:rsidRPr="00BA32DD" w:rsidRDefault="00FF6EB6" w:rsidP="0037611A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>MENSAL (R$)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FA82" w14:textId="77777777" w:rsidR="00FF6EB6" w:rsidRPr="00BA32DD" w:rsidRDefault="00FF6EB6" w:rsidP="0037611A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BA32DD">
              <w:rPr>
                <w:rFonts w:ascii="Arial Narrow" w:hAnsi="Arial Narrow" w:cs="Arial"/>
                <w:b/>
                <w:bCs/>
                <w:sz w:val="21"/>
                <w:szCs w:val="21"/>
              </w:rPr>
              <w:t>Preço Total</w:t>
            </w: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 (R$)</w:t>
            </w:r>
          </w:p>
        </w:tc>
      </w:tr>
      <w:tr w:rsidR="00FF6EB6" w:rsidRPr="00BA32DD" w14:paraId="367F802B" w14:textId="77777777" w:rsidTr="00FF6EB6">
        <w:trPr>
          <w:trHeight w:val="139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87A5" w14:textId="77777777" w:rsidR="00FF6EB6" w:rsidRPr="00BA32DD" w:rsidRDefault="00FF6EB6" w:rsidP="0037611A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BA32DD">
              <w:rPr>
                <w:rFonts w:ascii="Arial Narrow" w:hAnsi="Arial Narrow" w:cs="Arial"/>
                <w:sz w:val="21"/>
                <w:szCs w:val="21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945E" w14:textId="77777777" w:rsidR="00FF6EB6" w:rsidRPr="00BA32DD" w:rsidRDefault="00FF6EB6" w:rsidP="0037611A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12,00</w:t>
            </w:r>
            <w:r w:rsidRPr="00BA32D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A24D" w14:textId="77777777" w:rsidR="00FF6EB6" w:rsidRPr="00BA32DD" w:rsidRDefault="00FF6EB6" w:rsidP="0037611A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BA32DD">
              <w:rPr>
                <w:rFonts w:ascii="Arial Narrow" w:hAnsi="Arial Narrow" w:cs="Arial"/>
                <w:sz w:val="21"/>
                <w:szCs w:val="21"/>
              </w:rPr>
              <w:t>M</w:t>
            </w:r>
            <w:r>
              <w:rPr>
                <w:rFonts w:ascii="Arial Narrow" w:hAnsi="Arial Narrow" w:cs="Arial"/>
                <w:sz w:val="21"/>
                <w:szCs w:val="21"/>
              </w:rPr>
              <w:t>ES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611B" w14:textId="77777777" w:rsidR="00FF6EB6" w:rsidRPr="00BA32DD" w:rsidRDefault="00FF6EB6" w:rsidP="0037611A">
            <w:pPr>
              <w:spacing w:before="100" w:beforeAutospacing="1" w:after="100" w:afterAutospacing="1"/>
              <w:jc w:val="both"/>
              <w:rPr>
                <w:rFonts w:ascii="Arial Narrow" w:eastAsiaTheme="minorEastAsia" w:hAnsi="Arial Narrow"/>
                <w:sz w:val="21"/>
                <w:szCs w:val="21"/>
              </w:rPr>
            </w:pPr>
            <w:r>
              <w:rPr>
                <w:rFonts w:ascii="Arial Narrow" w:eastAsiaTheme="minorEastAsia" w:hAnsi="Arial Narrow"/>
                <w:sz w:val="21"/>
                <w:szCs w:val="21"/>
              </w:rPr>
              <w:t>Mestre de Obras - 1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0953" w14:textId="24548E83" w:rsidR="00FF6EB6" w:rsidRPr="00BA32DD" w:rsidRDefault="00FF6EB6" w:rsidP="0037611A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5.961,53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77B1" w14:textId="554206D5" w:rsidR="00FF6EB6" w:rsidRPr="00BA32DD" w:rsidRDefault="00FF6EB6" w:rsidP="0037611A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71.538,36</w:t>
            </w:r>
          </w:p>
        </w:tc>
      </w:tr>
      <w:tr w:rsidR="00FF6EB6" w:rsidRPr="00BA32DD" w14:paraId="7EB22F35" w14:textId="77777777" w:rsidTr="00FF6EB6">
        <w:trPr>
          <w:trHeight w:val="139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B44E" w14:textId="77777777" w:rsidR="00FF6EB6" w:rsidRPr="00BA32DD" w:rsidRDefault="00FF6EB6" w:rsidP="0037611A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BA32DD">
              <w:rPr>
                <w:rFonts w:ascii="Arial Narrow" w:hAnsi="Arial Narrow" w:cs="Arial"/>
                <w:sz w:val="21"/>
                <w:szCs w:val="21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0780" w14:textId="77777777" w:rsidR="00FF6EB6" w:rsidRPr="00BA32DD" w:rsidRDefault="00FF6EB6" w:rsidP="0037611A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 w:rsidRPr="00BA32DD">
              <w:rPr>
                <w:rFonts w:ascii="Arial Narrow" w:hAnsi="Arial Narrow" w:cs="Arial"/>
                <w:sz w:val="21"/>
                <w:szCs w:val="21"/>
              </w:rPr>
              <w:t>1</w:t>
            </w: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  <w:r w:rsidRPr="00BA32DD">
              <w:rPr>
                <w:rFonts w:ascii="Arial Narrow" w:hAnsi="Arial Narrow" w:cs="Arial"/>
                <w:sz w:val="21"/>
                <w:szCs w:val="21"/>
              </w:rPr>
              <w:t xml:space="preserve">,00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9A50" w14:textId="77777777" w:rsidR="00FF6EB6" w:rsidRPr="00BA32DD" w:rsidRDefault="00FF6EB6" w:rsidP="0037611A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BA32DD">
              <w:rPr>
                <w:rFonts w:ascii="Arial Narrow" w:hAnsi="Arial Narrow" w:cs="Arial"/>
                <w:sz w:val="21"/>
                <w:szCs w:val="21"/>
              </w:rPr>
              <w:t>M</w:t>
            </w:r>
            <w:r>
              <w:rPr>
                <w:rFonts w:ascii="Arial Narrow" w:hAnsi="Arial Narrow" w:cs="Arial"/>
                <w:sz w:val="21"/>
                <w:szCs w:val="21"/>
              </w:rPr>
              <w:t>ES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963F" w14:textId="77777777" w:rsidR="00FF6EB6" w:rsidRPr="00BA32DD" w:rsidRDefault="00FF6EB6" w:rsidP="0037611A">
            <w:pPr>
              <w:spacing w:before="100" w:beforeAutospacing="1" w:after="100" w:afterAutospacing="1"/>
              <w:jc w:val="both"/>
              <w:rPr>
                <w:rFonts w:ascii="Arial Narrow" w:eastAsiaTheme="minorEastAsia" w:hAnsi="Arial Narrow"/>
                <w:sz w:val="21"/>
                <w:szCs w:val="21"/>
              </w:rPr>
            </w:pPr>
            <w:r>
              <w:rPr>
                <w:rFonts w:ascii="Arial Narrow" w:eastAsiaTheme="minorEastAsia" w:hAnsi="Arial Narrow"/>
                <w:sz w:val="21"/>
                <w:szCs w:val="21"/>
              </w:rPr>
              <w:t>Servente (auxiliar) - 1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EF04" w14:textId="5DAB80B2" w:rsidR="00FF6EB6" w:rsidRPr="00BA32DD" w:rsidRDefault="00FF6EB6" w:rsidP="0037611A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1.538,47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4E3C" w14:textId="4C4A10F0" w:rsidR="00FF6EB6" w:rsidRPr="00BA32DD" w:rsidRDefault="00FF6EB6" w:rsidP="0037611A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18.461,64</w:t>
            </w:r>
          </w:p>
        </w:tc>
      </w:tr>
      <w:tr w:rsidR="00FF6EB6" w:rsidRPr="00BA32DD" w14:paraId="09EDEBEB" w14:textId="77777777" w:rsidTr="00FF6EB6">
        <w:trPr>
          <w:trHeight w:val="139"/>
          <w:jc w:val="center"/>
        </w:trPr>
        <w:tc>
          <w:tcPr>
            <w:tcW w:w="38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F52C" w14:textId="77777777" w:rsidR="00FF6EB6" w:rsidRPr="00BA32DD" w:rsidRDefault="00FF6EB6" w:rsidP="0037611A">
            <w:pPr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VALOR GLOBAL MENSAL (R$)</w:t>
            </w:r>
            <w:r w:rsidRPr="00BA32DD">
              <w:rPr>
                <w:rFonts w:ascii="Arial Narrow" w:hAnsi="Arial Narrow" w:cs="Arial"/>
                <w:b/>
                <w:sz w:val="21"/>
                <w:szCs w:val="21"/>
              </w:rPr>
              <w:t>: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68A3" w14:textId="1339BE8A" w:rsidR="00FF6EB6" w:rsidRPr="00BA32DD" w:rsidRDefault="00FF6EB6" w:rsidP="0037611A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 w:rsidRPr="00FF6EB6">
              <w:rPr>
                <w:rFonts w:ascii="Arial Narrow" w:hAnsi="Arial Narrow" w:cs="Arial"/>
                <w:sz w:val="21"/>
                <w:szCs w:val="21"/>
              </w:rPr>
              <w:t>7.500,00</w:t>
            </w:r>
          </w:p>
        </w:tc>
      </w:tr>
      <w:tr w:rsidR="00FF6EB6" w:rsidRPr="00BA32DD" w14:paraId="095187C8" w14:textId="77777777" w:rsidTr="00FF6EB6">
        <w:trPr>
          <w:trHeight w:val="139"/>
          <w:jc w:val="center"/>
        </w:trPr>
        <w:tc>
          <w:tcPr>
            <w:tcW w:w="38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3A6A" w14:textId="77777777" w:rsidR="00FF6EB6" w:rsidRDefault="00FF6EB6" w:rsidP="0037611A">
            <w:pPr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VALOR GLOBAL ANUAL (R$):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B625" w14:textId="049F570F" w:rsidR="00FF6EB6" w:rsidRPr="00BA32DD" w:rsidRDefault="00FF6EB6" w:rsidP="0037611A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90.000,00</w:t>
            </w:r>
          </w:p>
        </w:tc>
      </w:tr>
    </w:tbl>
    <w:p w14:paraId="17D2AB12" w14:textId="77777777" w:rsidR="00FF6EB6" w:rsidRPr="00215798" w:rsidRDefault="00FF6EB6" w:rsidP="00FF6EB6">
      <w:pPr>
        <w:ind w:left="284" w:hanging="284"/>
        <w:jc w:val="both"/>
        <w:rPr>
          <w:rFonts w:ascii="Arial Narrow" w:hAnsi="Arial Narrow" w:cs="Arial"/>
          <w:b/>
          <w:bCs/>
          <w:sz w:val="21"/>
          <w:szCs w:val="21"/>
        </w:rPr>
      </w:pPr>
    </w:p>
    <w:p w14:paraId="07F999D9" w14:textId="77777777" w:rsidR="00FF6EB6" w:rsidRPr="00767D78" w:rsidRDefault="00FF6EB6" w:rsidP="00FF6EB6">
      <w:pPr>
        <w:pStyle w:val="PargrafodaLista"/>
        <w:numPr>
          <w:ilvl w:val="2"/>
          <w:numId w:val="8"/>
        </w:numPr>
        <w:jc w:val="both"/>
        <w:rPr>
          <w:rFonts w:ascii="Arial Narrow" w:hAnsi="Arial Narrow" w:cs="Arial"/>
          <w:sz w:val="21"/>
          <w:szCs w:val="21"/>
        </w:rPr>
      </w:pPr>
      <w:r w:rsidRPr="00767D78">
        <w:rPr>
          <w:rFonts w:ascii="Arial Narrow" w:hAnsi="Arial Narrow" w:cs="Arial"/>
          <w:sz w:val="21"/>
          <w:szCs w:val="21"/>
        </w:rPr>
        <w:t>O</w:t>
      </w:r>
      <w:r w:rsidRPr="00767D78">
        <w:rPr>
          <w:rFonts w:ascii="Arial Narrow" w:eastAsia="Arial" w:hAnsi="Arial Narrow" w:cs="Arial"/>
          <w:sz w:val="21"/>
          <w:szCs w:val="21"/>
        </w:rPr>
        <w:t>s serviç</w:t>
      </w:r>
      <w:r w:rsidRPr="00767D78">
        <w:rPr>
          <w:rFonts w:ascii="Arial Narrow" w:hAnsi="Arial Narrow" w:cs="Arial"/>
          <w:sz w:val="21"/>
          <w:szCs w:val="21"/>
        </w:rPr>
        <w:t>os serão realizados nos locais indicados pela Consultoria Técnica do Município.</w:t>
      </w:r>
    </w:p>
    <w:p w14:paraId="0D8FD82D" w14:textId="77777777" w:rsidR="00FF6EB6" w:rsidRPr="00AD0924" w:rsidRDefault="00FF6EB6" w:rsidP="00FF6EB6">
      <w:pPr>
        <w:jc w:val="both"/>
        <w:rPr>
          <w:rFonts w:ascii="Arial Narrow" w:hAnsi="Arial Narrow" w:cs="Arial"/>
          <w:sz w:val="21"/>
          <w:szCs w:val="21"/>
        </w:rPr>
      </w:pPr>
    </w:p>
    <w:p w14:paraId="6264EE9E" w14:textId="77777777" w:rsidR="00FF6EB6" w:rsidRPr="00767D78" w:rsidRDefault="00FF6EB6" w:rsidP="00FF6EB6">
      <w:pPr>
        <w:pStyle w:val="PargrafodaLista"/>
        <w:numPr>
          <w:ilvl w:val="2"/>
          <w:numId w:val="8"/>
        </w:numPr>
        <w:ind w:left="0" w:firstLine="0"/>
        <w:jc w:val="both"/>
        <w:rPr>
          <w:rFonts w:ascii="Arial Narrow" w:eastAsia="Arial" w:hAnsi="Arial Narrow" w:cs="Arial"/>
          <w:sz w:val="21"/>
          <w:szCs w:val="21"/>
        </w:rPr>
      </w:pPr>
      <w:r w:rsidRPr="00767D78">
        <w:rPr>
          <w:rFonts w:ascii="Arial Narrow" w:eastAsia="Arial" w:hAnsi="Arial Narrow" w:cs="Arial"/>
          <w:sz w:val="21"/>
          <w:szCs w:val="21"/>
        </w:rPr>
        <w:t>Eventualmente, os serviços poderão ser executados em locais a serem determinados</w:t>
      </w:r>
      <w:r w:rsidRPr="00767D78">
        <w:rPr>
          <w:rFonts w:ascii="Arial Narrow" w:hAnsi="Arial Narrow" w:cs="Arial"/>
          <w:sz w:val="21"/>
          <w:szCs w:val="21"/>
        </w:rPr>
        <w:t xml:space="preserve"> cujos domínios estejam </w:t>
      </w:r>
      <w:r w:rsidRPr="00767D78">
        <w:rPr>
          <w:rFonts w:ascii="Arial Narrow" w:eastAsia="Arial" w:hAnsi="Arial Narrow" w:cs="Arial"/>
          <w:sz w:val="21"/>
          <w:szCs w:val="21"/>
        </w:rPr>
        <w:t>sob a guarda deste órgão ou em locais de realização de eventos, desde que estejam sob sua responsabilidade e/ou administração.</w:t>
      </w:r>
    </w:p>
    <w:p w14:paraId="55230D0C" w14:textId="77777777" w:rsidR="00FF6EB6" w:rsidRDefault="00FF6EB6" w:rsidP="00FF6EB6">
      <w:pPr>
        <w:pStyle w:val="Corpodetexto"/>
        <w:tabs>
          <w:tab w:val="left" w:pos="0"/>
          <w:tab w:val="left" w:pos="9072"/>
          <w:tab w:val="left" w:pos="9214"/>
        </w:tabs>
        <w:rPr>
          <w:rFonts w:ascii="Arial Narrow" w:hAnsi="Arial Narrow"/>
          <w:b/>
          <w:sz w:val="21"/>
          <w:szCs w:val="21"/>
        </w:rPr>
      </w:pPr>
    </w:p>
    <w:p w14:paraId="3CB8638B" w14:textId="77777777" w:rsidR="00FF6EB6" w:rsidRPr="00215798" w:rsidRDefault="00FF6EB6" w:rsidP="00FF6EB6">
      <w:pPr>
        <w:pStyle w:val="Corpodetexto"/>
        <w:numPr>
          <w:ilvl w:val="1"/>
          <w:numId w:val="8"/>
        </w:numPr>
        <w:tabs>
          <w:tab w:val="left" w:pos="0"/>
          <w:tab w:val="left" w:pos="9072"/>
          <w:tab w:val="left" w:pos="9214"/>
        </w:tabs>
        <w:rPr>
          <w:rFonts w:ascii="Arial Narrow" w:hAnsi="Arial Narrow"/>
          <w:b/>
          <w:sz w:val="21"/>
          <w:szCs w:val="21"/>
        </w:rPr>
      </w:pPr>
      <w:r w:rsidRPr="00215798">
        <w:rPr>
          <w:rFonts w:ascii="Arial Narrow" w:hAnsi="Arial Narrow"/>
          <w:b/>
          <w:sz w:val="21"/>
          <w:szCs w:val="21"/>
        </w:rPr>
        <w:t>DA FORMA DE EXECUÇÃO:</w:t>
      </w:r>
    </w:p>
    <w:p w14:paraId="08CFB1B4" w14:textId="77777777" w:rsidR="00FF6EB6" w:rsidRPr="00215798" w:rsidRDefault="00FF6EB6" w:rsidP="00FF6EB6">
      <w:pPr>
        <w:pStyle w:val="PargrafodaLista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Narrow" w:hAnsi="Arial Narrow" w:cs="Arial"/>
          <w:sz w:val="21"/>
          <w:szCs w:val="21"/>
        </w:rPr>
      </w:pPr>
    </w:p>
    <w:p w14:paraId="22E0F094" w14:textId="77777777" w:rsidR="00FF6EB6" w:rsidRDefault="00FF6EB6" w:rsidP="00FF6EB6">
      <w:p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eastAsia="Arial" w:hAnsi="Arial Narrow" w:cs="Arial"/>
          <w:sz w:val="21"/>
          <w:szCs w:val="21"/>
        </w:rPr>
        <w:t xml:space="preserve">1.2.1. </w:t>
      </w:r>
      <w:r w:rsidRPr="00AD0924">
        <w:rPr>
          <w:rFonts w:ascii="Arial Narrow" w:eastAsia="Arial" w:hAnsi="Arial Narrow" w:cs="Arial"/>
          <w:sz w:val="21"/>
          <w:szCs w:val="21"/>
        </w:rPr>
        <w:t xml:space="preserve">Os empregados deverão cumprir jornada de </w:t>
      </w:r>
      <w:r w:rsidRPr="00AD0924">
        <w:rPr>
          <w:rFonts w:ascii="Arial Narrow" w:hAnsi="Arial Narrow" w:cs="Arial"/>
          <w:sz w:val="21"/>
          <w:szCs w:val="21"/>
          <w:u w:val="single"/>
        </w:rPr>
        <w:t>40</w:t>
      </w:r>
      <w:r w:rsidRPr="00AD0924">
        <w:rPr>
          <w:rFonts w:ascii="Arial Narrow" w:eastAsia="Arial" w:hAnsi="Arial Narrow" w:cs="Arial"/>
          <w:sz w:val="21"/>
          <w:szCs w:val="21"/>
          <w:u w:val="single"/>
        </w:rPr>
        <w:t xml:space="preserve"> (</w:t>
      </w:r>
      <w:r w:rsidRPr="00AD0924">
        <w:rPr>
          <w:rFonts w:ascii="Arial Narrow" w:hAnsi="Arial Narrow" w:cs="Arial"/>
          <w:sz w:val="21"/>
          <w:szCs w:val="21"/>
          <w:u w:val="single"/>
        </w:rPr>
        <w:t>quarenta</w:t>
      </w:r>
      <w:r w:rsidRPr="00AD0924">
        <w:rPr>
          <w:rFonts w:ascii="Arial Narrow" w:eastAsia="Arial" w:hAnsi="Arial Narrow" w:cs="Arial"/>
          <w:sz w:val="21"/>
          <w:szCs w:val="21"/>
          <w:u w:val="single"/>
        </w:rPr>
        <w:t>) horas semanais</w:t>
      </w:r>
      <w:r w:rsidRPr="00AD0924">
        <w:rPr>
          <w:rFonts w:ascii="Arial Narrow" w:eastAsia="Arial" w:hAnsi="Arial Narrow" w:cs="Arial"/>
          <w:sz w:val="21"/>
          <w:szCs w:val="21"/>
        </w:rPr>
        <w:t>, sendo 8</w:t>
      </w:r>
      <w:r w:rsidRPr="00AD0924">
        <w:rPr>
          <w:rFonts w:ascii="Arial Narrow" w:hAnsi="Arial Narrow" w:cs="Arial"/>
          <w:sz w:val="21"/>
          <w:szCs w:val="21"/>
        </w:rPr>
        <w:t xml:space="preserve"> (oito) </w:t>
      </w:r>
      <w:r w:rsidRPr="00AD0924">
        <w:rPr>
          <w:rFonts w:ascii="Arial Narrow" w:eastAsia="Arial" w:hAnsi="Arial Narrow" w:cs="Arial"/>
          <w:sz w:val="21"/>
          <w:szCs w:val="21"/>
        </w:rPr>
        <w:t>horas di</w:t>
      </w:r>
      <w:r w:rsidRPr="00AD0924">
        <w:rPr>
          <w:rFonts w:ascii="Arial Narrow" w:hAnsi="Arial Narrow" w:cs="Arial"/>
          <w:sz w:val="21"/>
          <w:szCs w:val="21"/>
        </w:rPr>
        <w:t>árias de segunda a sexta feira</w:t>
      </w:r>
      <w:r>
        <w:rPr>
          <w:rFonts w:ascii="Arial Narrow" w:eastAsia="Arial" w:hAnsi="Arial Narrow" w:cs="Arial"/>
          <w:sz w:val="21"/>
          <w:szCs w:val="21"/>
        </w:rPr>
        <w:t xml:space="preserve">, sendo o horário comercial proposto: 07h30min às 11h30min, e das 13h30min às 17h30min, </w:t>
      </w:r>
      <w:r w:rsidRPr="00AD0924">
        <w:rPr>
          <w:rFonts w:ascii="Arial Narrow" w:eastAsia="Arial" w:hAnsi="Arial Narrow" w:cs="Arial"/>
          <w:sz w:val="21"/>
          <w:szCs w:val="21"/>
        </w:rPr>
        <w:t>em virtude do n</w:t>
      </w:r>
      <w:r w:rsidRPr="00AD0924">
        <w:rPr>
          <w:rFonts w:ascii="Arial Narrow" w:hAnsi="Arial Narrow" w:cs="Arial"/>
          <w:sz w:val="21"/>
          <w:szCs w:val="21"/>
        </w:rPr>
        <w:t>ão funcionamento da Prefeitura e seus Fundos</w:t>
      </w:r>
      <w:r w:rsidRPr="00AD0924">
        <w:rPr>
          <w:rFonts w:ascii="Arial Narrow" w:eastAsia="Arial" w:hAnsi="Arial Narrow" w:cs="Arial"/>
          <w:sz w:val="21"/>
          <w:szCs w:val="21"/>
        </w:rPr>
        <w:t xml:space="preserve"> aos sábados, salvo situações excepcionais</w:t>
      </w:r>
      <w:r w:rsidRPr="00AD0924">
        <w:rPr>
          <w:rFonts w:ascii="Arial Narrow" w:hAnsi="Arial Narrow" w:cs="Arial"/>
          <w:sz w:val="21"/>
          <w:szCs w:val="21"/>
        </w:rPr>
        <w:t>, previamente aprovadas pelo Gestor Municipal.</w:t>
      </w:r>
      <w:r w:rsidRPr="00AD0924">
        <w:rPr>
          <w:rFonts w:ascii="Arial Narrow" w:eastAsia="Arial" w:hAnsi="Arial Narrow" w:cs="Arial"/>
          <w:sz w:val="21"/>
          <w:szCs w:val="21"/>
        </w:rPr>
        <w:t xml:space="preserve"> Os horários de entrada e saída poderão ser alterados de acordo com as necessidades do serviço</w:t>
      </w:r>
      <w:r w:rsidRPr="00AD0924">
        <w:rPr>
          <w:rFonts w:ascii="Arial Narrow" w:hAnsi="Arial Narrow" w:cs="Arial"/>
          <w:sz w:val="21"/>
          <w:szCs w:val="21"/>
        </w:rPr>
        <w:t>.</w:t>
      </w:r>
    </w:p>
    <w:p w14:paraId="2A7A1B5C" w14:textId="77777777" w:rsidR="00FF6EB6" w:rsidRDefault="00FF6EB6" w:rsidP="00FF6EB6">
      <w:p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1.2.1.1. Nas situações específicas e eventuais de a contratante requerer dos serviços das contratada fora do horário comercial previamente determinado, o mestre de obras e servente devem atender e poderão fazer compensação em momento posterior a ser acordado entre as partes.</w:t>
      </w:r>
    </w:p>
    <w:p w14:paraId="297857BD" w14:textId="77777777" w:rsidR="00FF6EB6" w:rsidRPr="00AD0924" w:rsidRDefault="00FF6EB6" w:rsidP="00FF6EB6">
      <w:pPr>
        <w:jc w:val="both"/>
        <w:rPr>
          <w:rFonts w:ascii="Arial Narrow" w:eastAsia="Arial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1.2.1.2. </w:t>
      </w:r>
      <w:r w:rsidRPr="00EE0595">
        <w:rPr>
          <w:rFonts w:ascii="Arial Narrow" w:hAnsi="Arial Narrow" w:cs="Arial"/>
          <w:sz w:val="21"/>
          <w:szCs w:val="21"/>
        </w:rPr>
        <w:t xml:space="preserve">Será de responsabilidade do </w:t>
      </w:r>
      <w:r>
        <w:rPr>
          <w:rFonts w:ascii="Arial Narrow" w:hAnsi="Arial Narrow" w:cs="Arial"/>
          <w:sz w:val="21"/>
          <w:szCs w:val="21"/>
        </w:rPr>
        <w:t>mestre de obras</w:t>
      </w:r>
      <w:r w:rsidRPr="00EE0595">
        <w:rPr>
          <w:rFonts w:ascii="Arial Narrow" w:hAnsi="Arial Narrow" w:cs="Arial"/>
          <w:sz w:val="21"/>
          <w:szCs w:val="21"/>
        </w:rPr>
        <w:t xml:space="preserve"> e do servente contratados, assinar ficha ponto de controle de horas, para posterior conferência dos fiscais de contrato, e caso seja verificado que houve dias/horas não trabalhados, independente do cargo, serão proporcionalmente descontados do valor mensal devido.</w:t>
      </w:r>
    </w:p>
    <w:p w14:paraId="08CAB3CC" w14:textId="77777777" w:rsidR="00FF6EB6" w:rsidRPr="00AD0924" w:rsidRDefault="00FF6EB6" w:rsidP="00FF6EB6">
      <w:pPr>
        <w:rPr>
          <w:rFonts w:ascii="Arial Narrow" w:eastAsia="Arial" w:hAnsi="Arial Narrow" w:cs="Arial"/>
          <w:sz w:val="21"/>
          <w:szCs w:val="21"/>
        </w:rPr>
      </w:pPr>
    </w:p>
    <w:p w14:paraId="63604D2F" w14:textId="77777777" w:rsidR="00FF6EB6" w:rsidRPr="00AD0924" w:rsidRDefault="00FF6EB6" w:rsidP="00FF6EB6">
      <w:pPr>
        <w:rPr>
          <w:rFonts w:ascii="Arial Narrow" w:eastAsia="Arial" w:hAnsi="Arial Narrow" w:cs="Arial"/>
          <w:b/>
          <w:sz w:val="21"/>
          <w:szCs w:val="21"/>
        </w:rPr>
      </w:pPr>
      <w:r>
        <w:rPr>
          <w:rFonts w:ascii="Arial Narrow" w:eastAsia="Arial" w:hAnsi="Arial Narrow" w:cs="Arial"/>
          <w:b/>
          <w:sz w:val="21"/>
          <w:szCs w:val="21"/>
        </w:rPr>
        <w:t xml:space="preserve">1.2.2. </w:t>
      </w:r>
      <w:r w:rsidRPr="00AD0924">
        <w:rPr>
          <w:rFonts w:ascii="Arial Narrow" w:eastAsia="Arial" w:hAnsi="Arial Narrow" w:cs="Arial"/>
          <w:b/>
          <w:sz w:val="21"/>
          <w:szCs w:val="21"/>
        </w:rPr>
        <w:t xml:space="preserve">Do </w:t>
      </w:r>
      <w:r>
        <w:rPr>
          <w:rFonts w:ascii="Arial Narrow" w:eastAsia="Arial" w:hAnsi="Arial Narrow" w:cs="Arial"/>
          <w:b/>
          <w:sz w:val="21"/>
          <w:szCs w:val="21"/>
        </w:rPr>
        <w:t>P</w:t>
      </w:r>
      <w:r w:rsidRPr="00AD0924">
        <w:rPr>
          <w:rFonts w:ascii="Arial Narrow" w:eastAsia="Arial" w:hAnsi="Arial Narrow" w:cs="Arial"/>
          <w:b/>
          <w:sz w:val="21"/>
          <w:szCs w:val="21"/>
        </w:rPr>
        <w:t xml:space="preserve">lano de </w:t>
      </w:r>
      <w:r>
        <w:rPr>
          <w:rFonts w:ascii="Arial Narrow" w:eastAsia="Arial" w:hAnsi="Arial Narrow" w:cs="Arial"/>
          <w:b/>
          <w:sz w:val="21"/>
          <w:szCs w:val="21"/>
        </w:rPr>
        <w:t>T</w:t>
      </w:r>
      <w:r w:rsidRPr="00AD0924">
        <w:rPr>
          <w:rFonts w:ascii="Arial Narrow" w:eastAsia="Arial" w:hAnsi="Arial Narrow" w:cs="Arial"/>
          <w:b/>
          <w:sz w:val="21"/>
          <w:szCs w:val="21"/>
        </w:rPr>
        <w:t>rabalho</w:t>
      </w:r>
    </w:p>
    <w:p w14:paraId="007DE722" w14:textId="77777777" w:rsidR="00FF6EB6" w:rsidRPr="00AD0924" w:rsidRDefault="00FF6EB6" w:rsidP="00FF6EB6">
      <w:pPr>
        <w:jc w:val="both"/>
        <w:rPr>
          <w:rFonts w:ascii="Arial Narrow" w:eastAsia="Arial" w:hAnsi="Arial Narrow" w:cs="Arial"/>
          <w:sz w:val="21"/>
          <w:szCs w:val="21"/>
        </w:rPr>
      </w:pPr>
    </w:p>
    <w:p w14:paraId="7918BBC5" w14:textId="77777777" w:rsidR="00FF6EB6" w:rsidRPr="00AD0924" w:rsidRDefault="00FF6EB6" w:rsidP="00FF6EB6">
      <w:pPr>
        <w:jc w:val="both"/>
        <w:rPr>
          <w:rFonts w:ascii="Arial Narrow" w:hAnsi="Arial Narrow" w:cs="Arial"/>
          <w:sz w:val="21"/>
          <w:szCs w:val="21"/>
        </w:rPr>
      </w:pPr>
      <w:r w:rsidRPr="00AD0924">
        <w:rPr>
          <w:rFonts w:ascii="Arial Narrow" w:hAnsi="Arial Narrow" w:cs="Arial"/>
          <w:sz w:val="21"/>
          <w:szCs w:val="21"/>
        </w:rPr>
        <w:t xml:space="preserve">Construção Civil </w:t>
      </w:r>
      <w:r>
        <w:rPr>
          <w:rFonts w:ascii="Arial Narrow" w:hAnsi="Arial Narrow" w:cs="Arial"/>
          <w:sz w:val="21"/>
          <w:szCs w:val="21"/>
        </w:rPr>
        <w:t>–</w:t>
      </w:r>
      <w:r w:rsidRPr="00AD0924">
        <w:rPr>
          <w:rFonts w:ascii="Arial Narrow" w:hAnsi="Arial Narrow" w:cs="Arial"/>
          <w:sz w:val="21"/>
          <w:szCs w:val="21"/>
        </w:rPr>
        <w:t xml:space="preserve"> </w:t>
      </w:r>
      <w:r>
        <w:rPr>
          <w:rFonts w:ascii="Arial Narrow" w:hAnsi="Arial Narrow" w:cs="Arial"/>
          <w:sz w:val="21"/>
          <w:szCs w:val="21"/>
        </w:rPr>
        <w:t>Mestre de Obras</w:t>
      </w:r>
    </w:p>
    <w:p w14:paraId="44E86C27" w14:textId="77777777" w:rsidR="00FF6EB6" w:rsidRPr="00AD0924" w:rsidRDefault="00FF6EB6" w:rsidP="00FF6EB6">
      <w:pPr>
        <w:jc w:val="both"/>
        <w:rPr>
          <w:rFonts w:ascii="Arial Narrow" w:hAnsi="Arial Narrow" w:cs="Arial"/>
          <w:sz w:val="21"/>
          <w:szCs w:val="21"/>
        </w:rPr>
      </w:pPr>
      <w:r w:rsidRPr="00AD0924">
        <w:rPr>
          <w:rFonts w:ascii="Arial Narrow" w:hAnsi="Arial Narrow" w:cs="Arial"/>
          <w:sz w:val="21"/>
          <w:szCs w:val="21"/>
        </w:rPr>
        <w:lastRenderedPageBreak/>
        <w:t xml:space="preserve">Construção Civil </w:t>
      </w:r>
      <w:r>
        <w:rPr>
          <w:rFonts w:ascii="Arial Narrow" w:hAnsi="Arial Narrow" w:cs="Arial"/>
          <w:sz w:val="21"/>
          <w:szCs w:val="21"/>
        </w:rPr>
        <w:t>–</w:t>
      </w:r>
      <w:r w:rsidRPr="00AD0924">
        <w:rPr>
          <w:rFonts w:ascii="Arial Narrow" w:hAnsi="Arial Narrow" w:cs="Arial"/>
          <w:sz w:val="21"/>
          <w:szCs w:val="21"/>
        </w:rPr>
        <w:t xml:space="preserve"> </w:t>
      </w:r>
      <w:r>
        <w:rPr>
          <w:rFonts w:ascii="Arial Narrow" w:hAnsi="Arial Narrow" w:cs="Arial"/>
          <w:sz w:val="21"/>
          <w:szCs w:val="21"/>
        </w:rPr>
        <w:t xml:space="preserve">Servente </w:t>
      </w:r>
      <w:r w:rsidRPr="00AD0924">
        <w:rPr>
          <w:rFonts w:ascii="Arial Narrow" w:hAnsi="Arial Narrow" w:cs="Arial"/>
          <w:sz w:val="21"/>
          <w:szCs w:val="21"/>
        </w:rPr>
        <w:t>de Pedreiro</w:t>
      </w:r>
    </w:p>
    <w:p w14:paraId="2389F5A7" w14:textId="77777777" w:rsidR="00FF6EB6" w:rsidRPr="00AD0924" w:rsidRDefault="00FF6EB6" w:rsidP="00FF6EB6">
      <w:pPr>
        <w:jc w:val="both"/>
        <w:rPr>
          <w:rFonts w:ascii="Arial Narrow" w:hAnsi="Arial Narrow" w:cs="Arial"/>
          <w:sz w:val="21"/>
          <w:szCs w:val="21"/>
        </w:rPr>
      </w:pPr>
    </w:p>
    <w:p w14:paraId="7EA1C734" w14:textId="77777777" w:rsidR="00FF6EB6" w:rsidRPr="00AD0924" w:rsidRDefault="00FF6EB6" w:rsidP="00FF6EB6">
      <w:p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1.2.2.1. </w:t>
      </w:r>
      <w:r w:rsidRPr="00AD0924">
        <w:rPr>
          <w:rFonts w:ascii="Arial Narrow" w:hAnsi="Arial Narrow" w:cs="Arial"/>
          <w:sz w:val="21"/>
          <w:szCs w:val="21"/>
        </w:rPr>
        <w:t>D</w:t>
      </w:r>
      <w:r w:rsidRPr="00AD0924">
        <w:rPr>
          <w:rFonts w:ascii="Arial Narrow" w:eastAsia="Arial" w:hAnsi="Arial Narrow" w:cs="Arial"/>
          <w:sz w:val="21"/>
          <w:szCs w:val="21"/>
        </w:rPr>
        <w:t xml:space="preserve">everá saber executar </w:t>
      </w:r>
      <w:r w:rsidRPr="00AD0924">
        <w:rPr>
          <w:rFonts w:ascii="Arial Narrow" w:hAnsi="Arial Narrow" w:cs="Arial"/>
          <w:sz w:val="21"/>
          <w:szCs w:val="21"/>
        </w:rPr>
        <w:t xml:space="preserve">primordialmente </w:t>
      </w:r>
      <w:r w:rsidRPr="00AD0924">
        <w:rPr>
          <w:rFonts w:ascii="Arial Narrow" w:eastAsia="Arial" w:hAnsi="Arial Narrow" w:cs="Arial"/>
          <w:sz w:val="21"/>
          <w:szCs w:val="21"/>
        </w:rPr>
        <w:t>calçadas, acabamentos, rebocos, alvenarias, assentamento de pisos, revestimentos internos e externos de granito, mármore e cerâmicas, abertura de portas e janelas e instalação de sanitários e acessórios, e ainda dispor de experiência para trabalhos em altura superior a dois metros utilizando cadeira suspensa, cinto de proteção e/ou andaime.</w:t>
      </w:r>
      <w:r w:rsidRPr="00AD0924">
        <w:rPr>
          <w:rFonts w:ascii="Arial Narrow" w:hAnsi="Arial Narrow" w:cs="Arial"/>
          <w:sz w:val="21"/>
          <w:szCs w:val="21"/>
        </w:rPr>
        <w:t xml:space="preserve"> Além de:</w:t>
      </w:r>
    </w:p>
    <w:p w14:paraId="1F64174B" w14:textId="77777777" w:rsidR="00FF6EB6" w:rsidRDefault="00FF6EB6" w:rsidP="00FF6EB6">
      <w:pPr>
        <w:pStyle w:val="PargrafodaLista"/>
        <w:numPr>
          <w:ilvl w:val="0"/>
          <w:numId w:val="4"/>
        </w:numPr>
        <w:jc w:val="both"/>
        <w:rPr>
          <w:rFonts w:ascii="Arial Narrow" w:hAnsi="Arial Narrow" w:cs="Arial"/>
          <w:sz w:val="21"/>
          <w:szCs w:val="21"/>
        </w:rPr>
      </w:pPr>
      <w:r w:rsidRPr="00383F97">
        <w:rPr>
          <w:rFonts w:ascii="Arial Narrow" w:hAnsi="Arial Narrow" w:cs="Arial"/>
          <w:sz w:val="21"/>
          <w:szCs w:val="21"/>
        </w:rPr>
        <w:t>Acompanhar todas as obras e serviços desenvolvidos pelo Município:</w:t>
      </w:r>
    </w:p>
    <w:p w14:paraId="5DDE6665" w14:textId="77777777" w:rsidR="00FF6EB6" w:rsidRDefault="00FF6EB6" w:rsidP="00FF6EB6">
      <w:pPr>
        <w:pStyle w:val="PargrafodaLista"/>
        <w:numPr>
          <w:ilvl w:val="0"/>
          <w:numId w:val="4"/>
        </w:numPr>
        <w:jc w:val="both"/>
        <w:rPr>
          <w:rFonts w:ascii="Arial Narrow" w:hAnsi="Arial Narrow" w:cs="Arial"/>
          <w:sz w:val="21"/>
          <w:szCs w:val="21"/>
        </w:rPr>
      </w:pPr>
      <w:r w:rsidRPr="00383F97">
        <w:rPr>
          <w:rFonts w:ascii="Arial Narrow" w:hAnsi="Arial Narrow" w:cs="Arial"/>
          <w:sz w:val="21"/>
          <w:szCs w:val="21"/>
        </w:rPr>
        <w:t xml:space="preserve">Executar trabalhos de alvenaria, contra pisos, passeios e batentes de madeira com argamassa, concreto, revestimentos argamassa (chapisco, emboço e reboco), revestimentos cerâmicos (azulejos), preparação e concretagem de estruturas e fundações de concreto armado, contra pisos, regularizações de pisos para impermeabilização de lajes, pisos cerâmicos, vinílicos e cimentados, caixas de inspeção em alvenaria, serviços de carpintaria (em madeira), manutenção e execução de coberturas, assentamento de tubos de concreto, serviços hidro sanitários diversos, e outros serviços de construção civil, guiando-se por desenhos, esquemas e especificações, e utilizando processos e instrumentos pertinentes ao ofício, para construir, reformar, ou reparar prédios e obras </w:t>
      </w:r>
      <w:r>
        <w:rPr>
          <w:rFonts w:ascii="Arial Narrow" w:hAnsi="Arial Narrow" w:cs="Arial"/>
          <w:sz w:val="21"/>
          <w:szCs w:val="21"/>
        </w:rPr>
        <w:t>diversas</w:t>
      </w:r>
      <w:r w:rsidRPr="00383F97">
        <w:rPr>
          <w:rFonts w:ascii="Arial Narrow" w:hAnsi="Arial Narrow" w:cs="Arial"/>
          <w:sz w:val="21"/>
          <w:szCs w:val="21"/>
        </w:rPr>
        <w:t>.</w:t>
      </w:r>
    </w:p>
    <w:p w14:paraId="380B1BD7" w14:textId="77777777" w:rsidR="00FF6EB6" w:rsidRDefault="00FF6EB6" w:rsidP="00FF6EB6">
      <w:pPr>
        <w:pStyle w:val="PargrafodaLista"/>
        <w:numPr>
          <w:ilvl w:val="0"/>
          <w:numId w:val="4"/>
        </w:numPr>
        <w:jc w:val="both"/>
        <w:rPr>
          <w:rFonts w:ascii="Arial Narrow" w:hAnsi="Arial Narrow" w:cs="Arial"/>
          <w:sz w:val="21"/>
          <w:szCs w:val="21"/>
        </w:rPr>
      </w:pPr>
      <w:r w:rsidRPr="00383F97">
        <w:rPr>
          <w:rFonts w:ascii="Arial Narrow" w:hAnsi="Arial Narrow" w:cs="Arial"/>
          <w:sz w:val="21"/>
          <w:szCs w:val="21"/>
        </w:rPr>
        <w:t>Executar demolição de alvenarias e peças estruturais</w:t>
      </w:r>
      <w:r>
        <w:rPr>
          <w:rFonts w:ascii="Arial Narrow" w:hAnsi="Arial Narrow" w:cs="Arial"/>
          <w:sz w:val="21"/>
          <w:szCs w:val="21"/>
        </w:rPr>
        <w:t xml:space="preserve"> em madeira ou concreto armado, realizando a correta destinação do entulho produzido</w:t>
      </w:r>
      <w:r w:rsidRPr="00383F97">
        <w:rPr>
          <w:rFonts w:ascii="Arial Narrow" w:hAnsi="Arial Narrow" w:cs="Arial"/>
          <w:sz w:val="21"/>
          <w:szCs w:val="21"/>
        </w:rPr>
        <w:t>;</w:t>
      </w:r>
    </w:p>
    <w:p w14:paraId="1D37D735" w14:textId="77777777" w:rsidR="00FF6EB6" w:rsidRDefault="00FF6EB6" w:rsidP="00FF6EB6">
      <w:pPr>
        <w:pStyle w:val="PargrafodaLista"/>
        <w:numPr>
          <w:ilvl w:val="0"/>
          <w:numId w:val="4"/>
        </w:numPr>
        <w:jc w:val="both"/>
        <w:rPr>
          <w:rFonts w:ascii="Arial Narrow" w:hAnsi="Arial Narrow" w:cs="Arial"/>
          <w:sz w:val="21"/>
          <w:szCs w:val="21"/>
        </w:rPr>
      </w:pPr>
      <w:r w:rsidRPr="00383F97">
        <w:rPr>
          <w:rFonts w:ascii="Arial Narrow" w:hAnsi="Arial Narrow" w:cs="Arial"/>
          <w:sz w:val="21"/>
          <w:szCs w:val="21"/>
        </w:rPr>
        <w:t xml:space="preserve">Dosar e </w:t>
      </w:r>
      <w:r>
        <w:rPr>
          <w:rFonts w:ascii="Arial Narrow" w:hAnsi="Arial Narrow" w:cs="Arial"/>
          <w:sz w:val="21"/>
          <w:szCs w:val="21"/>
        </w:rPr>
        <w:t xml:space="preserve">controlar </w:t>
      </w:r>
      <w:r w:rsidRPr="00383F97">
        <w:rPr>
          <w:rFonts w:ascii="Arial Narrow" w:hAnsi="Arial Narrow" w:cs="Arial"/>
          <w:sz w:val="21"/>
          <w:szCs w:val="21"/>
        </w:rPr>
        <w:t xml:space="preserve">a mistura de </w:t>
      </w:r>
      <w:r>
        <w:rPr>
          <w:rFonts w:ascii="Arial Narrow" w:hAnsi="Arial Narrow" w:cs="Arial"/>
          <w:sz w:val="21"/>
          <w:szCs w:val="21"/>
        </w:rPr>
        <w:t>concretos e argamassas</w:t>
      </w:r>
      <w:r w:rsidRPr="00383F97">
        <w:rPr>
          <w:rFonts w:ascii="Arial Narrow" w:hAnsi="Arial Narrow" w:cs="Arial"/>
          <w:sz w:val="21"/>
          <w:szCs w:val="21"/>
        </w:rPr>
        <w:t>,</w:t>
      </w:r>
      <w:r>
        <w:rPr>
          <w:rFonts w:ascii="Arial Narrow" w:hAnsi="Arial Narrow" w:cs="Arial"/>
          <w:sz w:val="21"/>
          <w:szCs w:val="21"/>
        </w:rPr>
        <w:t xml:space="preserve"> com</w:t>
      </w:r>
      <w:r w:rsidRPr="00383F97">
        <w:rPr>
          <w:rFonts w:ascii="Arial Narrow" w:hAnsi="Arial Narrow" w:cs="Arial"/>
          <w:sz w:val="21"/>
          <w:szCs w:val="21"/>
        </w:rPr>
        <w:t xml:space="preserve"> areia, </w:t>
      </w:r>
      <w:r>
        <w:rPr>
          <w:rFonts w:ascii="Arial Narrow" w:hAnsi="Arial Narrow" w:cs="Arial"/>
          <w:sz w:val="21"/>
          <w:szCs w:val="21"/>
        </w:rPr>
        <w:t xml:space="preserve">cimento, </w:t>
      </w:r>
      <w:r w:rsidRPr="00383F97">
        <w:rPr>
          <w:rFonts w:ascii="Arial Narrow" w:hAnsi="Arial Narrow" w:cs="Arial"/>
          <w:sz w:val="21"/>
          <w:szCs w:val="21"/>
        </w:rPr>
        <w:t>pedra</w:t>
      </w:r>
      <w:r>
        <w:rPr>
          <w:rFonts w:ascii="Arial Narrow" w:hAnsi="Arial Narrow" w:cs="Arial"/>
          <w:sz w:val="21"/>
          <w:szCs w:val="21"/>
        </w:rPr>
        <w:t>,</w:t>
      </w:r>
      <w:r w:rsidRPr="00383F97">
        <w:rPr>
          <w:rFonts w:ascii="Arial Narrow" w:hAnsi="Arial Narrow" w:cs="Arial"/>
          <w:sz w:val="21"/>
          <w:szCs w:val="21"/>
        </w:rPr>
        <w:t xml:space="preserve"> água</w:t>
      </w:r>
      <w:r>
        <w:rPr>
          <w:rFonts w:ascii="Arial Narrow" w:hAnsi="Arial Narrow" w:cs="Arial"/>
          <w:sz w:val="21"/>
          <w:szCs w:val="21"/>
        </w:rPr>
        <w:t xml:space="preserve"> e aditivos</w:t>
      </w:r>
      <w:r w:rsidRPr="00383F97">
        <w:rPr>
          <w:rFonts w:ascii="Arial Narrow" w:hAnsi="Arial Narrow" w:cs="Arial"/>
          <w:sz w:val="21"/>
          <w:szCs w:val="21"/>
        </w:rPr>
        <w:t>;</w:t>
      </w:r>
    </w:p>
    <w:p w14:paraId="0247C667" w14:textId="77777777" w:rsidR="00FF6EB6" w:rsidRDefault="00FF6EB6" w:rsidP="00FF6EB6">
      <w:pPr>
        <w:pStyle w:val="PargrafodaLista"/>
        <w:numPr>
          <w:ilvl w:val="0"/>
          <w:numId w:val="4"/>
        </w:num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Aferir prumos, alinhamentos, montar gabaritos e conferir qualidade de acabamentos na obra;</w:t>
      </w:r>
    </w:p>
    <w:p w14:paraId="16930F19" w14:textId="77777777" w:rsidR="00FF6EB6" w:rsidRDefault="00FF6EB6" w:rsidP="00FF6EB6">
      <w:pPr>
        <w:pStyle w:val="PargrafodaLista"/>
        <w:numPr>
          <w:ilvl w:val="0"/>
          <w:numId w:val="4"/>
        </w:numPr>
        <w:jc w:val="both"/>
        <w:rPr>
          <w:rFonts w:ascii="Arial Narrow" w:hAnsi="Arial Narrow" w:cs="Arial"/>
          <w:sz w:val="21"/>
          <w:szCs w:val="21"/>
        </w:rPr>
      </w:pPr>
      <w:r w:rsidRPr="003E2B3E">
        <w:rPr>
          <w:rFonts w:ascii="Arial Narrow" w:hAnsi="Arial Narrow" w:cs="Arial"/>
          <w:sz w:val="21"/>
          <w:szCs w:val="21"/>
        </w:rPr>
        <w:t>Realizar a organização e limpeza do canteiro de obras;</w:t>
      </w:r>
    </w:p>
    <w:p w14:paraId="22B6F5F9" w14:textId="77777777" w:rsidR="00FF6EB6" w:rsidRPr="003E2B3E" w:rsidRDefault="00FF6EB6" w:rsidP="00FF6EB6">
      <w:pPr>
        <w:pStyle w:val="PargrafodaLista"/>
        <w:numPr>
          <w:ilvl w:val="0"/>
          <w:numId w:val="4"/>
        </w:numPr>
        <w:jc w:val="both"/>
        <w:rPr>
          <w:rFonts w:ascii="Arial Narrow" w:hAnsi="Arial Narrow" w:cs="Arial"/>
          <w:sz w:val="21"/>
          <w:szCs w:val="21"/>
        </w:rPr>
      </w:pPr>
      <w:r w:rsidRPr="003E2B3E">
        <w:rPr>
          <w:rFonts w:ascii="Arial Narrow" w:hAnsi="Arial Narrow" w:cs="Arial"/>
          <w:sz w:val="21"/>
          <w:szCs w:val="21"/>
        </w:rPr>
        <w:t xml:space="preserve">Zelar pela segurança individual e coletiva, utilizando equipamentos de proteção apropriados, </w:t>
      </w:r>
      <w:r>
        <w:rPr>
          <w:rFonts w:ascii="Arial Narrow" w:hAnsi="Arial Narrow" w:cs="Arial"/>
          <w:sz w:val="21"/>
          <w:szCs w:val="21"/>
        </w:rPr>
        <w:t>sendo o fornecimento destes de sua responsabilidade, bem como apresentar a certificação de treinamentos de trabalho em altura (NR 35 MTE) e Atestado de Saúde Ocupacional (ASO) dentro da validade;</w:t>
      </w:r>
    </w:p>
    <w:p w14:paraId="60070B4D" w14:textId="77777777" w:rsidR="00FF6EB6" w:rsidRDefault="00FF6EB6" w:rsidP="00FF6EB6">
      <w:pPr>
        <w:pStyle w:val="PargrafodaLista"/>
        <w:numPr>
          <w:ilvl w:val="0"/>
          <w:numId w:val="4"/>
        </w:numPr>
        <w:jc w:val="both"/>
        <w:rPr>
          <w:rFonts w:ascii="Arial Narrow" w:hAnsi="Arial Narrow" w:cs="Arial"/>
          <w:sz w:val="21"/>
          <w:szCs w:val="21"/>
        </w:rPr>
      </w:pPr>
      <w:proofErr w:type="spellStart"/>
      <w:r>
        <w:rPr>
          <w:rFonts w:ascii="Arial Narrow" w:hAnsi="Arial Narrow" w:cs="Arial"/>
          <w:sz w:val="21"/>
          <w:szCs w:val="21"/>
        </w:rPr>
        <w:t>Fornecer</w:t>
      </w:r>
      <w:proofErr w:type="spellEnd"/>
      <w:r>
        <w:rPr>
          <w:rFonts w:ascii="Arial Narrow" w:hAnsi="Arial Narrow" w:cs="Arial"/>
          <w:sz w:val="21"/>
          <w:szCs w:val="21"/>
        </w:rPr>
        <w:t xml:space="preserve"> ferramentas genéricas para o desenvolvimento dos trabalhos (martelos, prumos, trenas, etc.), bem como utilizar de veículo próprio para seu transporte;</w:t>
      </w:r>
    </w:p>
    <w:p w14:paraId="09496B82" w14:textId="77777777" w:rsidR="00FF6EB6" w:rsidRPr="007B60C0" w:rsidRDefault="00FF6EB6" w:rsidP="00FF6EB6">
      <w:pPr>
        <w:pStyle w:val="PargrafodaLista"/>
        <w:numPr>
          <w:ilvl w:val="0"/>
          <w:numId w:val="4"/>
        </w:numPr>
        <w:jc w:val="both"/>
        <w:rPr>
          <w:rFonts w:ascii="Arial Narrow" w:hAnsi="Arial Narrow" w:cs="Arial"/>
          <w:sz w:val="21"/>
          <w:szCs w:val="21"/>
        </w:rPr>
      </w:pPr>
      <w:r w:rsidRPr="007B60C0">
        <w:rPr>
          <w:rFonts w:ascii="Arial Narrow" w:hAnsi="Arial Narrow" w:cs="Arial"/>
          <w:sz w:val="21"/>
          <w:szCs w:val="21"/>
        </w:rPr>
        <w:t>Executar outras tarefas correlatas, conforme necessidade.</w:t>
      </w:r>
    </w:p>
    <w:p w14:paraId="60AE083B" w14:textId="77777777" w:rsidR="00FF6EB6" w:rsidRPr="00AD0924" w:rsidRDefault="00FF6EB6" w:rsidP="00FF6EB6">
      <w:pPr>
        <w:jc w:val="both"/>
        <w:rPr>
          <w:rFonts w:ascii="Arial Narrow" w:eastAsia="Arial" w:hAnsi="Arial Narrow" w:cs="Arial"/>
          <w:sz w:val="21"/>
          <w:szCs w:val="21"/>
        </w:rPr>
      </w:pPr>
    </w:p>
    <w:p w14:paraId="09D30130" w14:textId="77777777" w:rsidR="00FF6EB6" w:rsidRDefault="00FF6EB6" w:rsidP="00FF6EB6">
      <w:pPr>
        <w:jc w:val="both"/>
        <w:rPr>
          <w:rFonts w:ascii="Arial Narrow" w:eastAsia="Arial" w:hAnsi="Arial Narrow" w:cs="Arial"/>
          <w:sz w:val="21"/>
          <w:szCs w:val="21"/>
        </w:rPr>
      </w:pPr>
      <w:r>
        <w:rPr>
          <w:rFonts w:ascii="Arial Narrow" w:eastAsia="Arial" w:hAnsi="Arial Narrow" w:cs="Arial"/>
          <w:sz w:val="21"/>
          <w:szCs w:val="21"/>
        </w:rPr>
        <w:t>1.2.2.2. A contratada deverá f</w:t>
      </w:r>
      <w:r w:rsidRPr="007B60C0">
        <w:rPr>
          <w:rFonts w:ascii="Arial Narrow" w:eastAsia="Arial" w:hAnsi="Arial Narrow" w:cs="Arial"/>
          <w:sz w:val="21"/>
          <w:szCs w:val="21"/>
        </w:rPr>
        <w:t>ornecer a seus empregados, contratados, e fazer com que estes utilizem todos os equipamentos de proteção individual (EPIs) necessários à segurança dos mesmos, de acordo com o exigido pelas normas relativas à Segurança, Higiene e Medicina do Trabalho, previstos na legislação em vigor</w:t>
      </w:r>
      <w:r>
        <w:rPr>
          <w:rFonts w:ascii="Arial Narrow" w:eastAsia="Arial" w:hAnsi="Arial Narrow" w:cs="Arial"/>
          <w:sz w:val="21"/>
          <w:szCs w:val="21"/>
        </w:rPr>
        <w:t xml:space="preserve">, e ainda, </w:t>
      </w:r>
      <w:r w:rsidRPr="00AD0924">
        <w:rPr>
          <w:rFonts w:ascii="Arial Narrow" w:eastAsia="Arial" w:hAnsi="Arial Narrow" w:cs="Arial"/>
          <w:sz w:val="21"/>
          <w:szCs w:val="21"/>
        </w:rPr>
        <w:t xml:space="preserve">fornecer ao </w:t>
      </w:r>
      <w:r w:rsidRPr="00AD0924">
        <w:rPr>
          <w:rFonts w:ascii="Arial Narrow" w:hAnsi="Arial Narrow" w:cs="Arial"/>
          <w:sz w:val="21"/>
          <w:szCs w:val="21"/>
        </w:rPr>
        <w:t xml:space="preserve">Município listagem de </w:t>
      </w:r>
      <w:r w:rsidRPr="00AD0924">
        <w:rPr>
          <w:rFonts w:ascii="Arial Narrow" w:eastAsia="Arial" w:hAnsi="Arial Narrow" w:cs="Arial"/>
          <w:sz w:val="21"/>
          <w:szCs w:val="21"/>
        </w:rPr>
        <w:t>EPI</w:t>
      </w:r>
      <w:r w:rsidRPr="00AD0924">
        <w:rPr>
          <w:rFonts w:ascii="Arial Narrow" w:hAnsi="Arial Narrow" w:cs="Arial"/>
          <w:sz w:val="21"/>
          <w:szCs w:val="21"/>
        </w:rPr>
        <w:t xml:space="preserve">s e </w:t>
      </w:r>
      <w:proofErr w:type="spellStart"/>
      <w:r w:rsidRPr="00AD0924">
        <w:rPr>
          <w:rFonts w:ascii="Arial Narrow" w:hAnsi="Arial Narrow" w:cs="Arial"/>
          <w:sz w:val="21"/>
          <w:szCs w:val="21"/>
        </w:rPr>
        <w:t>EPCs</w:t>
      </w:r>
      <w:proofErr w:type="spellEnd"/>
      <w:r w:rsidRPr="00AD0924">
        <w:rPr>
          <w:rFonts w:ascii="Arial Narrow" w:hAnsi="Arial Narrow" w:cs="Arial"/>
          <w:sz w:val="21"/>
          <w:szCs w:val="21"/>
        </w:rPr>
        <w:t xml:space="preserve"> conforme NR-6, da L</w:t>
      </w:r>
      <w:r w:rsidRPr="00AD0924">
        <w:rPr>
          <w:rFonts w:ascii="Arial Narrow" w:eastAsia="Arial" w:hAnsi="Arial Narrow" w:cs="Arial"/>
          <w:sz w:val="21"/>
          <w:szCs w:val="21"/>
        </w:rPr>
        <w:t>ei n.º 6.514 e de acordo com o estipulado pela Convenção Coletiva de Trabalho de cada categoria, responsabilizando-se pelo perfeito e ininterrupto funcionamento destes.</w:t>
      </w:r>
    </w:p>
    <w:p w14:paraId="7EE1414F" w14:textId="77777777" w:rsidR="00FF6EB6" w:rsidRDefault="00FF6EB6" w:rsidP="00FF6EB6">
      <w:pPr>
        <w:jc w:val="both"/>
        <w:rPr>
          <w:rFonts w:ascii="Arial Narrow" w:eastAsia="Arial" w:hAnsi="Arial Narrow" w:cs="Arial"/>
          <w:sz w:val="21"/>
          <w:szCs w:val="21"/>
        </w:rPr>
      </w:pPr>
      <w:r>
        <w:rPr>
          <w:rFonts w:ascii="Arial Narrow" w:eastAsia="Arial" w:hAnsi="Arial Narrow" w:cs="Arial"/>
          <w:sz w:val="21"/>
          <w:szCs w:val="21"/>
        </w:rPr>
        <w:t xml:space="preserve">1.2.2.2.1. </w:t>
      </w:r>
      <w:r w:rsidRPr="00AD0924">
        <w:rPr>
          <w:rFonts w:ascii="Arial Narrow" w:eastAsia="Arial" w:hAnsi="Arial Narrow" w:cs="Arial"/>
          <w:sz w:val="21"/>
          <w:szCs w:val="21"/>
        </w:rPr>
        <w:t>A empresa deverá orientar seus empregados para utilização dos equipamentos de proteção individual quando da realização de atividades que possam colocar em risco a saúde e a integridade física dos mesmos.</w:t>
      </w:r>
      <w:r>
        <w:rPr>
          <w:rFonts w:ascii="Arial Narrow" w:eastAsia="Arial" w:hAnsi="Arial Narrow" w:cs="Arial"/>
          <w:sz w:val="21"/>
          <w:szCs w:val="21"/>
        </w:rPr>
        <w:t xml:space="preserve"> </w:t>
      </w:r>
    </w:p>
    <w:p w14:paraId="229380B7" w14:textId="77777777" w:rsidR="00FF6EB6" w:rsidRDefault="00FF6EB6" w:rsidP="00FF6EB6">
      <w:pPr>
        <w:jc w:val="both"/>
        <w:rPr>
          <w:rFonts w:ascii="Arial Narrow" w:eastAsia="Arial" w:hAnsi="Arial Narrow" w:cs="Arial"/>
          <w:sz w:val="21"/>
          <w:szCs w:val="21"/>
        </w:rPr>
      </w:pPr>
      <w:r>
        <w:rPr>
          <w:rFonts w:ascii="Arial Narrow" w:eastAsia="Arial" w:hAnsi="Arial Narrow" w:cs="Arial"/>
          <w:sz w:val="21"/>
          <w:szCs w:val="21"/>
        </w:rPr>
        <w:t>1.2.2.2.2.</w:t>
      </w:r>
      <w:r w:rsidRPr="00EE0595">
        <w:rPr>
          <w:rFonts w:ascii="Arial Narrow" w:eastAsia="Arial" w:hAnsi="Arial Narrow" w:cs="Arial"/>
          <w:sz w:val="21"/>
          <w:szCs w:val="21"/>
        </w:rPr>
        <w:t xml:space="preserve"> Deverão os funcionários da contratada, apresentarem certificado válido para a realização de trabalhos em altura, bem como providenciar sua renovação quando atingir data de validade.</w:t>
      </w:r>
    </w:p>
    <w:p w14:paraId="0FBDC0A1" w14:textId="77777777" w:rsidR="00FF6EB6" w:rsidRPr="00EE0595" w:rsidRDefault="00FF6EB6" w:rsidP="00FF6EB6">
      <w:pPr>
        <w:jc w:val="both"/>
        <w:rPr>
          <w:rFonts w:ascii="Arial Narrow" w:eastAsia="Arial" w:hAnsi="Arial Narrow" w:cs="Arial"/>
          <w:sz w:val="21"/>
          <w:szCs w:val="21"/>
        </w:rPr>
      </w:pPr>
    </w:p>
    <w:p w14:paraId="7D939349" w14:textId="77777777" w:rsidR="00FF6EB6" w:rsidRDefault="00FF6EB6" w:rsidP="00FF6EB6">
      <w:pPr>
        <w:jc w:val="both"/>
        <w:rPr>
          <w:rFonts w:ascii="Arial Narrow" w:eastAsia="Arial" w:hAnsi="Arial Narrow" w:cs="Arial"/>
          <w:sz w:val="21"/>
          <w:szCs w:val="21"/>
        </w:rPr>
      </w:pPr>
      <w:r>
        <w:rPr>
          <w:rFonts w:ascii="Arial Narrow" w:eastAsia="Arial" w:hAnsi="Arial Narrow" w:cs="Arial"/>
          <w:sz w:val="21"/>
          <w:szCs w:val="21"/>
        </w:rPr>
        <w:t>1.2.2.3.</w:t>
      </w:r>
      <w:r w:rsidRPr="007B60C0">
        <w:rPr>
          <w:rFonts w:ascii="Arial Narrow" w:eastAsia="Arial" w:hAnsi="Arial Narrow" w:cs="Arial"/>
          <w:sz w:val="21"/>
          <w:szCs w:val="21"/>
        </w:rPr>
        <w:t xml:space="preserve"> Para a execução dos serviços a contratada é responsável por fornecer e conservar todo equipamento e ferramental necessário.</w:t>
      </w:r>
    </w:p>
    <w:p w14:paraId="21865D92" w14:textId="77777777" w:rsidR="00FF6EB6" w:rsidRPr="00EE0595" w:rsidRDefault="00FF6EB6" w:rsidP="00FF6EB6">
      <w:pPr>
        <w:jc w:val="both"/>
        <w:rPr>
          <w:rFonts w:ascii="Arial Narrow" w:eastAsia="Arial" w:hAnsi="Arial Narrow" w:cs="Arial"/>
          <w:sz w:val="21"/>
          <w:szCs w:val="21"/>
        </w:rPr>
      </w:pPr>
      <w:r>
        <w:rPr>
          <w:rFonts w:ascii="Arial Narrow" w:eastAsia="Arial" w:hAnsi="Arial Narrow" w:cs="Arial"/>
          <w:sz w:val="21"/>
          <w:szCs w:val="21"/>
        </w:rPr>
        <w:t>1.2.2.3.1.</w:t>
      </w:r>
      <w:r w:rsidRPr="00EE0595">
        <w:rPr>
          <w:rFonts w:ascii="Arial Narrow" w:eastAsia="Arial" w:hAnsi="Arial Narrow" w:cs="Arial"/>
          <w:sz w:val="21"/>
          <w:szCs w:val="21"/>
        </w:rPr>
        <w:t xml:space="preserve"> Os funcionários deverão dispor de veículo próprio para sua locomoção, bem como transporte de suas ferramentas e equipamentos de proteção. </w:t>
      </w:r>
    </w:p>
    <w:p w14:paraId="3AC05BDE" w14:textId="77777777" w:rsidR="00FF6EB6" w:rsidRDefault="00FF6EB6" w:rsidP="00FF6EB6">
      <w:pPr>
        <w:jc w:val="both"/>
        <w:rPr>
          <w:rFonts w:ascii="Arial Narrow" w:eastAsia="Arial" w:hAnsi="Arial Narrow" w:cs="Arial"/>
          <w:sz w:val="21"/>
          <w:szCs w:val="21"/>
        </w:rPr>
      </w:pPr>
    </w:p>
    <w:p w14:paraId="00912579" w14:textId="77777777" w:rsidR="00FF6EB6" w:rsidRDefault="00FF6EB6" w:rsidP="00FF6EB6">
      <w:pPr>
        <w:jc w:val="both"/>
        <w:rPr>
          <w:rFonts w:ascii="Arial Narrow" w:eastAsia="Arial" w:hAnsi="Arial Narrow" w:cs="Arial"/>
          <w:sz w:val="21"/>
          <w:szCs w:val="21"/>
        </w:rPr>
      </w:pPr>
      <w:r>
        <w:rPr>
          <w:rFonts w:ascii="Arial Narrow" w:eastAsia="Arial" w:hAnsi="Arial Narrow" w:cs="Arial"/>
          <w:sz w:val="21"/>
          <w:szCs w:val="21"/>
        </w:rPr>
        <w:t>1.2.4.</w:t>
      </w:r>
      <w:r w:rsidRPr="007B60C0">
        <w:rPr>
          <w:rFonts w:ascii="Arial Narrow" w:eastAsia="Arial" w:hAnsi="Arial Narrow" w:cs="Arial"/>
          <w:sz w:val="21"/>
          <w:szCs w:val="21"/>
        </w:rPr>
        <w:t xml:space="preserve"> A contratada durante a execução dos serviços manterá sob sua guarda os materiais a serem utilizados cabendo-lhe toda responsabilidade por quaisquer furtos, desvios ou danos, decorrentes de negligência durante a execução dos serviços.</w:t>
      </w:r>
    </w:p>
    <w:p w14:paraId="5B5753EB" w14:textId="77777777" w:rsidR="00FF6EB6" w:rsidRPr="007B60C0" w:rsidRDefault="00FF6EB6" w:rsidP="00FF6EB6">
      <w:pPr>
        <w:jc w:val="both"/>
        <w:rPr>
          <w:rFonts w:ascii="Arial Narrow" w:eastAsia="Arial" w:hAnsi="Arial Narrow" w:cs="Arial"/>
          <w:sz w:val="21"/>
          <w:szCs w:val="21"/>
        </w:rPr>
      </w:pPr>
    </w:p>
    <w:p w14:paraId="403B4AB8" w14:textId="77777777" w:rsidR="00FF6EB6" w:rsidRPr="00AD0924" w:rsidRDefault="00FF6EB6" w:rsidP="00FF6EB6">
      <w:pPr>
        <w:jc w:val="both"/>
        <w:rPr>
          <w:rFonts w:ascii="Arial Narrow" w:eastAsia="Arial" w:hAnsi="Arial Narrow" w:cs="Arial"/>
          <w:sz w:val="21"/>
          <w:szCs w:val="21"/>
        </w:rPr>
      </w:pPr>
      <w:r>
        <w:rPr>
          <w:rFonts w:ascii="Arial Narrow" w:eastAsia="Arial" w:hAnsi="Arial Narrow" w:cs="Arial"/>
          <w:sz w:val="21"/>
          <w:szCs w:val="21"/>
        </w:rPr>
        <w:t>1.2.5.</w:t>
      </w:r>
      <w:r w:rsidRPr="007B60C0">
        <w:rPr>
          <w:rFonts w:ascii="Arial Narrow" w:eastAsia="Arial" w:hAnsi="Arial Narrow" w:cs="Arial"/>
          <w:sz w:val="21"/>
          <w:szCs w:val="21"/>
        </w:rPr>
        <w:t xml:space="preserve"> A contratada é responsável civil e criminal pelos danos causados diretamente à Administração ou a terceiros, decorrentes de sua culpa ou dolo na execução do contrato e ainda pela solidez e segurança do serviço prestado.</w:t>
      </w:r>
    </w:p>
    <w:p w14:paraId="3DAE4CCF" w14:textId="77777777" w:rsidR="00FF6EB6" w:rsidRPr="00215798" w:rsidRDefault="00FF6EB6" w:rsidP="00FF6EB6">
      <w:pPr>
        <w:pStyle w:val="Corpodetexto"/>
        <w:tabs>
          <w:tab w:val="left" w:pos="0"/>
          <w:tab w:val="left" w:pos="9072"/>
          <w:tab w:val="left" w:pos="9214"/>
        </w:tabs>
        <w:rPr>
          <w:rFonts w:ascii="Arial Narrow" w:hAnsi="Arial Narrow"/>
          <w:b/>
          <w:sz w:val="21"/>
          <w:szCs w:val="21"/>
        </w:rPr>
      </w:pPr>
    </w:p>
    <w:p w14:paraId="62C5847A" w14:textId="77777777" w:rsidR="00FF6EB6" w:rsidRPr="00215798" w:rsidRDefault="00FF6EB6" w:rsidP="00FF6EB6">
      <w:pPr>
        <w:pStyle w:val="Corpodetexto"/>
        <w:tabs>
          <w:tab w:val="left" w:pos="0"/>
          <w:tab w:val="left" w:pos="9072"/>
          <w:tab w:val="left" w:pos="9214"/>
        </w:tabs>
        <w:rPr>
          <w:rFonts w:ascii="Arial Narrow" w:hAnsi="Arial Narrow"/>
          <w:b/>
          <w:sz w:val="21"/>
          <w:szCs w:val="21"/>
        </w:rPr>
      </w:pPr>
      <w:r w:rsidRPr="00215798">
        <w:rPr>
          <w:rFonts w:ascii="Arial Narrow" w:hAnsi="Arial Narrow"/>
          <w:b/>
          <w:sz w:val="21"/>
          <w:szCs w:val="21"/>
        </w:rPr>
        <w:t>1.3.  DO ACEITE</w:t>
      </w:r>
    </w:p>
    <w:p w14:paraId="4E783002" w14:textId="77777777" w:rsidR="00FF6EB6" w:rsidRPr="00215798" w:rsidRDefault="00FF6EB6" w:rsidP="00FF6EB6">
      <w:pPr>
        <w:pStyle w:val="Corpodetexto"/>
        <w:tabs>
          <w:tab w:val="left" w:pos="0"/>
          <w:tab w:val="left" w:pos="9072"/>
          <w:tab w:val="left" w:pos="9214"/>
        </w:tabs>
        <w:rPr>
          <w:rFonts w:ascii="Arial Narrow" w:hAnsi="Arial Narrow"/>
          <w:sz w:val="21"/>
          <w:szCs w:val="21"/>
        </w:rPr>
      </w:pPr>
    </w:p>
    <w:p w14:paraId="73D6A7F2" w14:textId="77777777" w:rsidR="00FF6EB6" w:rsidRDefault="00FF6EB6" w:rsidP="00FF6EB6">
      <w:pPr>
        <w:pStyle w:val="Corpodetexto"/>
        <w:tabs>
          <w:tab w:val="left" w:pos="0"/>
          <w:tab w:val="left" w:pos="9072"/>
          <w:tab w:val="left" w:pos="9214"/>
        </w:tabs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1.3.1. </w:t>
      </w:r>
      <w:r w:rsidRPr="00771D3E">
        <w:rPr>
          <w:rFonts w:ascii="Arial Narrow" w:hAnsi="Arial Narrow"/>
          <w:i/>
          <w:sz w:val="21"/>
          <w:szCs w:val="21"/>
          <w:u w:val="single"/>
        </w:rPr>
        <w:t xml:space="preserve">Por ocasião do </w:t>
      </w:r>
      <w:r>
        <w:rPr>
          <w:rFonts w:ascii="Arial Narrow" w:hAnsi="Arial Narrow"/>
          <w:i/>
          <w:sz w:val="21"/>
          <w:szCs w:val="21"/>
          <w:u w:val="single"/>
        </w:rPr>
        <w:t>aceite do objeto,</w:t>
      </w:r>
      <w:r w:rsidRPr="00771D3E">
        <w:rPr>
          <w:rFonts w:ascii="Arial Narrow" w:hAnsi="Arial Narrow"/>
          <w:i/>
          <w:sz w:val="21"/>
          <w:szCs w:val="21"/>
          <w:u w:val="single"/>
        </w:rPr>
        <w:t xml:space="preserve"> o Município, por intermédio de servidor designado</w:t>
      </w:r>
      <w:r w:rsidRPr="00771D3E">
        <w:rPr>
          <w:i/>
          <w:u w:val="single"/>
        </w:rPr>
        <w:t xml:space="preserve">, </w:t>
      </w:r>
      <w:r w:rsidRPr="00771D3E">
        <w:rPr>
          <w:rFonts w:ascii="Arial Narrow" w:hAnsi="Arial Narrow"/>
          <w:i/>
          <w:sz w:val="21"/>
          <w:szCs w:val="21"/>
          <w:u w:val="single"/>
        </w:rPr>
        <w:t>reserva-se no direito d</w:t>
      </w:r>
      <w:r>
        <w:rPr>
          <w:rFonts w:ascii="Arial Narrow" w:hAnsi="Arial Narrow"/>
          <w:i/>
          <w:sz w:val="21"/>
          <w:szCs w:val="21"/>
          <w:u w:val="single"/>
        </w:rPr>
        <w:t xml:space="preserve">e exercer ampla fiscalização de sua entrega, </w:t>
      </w:r>
      <w:r w:rsidRPr="00771D3E">
        <w:rPr>
          <w:rFonts w:ascii="Arial Narrow" w:hAnsi="Arial Narrow"/>
          <w:i/>
          <w:sz w:val="21"/>
          <w:szCs w:val="21"/>
          <w:u w:val="single"/>
        </w:rPr>
        <w:t xml:space="preserve">verificando se estão sendo cumpridos os termos contratuais, não se excluindo a empresa contratada da responsabilidade por qualquer irregularidade. Constatado </w:t>
      </w:r>
      <w:r>
        <w:rPr>
          <w:rFonts w:ascii="Arial Narrow" w:hAnsi="Arial Narrow"/>
          <w:i/>
          <w:sz w:val="21"/>
          <w:szCs w:val="21"/>
          <w:u w:val="single"/>
        </w:rPr>
        <w:t xml:space="preserve">a execução dos serviços </w:t>
      </w:r>
      <w:r w:rsidRPr="00771D3E">
        <w:rPr>
          <w:rFonts w:ascii="Arial Narrow" w:hAnsi="Arial Narrow"/>
          <w:i/>
          <w:sz w:val="21"/>
          <w:szCs w:val="21"/>
          <w:u w:val="single"/>
        </w:rPr>
        <w:t>de má qualidade, o Município poderá utilizar-se do disposto na Lei 8.078/90 – Código de Defesa do Consumidor.</w:t>
      </w:r>
    </w:p>
    <w:p w14:paraId="0CF5EC59" w14:textId="77777777" w:rsidR="00FF6EB6" w:rsidRDefault="00FF6EB6" w:rsidP="00FF6EB6">
      <w:pPr>
        <w:pStyle w:val="Corpodetexto"/>
        <w:tabs>
          <w:tab w:val="left" w:pos="0"/>
          <w:tab w:val="left" w:pos="9072"/>
          <w:tab w:val="left" w:pos="9214"/>
        </w:tabs>
        <w:rPr>
          <w:rFonts w:ascii="Arial Narrow" w:hAnsi="Arial Narrow"/>
          <w:sz w:val="21"/>
          <w:szCs w:val="21"/>
        </w:rPr>
      </w:pPr>
    </w:p>
    <w:p w14:paraId="5178C881" w14:textId="77777777" w:rsidR="00FF6EB6" w:rsidRDefault="00FF6EB6" w:rsidP="00FF6EB6">
      <w:pPr>
        <w:pStyle w:val="Corpodetexto"/>
        <w:tabs>
          <w:tab w:val="left" w:pos="180"/>
        </w:tabs>
        <w:rPr>
          <w:rFonts w:ascii="Arial Narrow" w:hAnsi="Arial Narrow" w:cs="Calibri"/>
          <w:b/>
          <w:i/>
          <w:sz w:val="21"/>
          <w:szCs w:val="21"/>
          <w:u w:val="single"/>
        </w:rPr>
      </w:pPr>
      <w:r>
        <w:rPr>
          <w:rFonts w:ascii="Arial Narrow" w:hAnsi="Arial Narrow" w:cs="Calibri"/>
          <w:sz w:val="21"/>
          <w:szCs w:val="21"/>
        </w:rPr>
        <w:t>1.3.2</w:t>
      </w:r>
      <w:r w:rsidRPr="00151B67">
        <w:rPr>
          <w:rFonts w:ascii="Arial Narrow" w:hAnsi="Arial Narrow" w:cs="Calibri"/>
          <w:sz w:val="21"/>
          <w:szCs w:val="21"/>
        </w:rPr>
        <w:t xml:space="preserve">. </w:t>
      </w:r>
      <w:r w:rsidRPr="00151B67">
        <w:rPr>
          <w:rFonts w:ascii="Arial Narrow" w:hAnsi="Arial Narrow" w:cs="Calibri"/>
          <w:b/>
          <w:sz w:val="21"/>
          <w:szCs w:val="21"/>
          <w:u w:val="single"/>
        </w:rPr>
        <w:t xml:space="preserve">A </w:t>
      </w:r>
      <w:r>
        <w:rPr>
          <w:rFonts w:ascii="Arial Narrow" w:hAnsi="Arial Narrow" w:cs="Calibri"/>
          <w:b/>
          <w:sz w:val="21"/>
          <w:szCs w:val="21"/>
          <w:u w:val="single"/>
        </w:rPr>
        <w:t>CONTRATADA</w:t>
      </w:r>
      <w:r w:rsidRPr="00151B67">
        <w:rPr>
          <w:rFonts w:ascii="Arial Narrow" w:hAnsi="Arial Narrow" w:cs="Calibri"/>
          <w:sz w:val="21"/>
          <w:szCs w:val="21"/>
          <w:u w:val="single"/>
        </w:rPr>
        <w:t xml:space="preserve"> </w:t>
      </w:r>
      <w:r w:rsidRPr="00151B67">
        <w:rPr>
          <w:rFonts w:ascii="Arial Narrow" w:hAnsi="Arial Narrow" w:cs="Calibri"/>
          <w:b/>
          <w:sz w:val="21"/>
          <w:szCs w:val="21"/>
          <w:u w:val="single"/>
        </w:rPr>
        <w:t xml:space="preserve">deverá responsabilizar-se </w:t>
      </w:r>
      <w:r>
        <w:rPr>
          <w:rFonts w:ascii="Arial Narrow" w:hAnsi="Arial Narrow" w:cs="Calibri"/>
          <w:b/>
          <w:sz w:val="21"/>
          <w:szCs w:val="21"/>
          <w:u w:val="single"/>
        </w:rPr>
        <w:t>pelo refazimento do serviço</w:t>
      </w:r>
      <w:r w:rsidRPr="00151B67">
        <w:rPr>
          <w:rFonts w:ascii="Arial Narrow" w:hAnsi="Arial Narrow" w:cs="Calibri"/>
          <w:b/>
          <w:sz w:val="21"/>
          <w:szCs w:val="21"/>
          <w:u w:val="single"/>
        </w:rPr>
        <w:t xml:space="preserve">, quando na ocasião do recebimento, for constatado que </w:t>
      </w:r>
      <w:r>
        <w:rPr>
          <w:rFonts w:ascii="Arial Narrow" w:hAnsi="Arial Narrow" w:cs="Calibri"/>
          <w:b/>
          <w:sz w:val="21"/>
          <w:szCs w:val="21"/>
          <w:u w:val="single"/>
        </w:rPr>
        <w:t>os</w:t>
      </w:r>
      <w:r w:rsidRPr="00151B67">
        <w:rPr>
          <w:rFonts w:ascii="Arial Narrow" w:hAnsi="Arial Narrow" w:cs="Calibri"/>
          <w:b/>
          <w:sz w:val="21"/>
          <w:szCs w:val="21"/>
          <w:u w:val="single"/>
        </w:rPr>
        <w:t xml:space="preserve"> mesm</w:t>
      </w:r>
      <w:r>
        <w:rPr>
          <w:rFonts w:ascii="Arial Narrow" w:hAnsi="Arial Narrow" w:cs="Calibri"/>
          <w:b/>
          <w:sz w:val="21"/>
          <w:szCs w:val="21"/>
          <w:u w:val="single"/>
        </w:rPr>
        <w:t>os</w:t>
      </w:r>
      <w:r w:rsidRPr="00151B67">
        <w:rPr>
          <w:rFonts w:ascii="Arial Narrow" w:hAnsi="Arial Narrow" w:cs="Calibri"/>
          <w:b/>
          <w:sz w:val="21"/>
          <w:szCs w:val="21"/>
          <w:u w:val="single"/>
        </w:rPr>
        <w:t xml:space="preserve"> encontra</w:t>
      </w:r>
      <w:r>
        <w:rPr>
          <w:rFonts w:ascii="Arial Narrow" w:hAnsi="Arial Narrow" w:cs="Calibri"/>
          <w:b/>
          <w:sz w:val="21"/>
          <w:szCs w:val="21"/>
          <w:u w:val="single"/>
        </w:rPr>
        <w:t>m</w:t>
      </w:r>
      <w:r w:rsidRPr="00151B67">
        <w:rPr>
          <w:rFonts w:ascii="Arial Narrow" w:hAnsi="Arial Narrow" w:cs="Calibri"/>
          <w:b/>
          <w:sz w:val="21"/>
          <w:szCs w:val="21"/>
          <w:u w:val="single"/>
        </w:rPr>
        <w:t>-se com defeito, diferente da solicitação ou em desacordo com qualquer das especificações</w:t>
      </w:r>
      <w:r w:rsidRPr="00706BE7">
        <w:rPr>
          <w:rFonts w:ascii="Arial Narrow" w:hAnsi="Arial Narrow" w:cs="Calibri"/>
          <w:sz w:val="21"/>
          <w:szCs w:val="21"/>
          <w:u w:val="single"/>
        </w:rPr>
        <w:t xml:space="preserve">, </w:t>
      </w:r>
      <w:r w:rsidRPr="00151B67">
        <w:rPr>
          <w:rFonts w:ascii="Arial Narrow" w:hAnsi="Arial Narrow" w:cs="Calibri"/>
          <w:b/>
          <w:i/>
          <w:sz w:val="21"/>
          <w:szCs w:val="21"/>
          <w:u w:val="single"/>
        </w:rPr>
        <w:t>sob pena de pagamento de multa diária, à título de depósito, sem prejuízo da incidência de multa diária por atraso na entrega, à contar da data efetiva do pedido.</w:t>
      </w:r>
    </w:p>
    <w:p w14:paraId="21B0E338" w14:textId="77777777" w:rsidR="00FF6EB6" w:rsidRPr="00822A67" w:rsidRDefault="00FF6EB6" w:rsidP="00FF6EB6">
      <w:pPr>
        <w:pStyle w:val="Corpodetexto"/>
        <w:tabs>
          <w:tab w:val="left" w:pos="180"/>
        </w:tabs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1.3.2.1. A execução dos serviços </w:t>
      </w:r>
      <w:r w:rsidRPr="00822A67">
        <w:rPr>
          <w:rFonts w:ascii="Arial Narrow" w:hAnsi="Arial Narrow"/>
          <w:sz w:val="21"/>
          <w:szCs w:val="21"/>
        </w:rPr>
        <w:t>de forma inadequada que não atenderem às exigibilidades não serão recebidos e o pagamento ficará suspenso até sua regularização de forma integral.</w:t>
      </w:r>
    </w:p>
    <w:p w14:paraId="1A099378" w14:textId="77777777" w:rsidR="00FF6EB6" w:rsidRPr="00151B67" w:rsidRDefault="00FF6EB6" w:rsidP="00FF6EB6">
      <w:pPr>
        <w:pStyle w:val="Corpodetexto"/>
        <w:tabs>
          <w:tab w:val="left" w:pos="180"/>
        </w:tabs>
        <w:rPr>
          <w:rFonts w:ascii="Arial Narrow" w:hAnsi="Arial Narrow" w:cs="Calibri"/>
          <w:sz w:val="21"/>
          <w:szCs w:val="21"/>
        </w:rPr>
      </w:pPr>
    </w:p>
    <w:p w14:paraId="7C6B17F0" w14:textId="77777777" w:rsidR="00FF6EB6" w:rsidRDefault="00FF6EB6" w:rsidP="00FF6EB6">
      <w:pPr>
        <w:pStyle w:val="Corpodetexto"/>
        <w:tabs>
          <w:tab w:val="left" w:pos="0"/>
          <w:tab w:val="left" w:pos="9072"/>
          <w:tab w:val="left" w:pos="9214"/>
        </w:tabs>
        <w:rPr>
          <w:rFonts w:ascii="Arial Narrow" w:hAnsi="Arial Narrow"/>
          <w:b/>
          <w:sz w:val="21"/>
          <w:szCs w:val="21"/>
          <w:u w:val="single"/>
        </w:rPr>
      </w:pPr>
      <w:r>
        <w:rPr>
          <w:rFonts w:ascii="Arial Narrow" w:hAnsi="Arial Narrow"/>
          <w:sz w:val="21"/>
          <w:szCs w:val="21"/>
        </w:rPr>
        <w:t xml:space="preserve">1.3.3. </w:t>
      </w:r>
      <w:r w:rsidRPr="00296BDA">
        <w:rPr>
          <w:rFonts w:ascii="Arial Narrow" w:hAnsi="Arial Narrow"/>
          <w:sz w:val="21"/>
          <w:szCs w:val="21"/>
        </w:rPr>
        <w:t xml:space="preserve">O aceite </w:t>
      </w:r>
      <w:r>
        <w:rPr>
          <w:rFonts w:ascii="Arial Narrow" w:hAnsi="Arial Narrow"/>
          <w:sz w:val="21"/>
          <w:szCs w:val="21"/>
        </w:rPr>
        <w:t>do serviço</w:t>
      </w:r>
      <w:r w:rsidRPr="00296BDA">
        <w:rPr>
          <w:rFonts w:ascii="Arial Narrow" w:hAnsi="Arial Narrow"/>
          <w:sz w:val="21"/>
          <w:szCs w:val="21"/>
        </w:rPr>
        <w:t xml:space="preserve"> não exclui a responsabilidade civil do fornecedor por vícios de quantidade, de qualidade ou técnico dos </w:t>
      </w:r>
      <w:r>
        <w:rPr>
          <w:rFonts w:ascii="Arial Narrow" w:hAnsi="Arial Narrow"/>
          <w:sz w:val="21"/>
          <w:szCs w:val="21"/>
        </w:rPr>
        <w:t>serviços</w:t>
      </w:r>
      <w:r w:rsidRPr="00296BDA">
        <w:rPr>
          <w:rFonts w:ascii="Arial Narrow" w:hAnsi="Arial Narrow"/>
          <w:sz w:val="21"/>
          <w:szCs w:val="21"/>
        </w:rPr>
        <w:t>, ou por desacordo com as especificações estabelecidas neste Edital, verificadas posteriormente, e por danos deles decorrentes.</w:t>
      </w:r>
    </w:p>
    <w:p w14:paraId="33825EFB" w14:textId="77777777" w:rsidR="00FF6EB6" w:rsidRDefault="00FF6EB6" w:rsidP="00FF6EB6">
      <w:pPr>
        <w:pStyle w:val="Corpodetexto"/>
        <w:tabs>
          <w:tab w:val="left" w:pos="180"/>
        </w:tabs>
        <w:rPr>
          <w:rFonts w:ascii="Arial Narrow" w:hAnsi="Arial Narrow"/>
          <w:sz w:val="21"/>
          <w:szCs w:val="21"/>
        </w:rPr>
      </w:pPr>
    </w:p>
    <w:p w14:paraId="2B82825A" w14:textId="77777777" w:rsidR="00FF6EB6" w:rsidRPr="00822A67" w:rsidRDefault="00FF6EB6" w:rsidP="00FF6EB6">
      <w:pPr>
        <w:pStyle w:val="Corpodetexto"/>
        <w:tabs>
          <w:tab w:val="left" w:pos="180"/>
        </w:tabs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1.3.4. Caso o objeto seja recusado</w:t>
      </w:r>
      <w:r w:rsidRPr="00822A67">
        <w:rPr>
          <w:rFonts w:ascii="Arial Narrow" w:hAnsi="Arial Narrow"/>
          <w:sz w:val="21"/>
          <w:szCs w:val="21"/>
        </w:rPr>
        <w:t xml:space="preserve"> ou o documento fiscal apresente incorreção, o prazo de pagamento será contado a partir da data da regularização da entrega ou do documento fiscal, a depender do evento.</w:t>
      </w:r>
    </w:p>
    <w:p w14:paraId="48CF6EE4" w14:textId="77777777" w:rsidR="00FF6EB6" w:rsidRPr="00822A67" w:rsidRDefault="00FF6EB6" w:rsidP="00FF6EB6">
      <w:pPr>
        <w:pStyle w:val="Corpodetexto"/>
        <w:tabs>
          <w:tab w:val="left" w:pos="540"/>
        </w:tabs>
        <w:rPr>
          <w:rFonts w:ascii="Arial Narrow" w:hAnsi="Arial Narrow"/>
          <w:sz w:val="21"/>
          <w:szCs w:val="21"/>
        </w:rPr>
      </w:pPr>
    </w:p>
    <w:p w14:paraId="58DE0382" w14:textId="77777777" w:rsidR="00FF6EB6" w:rsidRPr="00B106F7" w:rsidRDefault="00FF6EB6" w:rsidP="00FF6EB6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1.3.5</w:t>
      </w:r>
      <w:r w:rsidRPr="00B106F7">
        <w:rPr>
          <w:rFonts w:ascii="Arial Narrow" w:hAnsi="Arial Narrow"/>
          <w:sz w:val="21"/>
          <w:szCs w:val="21"/>
        </w:rPr>
        <w:t>. Caberá a proponente vencedora obedecer ao objeto do presente edital e as disposições legais contratuais, prestando-os dentro dos padrões de qualidade, continuidade e regularidade.</w:t>
      </w:r>
    </w:p>
    <w:p w14:paraId="58397488" w14:textId="77777777" w:rsidR="00FF6EB6" w:rsidRPr="00215798" w:rsidRDefault="00FF6EB6" w:rsidP="00FF6EB6">
      <w:pPr>
        <w:ind w:left="284" w:hanging="284"/>
        <w:jc w:val="both"/>
        <w:rPr>
          <w:rFonts w:ascii="Arial Narrow" w:hAnsi="Arial Narrow" w:cs="Arial"/>
          <w:b/>
          <w:bCs/>
          <w:sz w:val="21"/>
          <w:szCs w:val="21"/>
        </w:rPr>
      </w:pPr>
    </w:p>
    <w:p w14:paraId="2F386B3C" w14:textId="77777777" w:rsidR="00FF6EB6" w:rsidRPr="00215798" w:rsidRDefault="00FF6EB6" w:rsidP="00FF6EB6">
      <w:pPr>
        <w:pStyle w:val="Ttulo8"/>
        <w:jc w:val="center"/>
        <w:rPr>
          <w:rFonts w:ascii="Arial Narrow" w:eastAsia="Times New Roman" w:hAnsi="Arial Narrow" w:cs="Times New Roman"/>
          <w:b/>
          <w:color w:val="auto"/>
        </w:rPr>
      </w:pPr>
      <w:r w:rsidRPr="00215798">
        <w:rPr>
          <w:rFonts w:ascii="Arial Narrow" w:eastAsia="Times New Roman" w:hAnsi="Arial Narrow" w:cs="Times New Roman"/>
          <w:b/>
          <w:color w:val="auto"/>
        </w:rPr>
        <w:t>CLÁUSULA SEGUNDA</w:t>
      </w:r>
    </w:p>
    <w:p w14:paraId="2276B0DE" w14:textId="77777777" w:rsidR="00FF6EB6" w:rsidRDefault="00FF6EB6" w:rsidP="00FF6EB6">
      <w:pPr>
        <w:jc w:val="center"/>
        <w:rPr>
          <w:rFonts w:ascii="Arial Narrow" w:hAnsi="Arial Narrow"/>
          <w:b/>
          <w:sz w:val="21"/>
          <w:szCs w:val="21"/>
        </w:rPr>
      </w:pPr>
      <w:r w:rsidRPr="00215798">
        <w:rPr>
          <w:rFonts w:ascii="Arial Narrow" w:hAnsi="Arial Narrow"/>
          <w:b/>
          <w:sz w:val="21"/>
          <w:szCs w:val="21"/>
        </w:rPr>
        <w:t>O PREÇO E FORMA DE PAGAMENTO</w:t>
      </w:r>
    </w:p>
    <w:p w14:paraId="3E6C06D8" w14:textId="77777777" w:rsidR="00FF6EB6" w:rsidRPr="00215798" w:rsidRDefault="00FF6EB6" w:rsidP="00FF6EB6">
      <w:pPr>
        <w:jc w:val="center"/>
        <w:rPr>
          <w:rFonts w:ascii="Arial Narrow" w:hAnsi="Arial Narrow"/>
          <w:b/>
          <w:sz w:val="21"/>
          <w:szCs w:val="21"/>
        </w:rPr>
      </w:pPr>
    </w:p>
    <w:p w14:paraId="514F7046" w14:textId="7D0A344B" w:rsidR="00FF6EB6" w:rsidRPr="00215798" w:rsidRDefault="00FF6EB6" w:rsidP="00FF6EB6">
      <w:pPr>
        <w:pStyle w:val="PargrafodaLista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215798">
        <w:rPr>
          <w:rFonts w:ascii="Arial Narrow" w:hAnsi="Arial Narrow" w:cs="Arial"/>
          <w:b/>
          <w:bCs/>
          <w:sz w:val="21"/>
          <w:szCs w:val="21"/>
        </w:rPr>
        <w:t xml:space="preserve"> </w:t>
      </w:r>
      <w:r w:rsidRPr="00215798">
        <w:rPr>
          <w:rFonts w:ascii="Arial Narrow" w:hAnsi="Arial Narrow"/>
          <w:sz w:val="21"/>
          <w:szCs w:val="21"/>
        </w:rPr>
        <w:t xml:space="preserve">Pela execução total do contrato a </w:t>
      </w:r>
      <w:r w:rsidRPr="00215798">
        <w:rPr>
          <w:rFonts w:ascii="Arial Narrow" w:hAnsi="Arial Narrow"/>
          <w:b/>
          <w:bCs/>
          <w:sz w:val="21"/>
          <w:szCs w:val="21"/>
        </w:rPr>
        <w:t>CONTRATADA</w:t>
      </w:r>
      <w:r w:rsidRPr="00215798">
        <w:rPr>
          <w:rFonts w:ascii="Arial Narrow" w:hAnsi="Arial Narrow"/>
          <w:sz w:val="21"/>
          <w:szCs w:val="21"/>
        </w:rPr>
        <w:t xml:space="preserve"> receberá valor estimado de contratação correspondente a </w:t>
      </w:r>
      <w:r w:rsidRPr="00215798">
        <w:rPr>
          <w:rFonts w:ascii="Arial Narrow" w:hAnsi="Arial Narrow" w:cs="Arial"/>
          <w:b/>
          <w:bCs/>
          <w:sz w:val="21"/>
          <w:szCs w:val="21"/>
        </w:rPr>
        <w:t xml:space="preserve">R$ </w:t>
      </w:r>
      <w:r>
        <w:rPr>
          <w:rFonts w:ascii="Arial Narrow" w:hAnsi="Arial Narrow" w:cs="Arial"/>
          <w:b/>
          <w:bCs/>
          <w:sz w:val="21"/>
          <w:szCs w:val="21"/>
        </w:rPr>
        <w:t>90.000,00 (noventa mil reais</w:t>
      </w:r>
      <w:r w:rsidRPr="00215798">
        <w:rPr>
          <w:rFonts w:ascii="Arial Narrow" w:hAnsi="Arial Narrow" w:cs="Arial"/>
          <w:b/>
          <w:bCs/>
          <w:sz w:val="21"/>
          <w:szCs w:val="21"/>
        </w:rPr>
        <w:t>).</w:t>
      </w:r>
    </w:p>
    <w:p w14:paraId="6F93052B" w14:textId="77777777" w:rsidR="00FF6EB6" w:rsidRPr="00D961BB" w:rsidRDefault="00FF6EB6" w:rsidP="00FF6EB6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2.2.</w:t>
      </w:r>
      <w:r w:rsidRPr="00D961BB">
        <w:rPr>
          <w:rFonts w:ascii="Arial Narrow" w:hAnsi="Arial Narrow"/>
          <w:sz w:val="21"/>
          <w:szCs w:val="21"/>
        </w:rPr>
        <w:t xml:space="preserve"> O pagamento será realizado em até 30 (trinta) dias contados da execução mensal dos serviços ou entrega dos materiais, mediante a apresentação de documento fiscal, devidamente atestado por Servidor Municipal competente.</w:t>
      </w:r>
    </w:p>
    <w:p w14:paraId="763A375B" w14:textId="77777777" w:rsidR="00FF6EB6" w:rsidRDefault="00FF6EB6" w:rsidP="00FF6EB6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2.3. </w:t>
      </w:r>
      <w:r w:rsidRPr="00E54FAE">
        <w:rPr>
          <w:rFonts w:ascii="Arial Narrow" w:hAnsi="Arial Narrow"/>
          <w:sz w:val="21"/>
          <w:szCs w:val="21"/>
        </w:rPr>
        <w:t>A Nota Fiscal ou outro documento fiscal correlato deverá ser emitido em nome da Unidade requisitante e ter a mesma Razão Social e CNPJ dos documentos apresentados</w:t>
      </w:r>
      <w:r>
        <w:rPr>
          <w:rFonts w:ascii="Arial Narrow" w:hAnsi="Arial Narrow"/>
          <w:sz w:val="21"/>
          <w:szCs w:val="21"/>
        </w:rPr>
        <w:t xml:space="preserve"> pela proponente</w:t>
      </w:r>
      <w:r w:rsidRPr="00E54FAE">
        <w:rPr>
          <w:rFonts w:ascii="Arial Narrow" w:hAnsi="Arial Narrow"/>
          <w:sz w:val="21"/>
          <w:szCs w:val="21"/>
        </w:rPr>
        <w:t xml:space="preserve"> por ocasião da habilitação. </w:t>
      </w:r>
    </w:p>
    <w:p w14:paraId="326A9E43" w14:textId="77777777" w:rsidR="00FF6EB6" w:rsidRDefault="00FF6EB6" w:rsidP="00FF6EB6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2.3.1. </w:t>
      </w:r>
      <w:r w:rsidRPr="000E28A1">
        <w:rPr>
          <w:rFonts w:ascii="Arial Narrow" w:hAnsi="Arial Narrow"/>
          <w:sz w:val="21"/>
          <w:szCs w:val="21"/>
        </w:rPr>
        <w:t>A Nota Fiscal ou outro documento fiscal correlato deverá ser emitido para:</w:t>
      </w:r>
    </w:p>
    <w:p w14:paraId="3F464216" w14:textId="77777777" w:rsidR="00FF6EB6" w:rsidRPr="000E28A1" w:rsidRDefault="00FF6EB6" w:rsidP="00FF6EB6">
      <w:pPr>
        <w:jc w:val="both"/>
        <w:rPr>
          <w:rFonts w:ascii="Arial Narrow" w:hAnsi="Arial Narrow"/>
          <w:sz w:val="21"/>
          <w:szCs w:val="21"/>
        </w:rPr>
      </w:pPr>
    </w:p>
    <w:p w14:paraId="0562265B" w14:textId="77777777" w:rsidR="00FF6EB6" w:rsidRDefault="00FF6EB6" w:rsidP="00FF6EB6">
      <w:pPr>
        <w:pStyle w:val="PargrafodaLista"/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MUNICÍPIO </w:t>
      </w:r>
      <w:r w:rsidRPr="00657A05">
        <w:rPr>
          <w:rFonts w:ascii="Arial Narrow" w:hAnsi="Arial Narrow"/>
          <w:sz w:val="21"/>
          <w:szCs w:val="21"/>
        </w:rPr>
        <w:t xml:space="preserve">DE </w:t>
      </w:r>
      <w:r>
        <w:rPr>
          <w:rFonts w:ascii="Arial Narrow" w:hAnsi="Arial Narrow"/>
          <w:sz w:val="21"/>
          <w:szCs w:val="21"/>
        </w:rPr>
        <w:t>LUZERNA</w:t>
      </w:r>
      <w:r w:rsidRPr="00657A05">
        <w:rPr>
          <w:rFonts w:ascii="Arial Narrow" w:hAnsi="Arial Narrow"/>
          <w:sz w:val="21"/>
          <w:szCs w:val="21"/>
        </w:rPr>
        <w:t xml:space="preserve"> - Avenida </w:t>
      </w:r>
      <w:r>
        <w:rPr>
          <w:rFonts w:ascii="Arial Narrow" w:hAnsi="Arial Narrow"/>
          <w:sz w:val="21"/>
          <w:szCs w:val="21"/>
        </w:rPr>
        <w:t>16 de Fevereiro, 151, C</w:t>
      </w:r>
      <w:r w:rsidRPr="00657A05">
        <w:rPr>
          <w:rFonts w:ascii="Arial Narrow" w:hAnsi="Arial Narrow"/>
          <w:sz w:val="21"/>
          <w:szCs w:val="21"/>
        </w:rPr>
        <w:t xml:space="preserve">entro, </w:t>
      </w:r>
      <w:r>
        <w:rPr>
          <w:rFonts w:ascii="Arial Narrow" w:hAnsi="Arial Narrow"/>
          <w:sz w:val="21"/>
          <w:szCs w:val="21"/>
        </w:rPr>
        <w:t>Luzerna</w:t>
      </w:r>
      <w:r w:rsidRPr="00657A05">
        <w:rPr>
          <w:rFonts w:ascii="Arial Narrow" w:hAnsi="Arial Narrow"/>
          <w:sz w:val="21"/>
          <w:szCs w:val="21"/>
        </w:rPr>
        <w:t>, SC, CNPJ nº 01.613.428/0001-72</w:t>
      </w:r>
      <w:r>
        <w:rPr>
          <w:rFonts w:ascii="Arial Narrow" w:hAnsi="Arial Narrow"/>
          <w:sz w:val="21"/>
          <w:szCs w:val="21"/>
        </w:rPr>
        <w:t>.</w:t>
      </w:r>
    </w:p>
    <w:p w14:paraId="216614CD" w14:textId="77777777" w:rsidR="00FF6EB6" w:rsidRPr="00D961BB" w:rsidRDefault="00FF6EB6" w:rsidP="00FF6EB6">
      <w:pPr>
        <w:jc w:val="both"/>
        <w:rPr>
          <w:rFonts w:ascii="Arial Narrow" w:hAnsi="Arial Narrow"/>
          <w:sz w:val="21"/>
          <w:szCs w:val="21"/>
        </w:rPr>
      </w:pPr>
    </w:p>
    <w:p w14:paraId="6438C899" w14:textId="77777777" w:rsidR="00FF6EB6" w:rsidRPr="00D961BB" w:rsidRDefault="00FF6EB6" w:rsidP="00FF6EB6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2.4.</w:t>
      </w:r>
      <w:r w:rsidRPr="00D961BB">
        <w:rPr>
          <w:rFonts w:ascii="Arial Narrow" w:hAnsi="Arial Narrow"/>
          <w:sz w:val="21"/>
          <w:szCs w:val="21"/>
        </w:rPr>
        <w:t xml:space="preserve"> </w:t>
      </w:r>
      <w:r w:rsidRPr="00D55091">
        <w:rPr>
          <w:rFonts w:ascii="Arial Narrow" w:hAnsi="Arial Narrow"/>
          <w:b/>
          <w:sz w:val="21"/>
          <w:szCs w:val="21"/>
        </w:rPr>
        <w:t xml:space="preserve">A </w:t>
      </w:r>
      <w:r>
        <w:rPr>
          <w:rFonts w:ascii="Arial Narrow" w:hAnsi="Arial Narrow"/>
          <w:b/>
          <w:sz w:val="21"/>
          <w:szCs w:val="21"/>
        </w:rPr>
        <w:t>CONTRATADA</w:t>
      </w:r>
      <w:r w:rsidRPr="00D55091">
        <w:rPr>
          <w:rFonts w:ascii="Arial Narrow" w:hAnsi="Arial Narrow"/>
          <w:b/>
          <w:sz w:val="21"/>
          <w:szCs w:val="21"/>
        </w:rPr>
        <w:t xml:space="preserve"> deverá enviar e-mail do documento fiscal, imediatamente após a emissão do mesmo, para o Setor de Compras (Fone: (049) 3551-4700 | E-mail: compras@luzerna.sc.gov.br).</w:t>
      </w:r>
    </w:p>
    <w:p w14:paraId="71748466" w14:textId="77777777" w:rsidR="00FF6EB6" w:rsidRPr="00D961BB" w:rsidRDefault="00FF6EB6" w:rsidP="00FF6EB6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2.5.</w:t>
      </w:r>
      <w:r w:rsidRPr="00D961BB">
        <w:rPr>
          <w:rFonts w:ascii="Arial Narrow" w:hAnsi="Arial Narrow"/>
          <w:sz w:val="21"/>
          <w:szCs w:val="21"/>
        </w:rPr>
        <w:t xml:space="preserve"> A apresentação do documento fiscal que contrarie essas exigências inviabilizará o pagamento, isentando o Município do ressarcimento de qualquer prejuízo para a proponente vencedora.</w:t>
      </w:r>
    </w:p>
    <w:p w14:paraId="1E082FB3" w14:textId="77777777" w:rsidR="00FF6EB6" w:rsidRDefault="00FF6EB6" w:rsidP="00FF6EB6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2.6.</w:t>
      </w:r>
      <w:r w:rsidRPr="00835A5F">
        <w:rPr>
          <w:rFonts w:ascii="Arial Narrow" w:hAnsi="Arial Narrow"/>
          <w:sz w:val="21"/>
          <w:szCs w:val="21"/>
        </w:rPr>
        <w:t xml:space="preserve"> </w:t>
      </w:r>
      <w:r w:rsidRPr="00470EB9">
        <w:rPr>
          <w:rFonts w:ascii="Arial Narrow" w:hAnsi="Arial Narrow"/>
          <w:sz w:val="21"/>
          <w:szCs w:val="21"/>
        </w:rPr>
        <w:t>O preço proposto pela licitante vencedora é fixo e irreajustável, durante a vigência contratual inicialmente prevista.</w:t>
      </w:r>
    </w:p>
    <w:p w14:paraId="3B1A9635" w14:textId="77777777" w:rsidR="00FF6EB6" w:rsidRDefault="00FF6EB6" w:rsidP="00FF6EB6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N</w:t>
      </w:r>
      <w:r w:rsidRPr="00470EB9">
        <w:rPr>
          <w:rFonts w:ascii="Arial Narrow" w:hAnsi="Arial Narrow"/>
          <w:sz w:val="21"/>
          <w:szCs w:val="21"/>
        </w:rPr>
        <w:t xml:space="preserve">a hipótese de se efetivar a prorrogação prevista no </w:t>
      </w:r>
      <w:r>
        <w:rPr>
          <w:rFonts w:ascii="Arial Narrow" w:hAnsi="Arial Narrow"/>
          <w:sz w:val="21"/>
          <w:szCs w:val="21"/>
        </w:rPr>
        <w:t>sub</w:t>
      </w:r>
      <w:r w:rsidRPr="00470EB9">
        <w:rPr>
          <w:rFonts w:ascii="Arial Narrow" w:hAnsi="Arial Narrow"/>
          <w:sz w:val="21"/>
          <w:szCs w:val="21"/>
        </w:rPr>
        <w:t xml:space="preserve">item </w:t>
      </w:r>
      <w:r>
        <w:rPr>
          <w:rFonts w:ascii="Arial Narrow" w:hAnsi="Arial Narrow"/>
          <w:sz w:val="21"/>
          <w:szCs w:val="21"/>
        </w:rPr>
        <w:t>13.2</w:t>
      </w:r>
      <w:r w:rsidRPr="00470EB9">
        <w:rPr>
          <w:rFonts w:ascii="Arial Narrow" w:hAnsi="Arial Narrow"/>
          <w:sz w:val="21"/>
          <w:szCs w:val="21"/>
        </w:rPr>
        <w:t xml:space="preserve">, o preço contratado poderá sofrer reajuste somente a partir do </w:t>
      </w:r>
      <w:r w:rsidRPr="00470EB9">
        <w:rPr>
          <w:rFonts w:ascii="Arial Narrow" w:hAnsi="Arial Narrow"/>
          <w:b/>
          <w:sz w:val="21"/>
          <w:szCs w:val="21"/>
        </w:rPr>
        <w:t>13º (décimo terceiro) mês</w:t>
      </w:r>
      <w:r w:rsidRPr="00470EB9">
        <w:rPr>
          <w:rFonts w:ascii="Arial Narrow" w:hAnsi="Arial Narrow"/>
          <w:sz w:val="21"/>
          <w:szCs w:val="21"/>
        </w:rPr>
        <w:t xml:space="preserve"> de vigência da contratação</w:t>
      </w:r>
      <w:r>
        <w:rPr>
          <w:rFonts w:ascii="Arial Narrow" w:hAnsi="Arial Narrow"/>
          <w:sz w:val="21"/>
          <w:szCs w:val="21"/>
        </w:rPr>
        <w:t xml:space="preserve">, </w:t>
      </w:r>
      <w:r w:rsidRPr="00E446A0">
        <w:rPr>
          <w:rFonts w:ascii="Arial Narrow" w:hAnsi="Arial Narrow"/>
          <w:sz w:val="21"/>
          <w:szCs w:val="21"/>
        </w:rPr>
        <w:t xml:space="preserve">ou seja, </w:t>
      </w:r>
      <w:r w:rsidRPr="00E446A0">
        <w:rPr>
          <w:rFonts w:ascii="Arial Narrow" w:hAnsi="Arial Narrow"/>
          <w:b/>
          <w:bCs/>
          <w:sz w:val="21"/>
          <w:szCs w:val="21"/>
        </w:rPr>
        <w:t>da data da assinatura do Contrato</w:t>
      </w:r>
      <w:r w:rsidRPr="00C26D9F">
        <w:rPr>
          <w:rFonts w:ascii="Arial Narrow" w:hAnsi="Arial Narrow"/>
          <w:color w:val="7030A0"/>
          <w:sz w:val="21"/>
          <w:szCs w:val="21"/>
        </w:rPr>
        <w:t xml:space="preserve">, </w:t>
      </w:r>
      <w:r w:rsidRPr="00470EB9">
        <w:rPr>
          <w:rFonts w:ascii="Arial Narrow" w:hAnsi="Arial Narrow"/>
          <w:sz w:val="21"/>
          <w:szCs w:val="21"/>
        </w:rPr>
        <w:t>desde que haja disponibilidade orçamentária para tal fim e as partes convenham quanto ao índice de reajustamento a ser aplicado (INPC) em face da desvalorização da moeda ocorrida nos 12 (doze) meses imediatamente anteriores.</w:t>
      </w:r>
    </w:p>
    <w:p w14:paraId="0601413B" w14:textId="77777777" w:rsidR="00FF6EB6" w:rsidRPr="00835A5F" w:rsidRDefault="00FF6EB6" w:rsidP="00FF6EB6">
      <w:pPr>
        <w:jc w:val="both"/>
        <w:rPr>
          <w:rFonts w:ascii="Arial Narrow" w:hAnsi="Arial Narrow"/>
          <w:sz w:val="21"/>
          <w:szCs w:val="21"/>
        </w:rPr>
      </w:pPr>
    </w:p>
    <w:p w14:paraId="79301CF7" w14:textId="77777777" w:rsidR="00FF6EB6" w:rsidRDefault="00FF6EB6" w:rsidP="00FF6EB6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lastRenderedPageBreak/>
        <w:t>2.7.</w:t>
      </w:r>
      <w:r w:rsidRPr="00835A5F">
        <w:rPr>
          <w:rFonts w:ascii="Arial Narrow" w:hAnsi="Arial Narrow"/>
          <w:sz w:val="21"/>
          <w:szCs w:val="21"/>
        </w:rPr>
        <w:t xml:space="preserve"> O preço </w:t>
      </w:r>
      <w:r>
        <w:rPr>
          <w:rFonts w:ascii="Arial Narrow" w:hAnsi="Arial Narrow"/>
          <w:sz w:val="21"/>
          <w:szCs w:val="21"/>
        </w:rPr>
        <w:t xml:space="preserve">contratado </w:t>
      </w:r>
      <w:r w:rsidRPr="00835A5F">
        <w:rPr>
          <w:rFonts w:ascii="Arial Narrow" w:hAnsi="Arial Narrow"/>
          <w:sz w:val="21"/>
          <w:szCs w:val="21"/>
        </w:rPr>
        <w:t>poderá ser revisado quando houver alteração de valor, devidamente comprovada, podendo ocorrer de acordo com o art. 65 da Lei 8.666/93 e alterações, mediante requerimento a ser formalizado pela proponente vencedora.</w:t>
      </w:r>
    </w:p>
    <w:p w14:paraId="45D43A33" w14:textId="77777777" w:rsidR="00FF6EB6" w:rsidRPr="00835A5F" w:rsidRDefault="00FF6EB6" w:rsidP="00FF6EB6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2.7.1. </w:t>
      </w:r>
      <w:r w:rsidRPr="00470EB9">
        <w:rPr>
          <w:rFonts w:ascii="Arial Narrow" w:hAnsi="Arial Narrow"/>
          <w:sz w:val="21"/>
          <w:szCs w:val="21"/>
        </w:rPr>
        <w:t>Quando for aplicado o reequilíbrio, as alterações passarão a ser praticadas no mês subsequente.</w:t>
      </w:r>
    </w:p>
    <w:p w14:paraId="79C983C6" w14:textId="77777777" w:rsidR="00FF6EB6" w:rsidRPr="00215798" w:rsidRDefault="00FF6EB6" w:rsidP="00FF6EB6">
      <w:pPr>
        <w:jc w:val="both"/>
        <w:rPr>
          <w:rFonts w:ascii="Arial Narrow" w:hAnsi="Arial Narrow"/>
          <w:sz w:val="21"/>
          <w:szCs w:val="21"/>
        </w:rPr>
      </w:pPr>
      <w:r w:rsidRPr="00215798">
        <w:rPr>
          <w:rFonts w:ascii="Arial Narrow" w:hAnsi="Arial Narrow"/>
          <w:sz w:val="21"/>
          <w:szCs w:val="21"/>
        </w:rPr>
        <w:t xml:space="preserve">   </w:t>
      </w:r>
    </w:p>
    <w:p w14:paraId="42D14D8C" w14:textId="77777777" w:rsidR="00FF6EB6" w:rsidRPr="00215798" w:rsidRDefault="00FF6EB6" w:rsidP="00FF6EB6">
      <w:pPr>
        <w:jc w:val="center"/>
        <w:rPr>
          <w:rFonts w:ascii="Arial Narrow" w:hAnsi="Arial Narrow"/>
          <w:b/>
          <w:sz w:val="21"/>
          <w:szCs w:val="21"/>
        </w:rPr>
      </w:pPr>
      <w:r w:rsidRPr="00215798">
        <w:rPr>
          <w:rFonts w:ascii="Arial Narrow" w:hAnsi="Arial Narrow"/>
          <w:b/>
          <w:sz w:val="21"/>
          <w:szCs w:val="21"/>
        </w:rPr>
        <w:t>CLÁUSULA TERCEIRA</w:t>
      </w:r>
    </w:p>
    <w:p w14:paraId="7298CF32" w14:textId="77777777" w:rsidR="00FF6EB6" w:rsidRDefault="00FF6EB6" w:rsidP="00FF6EB6">
      <w:pPr>
        <w:jc w:val="center"/>
        <w:rPr>
          <w:rFonts w:ascii="Arial Narrow" w:hAnsi="Arial Narrow"/>
          <w:b/>
          <w:sz w:val="21"/>
          <w:szCs w:val="21"/>
        </w:rPr>
      </w:pPr>
      <w:r w:rsidRPr="00215798">
        <w:rPr>
          <w:rFonts w:ascii="Arial Narrow" w:hAnsi="Arial Narrow"/>
          <w:b/>
          <w:sz w:val="21"/>
          <w:szCs w:val="21"/>
        </w:rPr>
        <w:t xml:space="preserve"> DA DOTAÇÃO</w:t>
      </w:r>
    </w:p>
    <w:p w14:paraId="6B519B1C" w14:textId="77777777" w:rsidR="00FF6EB6" w:rsidRPr="00215798" w:rsidRDefault="00FF6EB6" w:rsidP="00FF6EB6">
      <w:pPr>
        <w:jc w:val="center"/>
        <w:rPr>
          <w:rFonts w:ascii="Arial Narrow" w:hAnsi="Arial Narrow"/>
          <w:b/>
          <w:sz w:val="21"/>
          <w:szCs w:val="21"/>
        </w:rPr>
      </w:pPr>
    </w:p>
    <w:p w14:paraId="34B87B62" w14:textId="77777777" w:rsidR="00FF6EB6" w:rsidRDefault="00FF6EB6" w:rsidP="00FF6EB6">
      <w:pPr>
        <w:ind w:left="340" w:hanging="340"/>
        <w:jc w:val="both"/>
        <w:rPr>
          <w:rFonts w:ascii="Arial Narrow" w:hAnsi="Arial Narrow"/>
          <w:sz w:val="21"/>
          <w:szCs w:val="21"/>
        </w:rPr>
      </w:pPr>
      <w:r w:rsidRPr="00215798">
        <w:rPr>
          <w:rFonts w:ascii="Arial Narrow" w:hAnsi="Arial Narrow" w:cs="Arial"/>
          <w:b/>
          <w:bCs/>
          <w:sz w:val="21"/>
          <w:szCs w:val="21"/>
        </w:rPr>
        <w:t xml:space="preserve">3.1. </w:t>
      </w:r>
      <w:r w:rsidRPr="00215798">
        <w:rPr>
          <w:rFonts w:ascii="Arial Narrow" w:hAnsi="Arial Narrow"/>
          <w:sz w:val="21"/>
          <w:szCs w:val="21"/>
        </w:rPr>
        <w:t>As despesas provenientes da execução deste Contrato correrão à conta da seguinte dotação orçamentária própria, consignada no orçamento da Unidade Gestora Central - Prefeitura de Luzerna/SC e dos seus Fundos Especiais, durante a vigência a vigência do Contrato, nos seguintes termos:</w:t>
      </w:r>
    </w:p>
    <w:p w14:paraId="24621BF8" w14:textId="77777777" w:rsidR="00FF6EB6" w:rsidRPr="00215798" w:rsidRDefault="00FF6EB6" w:rsidP="00FF6EB6">
      <w:pPr>
        <w:ind w:left="340" w:hanging="340"/>
        <w:jc w:val="both"/>
        <w:rPr>
          <w:rFonts w:ascii="Arial Narrow" w:hAnsi="Arial Narrow" w:cs="Arial"/>
          <w:sz w:val="21"/>
          <w:szCs w:val="21"/>
        </w:rPr>
      </w:pPr>
    </w:p>
    <w:tbl>
      <w:tblPr>
        <w:tblStyle w:val="Tabelacomgrade"/>
        <w:tblW w:w="0" w:type="auto"/>
        <w:tblInd w:w="540" w:type="dxa"/>
        <w:tblLook w:val="04A0" w:firstRow="1" w:lastRow="0" w:firstColumn="1" w:lastColumn="0" w:noHBand="0" w:noVBand="1"/>
      </w:tblPr>
      <w:tblGrid>
        <w:gridCol w:w="7954"/>
      </w:tblGrid>
      <w:tr w:rsidR="00FF6EB6" w:rsidRPr="00215798" w14:paraId="73EE7731" w14:textId="77777777" w:rsidTr="0037611A">
        <w:tc>
          <w:tcPr>
            <w:tcW w:w="8645" w:type="dxa"/>
          </w:tcPr>
          <w:p w14:paraId="62D7C9DD" w14:textId="77777777" w:rsidR="00FF6EB6" w:rsidRPr="00822A67" w:rsidRDefault="00FF6EB6" w:rsidP="0037611A">
            <w:pPr>
              <w:tabs>
                <w:tab w:val="left" w:pos="2685"/>
              </w:tabs>
              <w:rPr>
                <w:rFonts w:ascii="Arial Narrow" w:hAnsi="Arial Narrow"/>
                <w:b/>
                <w:sz w:val="21"/>
                <w:szCs w:val="21"/>
              </w:rPr>
            </w:pPr>
            <w:r w:rsidRPr="00822A67">
              <w:rPr>
                <w:rFonts w:ascii="Arial Narrow" w:hAnsi="Arial Narrow"/>
                <w:b/>
                <w:sz w:val="21"/>
                <w:szCs w:val="21"/>
              </w:rPr>
              <w:t>Ação (s):</w:t>
            </w:r>
          </w:p>
          <w:p w14:paraId="0B681C26" w14:textId="77777777" w:rsidR="00FF6EB6" w:rsidRDefault="00FF6EB6" w:rsidP="0037611A">
            <w:pPr>
              <w:tabs>
                <w:tab w:val="left" w:pos="2685"/>
              </w:tabs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04.008.15.451.0400.2.408 – Manutenção e conservação de prédios públicos</w:t>
            </w:r>
          </w:p>
          <w:p w14:paraId="340C90C2" w14:textId="77777777" w:rsidR="00FF6EB6" w:rsidRPr="00822A67" w:rsidRDefault="00FF6EB6" w:rsidP="0037611A">
            <w:pPr>
              <w:tabs>
                <w:tab w:val="left" w:pos="2685"/>
              </w:tabs>
              <w:rPr>
                <w:rFonts w:ascii="Arial Narrow" w:hAnsi="Arial Narrow"/>
                <w:sz w:val="21"/>
                <w:szCs w:val="21"/>
              </w:rPr>
            </w:pPr>
          </w:p>
          <w:p w14:paraId="611A29BB" w14:textId="77777777" w:rsidR="00FF6EB6" w:rsidRPr="00822A67" w:rsidRDefault="00FF6EB6" w:rsidP="0037611A">
            <w:pPr>
              <w:tabs>
                <w:tab w:val="left" w:pos="2685"/>
              </w:tabs>
              <w:rPr>
                <w:rFonts w:ascii="Arial Narrow" w:hAnsi="Arial Narrow"/>
                <w:b/>
                <w:sz w:val="21"/>
                <w:szCs w:val="21"/>
              </w:rPr>
            </w:pPr>
            <w:r w:rsidRPr="00822A67">
              <w:rPr>
                <w:rFonts w:ascii="Arial Narrow" w:hAnsi="Arial Narrow"/>
                <w:b/>
                <w:sz w:val="21"/>
                <w:szCs w:val="21"/>
              </w:rPr>
              <w:t>Modalidade de Aplicação (s):</w:t>
            </w:r>
          </w:p>
          <w:p w14:paraId="43BFE12C" w14:textId="77777777" w:rsidR="00FF6EB6" w:rsidRPr="00822A67" w:rsidRDefault="00FF6EB6" w:rsidP="0037611A">
            <w:pPr>
              <w:tabs>
                <w:tab w:val="left" w:pos="2685"/>
              </w:tabs>
              <w:rPr>
                <w:rFonts w:ascii="Arial Narrow" w:hAnsi="Arial Narrow"/>
                <w:sz w:val="21"/>
                <w:szCs w:val="21"/>
              </w:rPr>
            </w:pPr>
            <w:r w:rsidRPr="00822A67">
              <w:rPr>
                <w:rFonts w:ascii="Arial Narrow" w:hAnsi="Arial Narrow"/>
                <w:sz w:val="21"/>
                <w:szCs w:val="21"/>
              </w:rPr>
              <w:t>3.3.90. Outras despesas correntes – Aplicações diretas</w:t>
            </w:r>
          </w:p>
          <w:p w14:paraId="332E2097" w14:textId="77777777" w:rsidR="00FF6EB6" w:rsidRPr="00822A67" w:rsidRDefault="00FF6EB6" w:rsidP="0037611A">
            <w:pPr>
              <w:tabs>
                <w:tab w:val="left" w:pos="2685"/>
              </w:tabs>
              <w:rPr>
                <w:rFonts w:ascii="Arial Narrow" w:hAnsi="Arial Narrow"/>
                <w:sz w:val="21"/>
                <w:szCs w:val="21"/>
              </w:rPr>
            </w:pPr>
          </w:p>
          <w:p w14:paraId="0BA4FEE6" w14:textId="77777777" w:rsidR="00FF6EB6" w:rsidRPr="00822A67" w:rsidRDefault="00FF6EB6" w:rsidP="0037611A">
            <w:pPr>
              <w:tabs>
                <w:tab w:val="left" w:pos="2685"/>
              </w:tabs>
              <w:rPr>
                <w:rFonts w:ascii="Arial Narrow" w:hAnsi="Arial Narrow"/>
                <w:b/>
                <w:sz w:val="21"/>
                <w:szCs w:val="21"/>
              </w:rPr>
            </w:pPr>
            <w:r w:rsidRPr="00822A67">
              <w:rPr>
                <w:rFonts w:ascii="Arial Narrow" w:hAnsi="Arial Narrow"/>
                <w:b/>
                <w:sz w:val="21"/>
                <w:szCs w:val="21"/>
              </w:rPr>
              <w:t>Fonte (s):</w:t>
            </w:r>
          </w:p>
          <w:p w14:paraId="53D38051" w14:textId="77777777" w:rsidR="00FF6EB6" w:rsidRPr="00215798" w:rsidRDefault="00FF6EB6" w:rsidP="0037611A">
            <w:pPr>
              <w:tabs>
                <w:tab w:val="left" w:pos="2685"/>
              </w:tabs>
              <w:rPr>
                <w:rFonts w:ascii="Arial Narrow" w:hAnsi="Arial Narrow"/>
                <w:sz w:val="21"/>
                <w:szCs w:val="21"/>
              </w:rPr>
            </w:pPr>
            <w:r w:rsidRPr="00822A67">
              <w:rPr>
                <w:rFonts w:ascii="Arial Narrow" w:hAnsi="Arial Narrow"/>
                <w:sz w:val="21"/>
                <w:szCs w:val="21"/>
              </w:rPr>
              <w:t>000 – Recursos Ordinários</w:t>
            </w:r>
          </w:p>
        </w:tc>
      </w:tr>
    </w:tbl>
    <w:p w14:paraId="1E5F95DA" w14:textId="77777777" w:rsidR="00FF6EB6" w:rsidRPr="00215798" w:rsidRDefault="00FF6EB6" w:rsidP="00FF6EB6">
      <w:pPr>
        <w:jc w:val="center"/>
        <w:rPr>
          <w:rFonts w:ascii="Arial Narrow" w:hAnsi="Arial Narrow"/>
          <w:b/>
          <w:sz w:val="21"/>
          <w:szCs w:val="21"/>
        </w:rPr>
      </w:pPr>
    </w:p>
    <w:p w14:paraId="54049A32" w14:textId="77777777" w:rsidR="00FF6EB6" w:rsidRPr="00215798" w:rsidRDefault="00FF6EB6" w:rsidP="00FF6EB6">
      <w:pPr>
        <w:jc w:val="center"/>
        <w:rPr>
          <w:rFonts w:ascii="Arial Narrow" w:hAnsi="Arial Narrow"/>
          <w:b/>
          <w:sz w:val="21"/>
          <w:szCs w:val="21"/>
        </w:rPr>
      </w:pPr>
      <w:r w:rsidRPr="00215798">
        <w:rPr>
          <w:rFonts w:ascii="Arial Narrow" w:hAnsi="Arial Narrow"/>
          <w:b/>
          <w:sz w:val="21"/>
          <w:szCs w:val="21"/>
        </w:rPr>
        <w:t>CLÁUSULA QUARTA</w:t>
      </w:r>
    </w:p>
    <w:p w14:paraId="4F9C4D60" w14:textId="77777777" w:rsidR="00FF6EB6" w:rsidRDefault="00FF6EB6" w:rsidP="00FF6EB6">
      <w:pPr>
        <w:pStyle w:val="Ttulo8"/>
        <w:spacing w:before="0"/>
        <w:jc w:val="center"/>
        <w:rPr>
          <w:rFonts w:ascii="Arial Narrow" w:eastAsia="Times New Roman" w:hAnsi="Arial Narrow" w:cs="Times New Roman"/>
          <w:b/>
          <w:color w:val="auto"/>
        </w:rPr>
      </w:pPr>
      <w:r w:rsidRPr="00215798">
        <w:rPr>
          <w:rFonts w:ascii="Arial Narrow" w:eastAsia="Times New Roman" w:hAnsi="Arial Narrow" w:cs="Times New Roman"/>
          <w:b/>
          <w:color w:val="auto"/>
        </w:rPr>
        <w:t>DAS OBRIGAÇÕES</w:t>
      </w:r>
    </w:p>
    <w:p w14:paraId="3A513437" w14:textId="77777777" w:rsidR="00FF6EB6" w:rsidRPr="00A816C6" w:rsidRDefault="00FF6EB6" w:rsidP="00FF6EB6"/>
    <w:p w14:paraId="584D01BD" w14:textId="77777777" w:rsidR="00FF6EB6" w:rsidRPr="00215798" w:rsidRDefault="00FF6EB6" w:rsidP="00FF6EB6">
      <w:pPr>
        <w:pStyle w:val="Ttulo8"/>
        <w:spacing w:before="0"/>
        <w:rPr>
          <w:rFonts w:ascii="Arial Narrow" w:eastAsia="Arial" w:hAnsi="Arial Narrow" w:cs="Arial"/>
          <w:b/>
          <w:color w:val="auto"/>
        </w:rPr>
      </w:pPr>
      <w:r w:rsidRPr="00215798">
        <w:rPr>
          <w:rFonts w:ascii="Arial Narrow" w:eastAsia="Arial" w:hAnsi="Arial Narrow" w:cs="Arial"/>
          <w:b/>
          <w:color w:val="auto"/>
        </w:rPr>
        <w:t>4.1. OBRIGAÇÕES DA CONTRATANTE:</w:t>
      </w:r>
    </w:p>
    <w:p w14:paraId="1D488EBF" w14:textId="77777777" w:rsidR="00FF6EB6" w:rsidRDefault="00FF6EB6" w:rsidP="00FF6EB6">
      <w:pPr>
        <w:pStyle w:val="PargrafodaLista"/>
        <w:numPr>
          <w:ilvl w:val="0"/>
          <w:numId w:val="9"/>
        </w:numPr>
        <w:jc w:val="both"/>
        <w:rPr>
          <w:rFonts w:ascii="Arial Narrow" w:eastAsia="Arial" w:hAnsi="Arial Narrow" w:cs="Arial"/>
          <w:sz w:val="21"/>
          <w:szCs w:val="21"/>
        </w:rPr>
      </w:pPr>
      <w:r w:rsidRPr="00B80B47">
        <w:rPr>
          <w:rFonts w:ascii="Arial Narrow" w:eastAsia="Arial" w:hAnsi="Arial Narrow" w:cs="Arial"/>
          <w:sz w:val="21"/>
          <w:szCs w:val="21"/>
        </w:rPr>
        <w:t>Efetuar o pagamento, de acordo com as condições e prazos estabelecidos neste Termo de Referência;</w:t>
      </w:r>
    </w:p>
    <w:p w14:paraId="0398FC1F" w14:textId="77777777" w:rsidR="00FF6EB6" w:rsidRDefault="00FF6EB6" w:rsidP="00FF6EB6">
      <w:pPr>
        <w:pStyle w:val="PargrafodaLista"/>
        <w:numPr>
          <w:ilvl w:val="0"/>
          <w:numId w:val="9"/>
        </w:numPr>
        <w:jc w:val="both"/>
        <w:rPr>
          <w:rFonts w:ascii="Arial Narrow" w:eastAsia="Arial" w:hAnsi="Arial Narrow" w:cs="Arial"/>
          <w:sz w:val="21"/>
          <w:szCs w:val="21"/>
        </w:rPr>
      </w:pPr>
      <w:r w:rsidRPr="0087448E">
        <w:rPr>
          <w:rFonts w:ascii="Arial Narrow" w:eastAsia="Arial" w:hAnsi="Arial Narrow" w:cs="Arial"/>
          <w:sz w:val="21"/>
          <w:szCs w:val="21"/>
        </w:rPr>
        <w:t>Promover, através do</w:t>
      </w:r>
      <w:r w:rsidRPr="0087448E">
        <w:rPr>
          <w:rFonts w:ascii="Arial Narrow" w:hAnsi="Arial Narrow" w:cs="Arial"/>
          <w:sz w:val="21"/>
          <w:szCs w:val="21"/>
        </w:rPr>
        <w:t xml:space="preserve"> Fiscal </w:t>
      </w:r>
      <w:r w:rsidRPr="0087448E">
        <w:rPr>
          <w:rFonts w:ascii="Arial Narrow" w:eastAsia="Arial" w:hAnsi="Arial Narrow" w:cs="Arial"/>
          <w:sz w:val="21"/>
          <w:szCs w:val="21"/>
        </w:rPr>
        <w:t>do Contrato, o acompanhamento e a fiscalização do contrato, comunicando as ocorrências de quaisquer fatos que exijam medidas corretivas por parte da administração;</w:t>
      </w:r>
    </w:p>
    <w:p w14:paraId="1F0CF6B9" w14:textId="77777777" w:rsidR="00FF6EB6" w:rsidRDefault="00FF6EB6" w:rsidP="00FF6EB6">
      <w:pPr>
        <w:pStyle w:val="PargrafodaLista"/>
        <w:numPr>
          <w:ilvl w:val="0"/>
          <w:numId w:val="9"/>
        </w:numPr>
        <w:jc w:val="both"/>
        <w:rPr>
          <w:rFonts w:ascii="Arial Narrow" w:eastAsia="Arial" w:hAnsi="Arial Narrow" w:cs="Arial"/>
          <w:sz w:val="21"/>
          <w:szCs w:val="21"/>
        </w:rPr>
      </w:pPr>
      <w:r w:rsidRPr="0087448E">
        <w:rPr>
          <w:rFonts w:ascii="Arial Narrow" w:eastAsia="Arial" w:hAnsi="Arial Narrow" w:cs="Arial"/>
          <w:sz w:val="21"/>
          <w:szCs w:val="21"/>
        </w:rPr>
        <w:t>Prestar as informações e os esclarecimentos atinentes ao objeto que venham a ser solicitados pela Contratada;</w:t>
      </w:r>
    </w:p>
    <w:p w14:paraId="4F61D94B" w14:textId="77777777" w:rsidR="00FF6EB6" w:rsidRDefault="00FF6EB6" w:rsidP="00FF6EB6">
      <w:pPr>
        <w:pStyle w:val="PargrafodaLista"/>
        <w:numPr>
          <w:ilvl w:val="0"/>
          <w:numId w:val="9"/>
        </w:numPr>
        <w:jc w:val="both"/>
        <w:rPr>
          <w:rFonts w:ascii="Arial Narrow" w:eastAsia="Arial" w:hAnsi="Arial Narrow" w:cs="Arial"/>
          <w:sz w:val="21"/>
          <w:szCs w:val="21"/>
        </w:rPr>
      </w:pPr>
      <w:r w:rsidRPr="0087448E">
        <w:rPr>
          <w:rFonts w:ascii="Arial Narrow" w:eastAsia="Arial" w:hAnsi="Arial Narrow" w:cs="Arial"/>
          <w:sz w:val="21"/>
          <w:szCs w:val="21"/>
        </w:rPr>
        <w:t>Proporcionar à Contratada as facilidades necessárias, a fim de que possa desempenhar normalmente o serviço contratado;</w:t>
      </w:r>
    </w:p>
    <w:p w14:paraId="77D9F406" w14:textId="77777777" w:rsidR="00FF6EB6" w:rsidRPr="0087448E" w:rsidRDefault="00FF6EB6" w:rsidP="00FF6EB6">
      <w:pPr>
        <w:pStyle w:val="PargrafodaLista"/>
        <w:numPr>
          <w:ilvl w:val="0"/>
          <w:numId w:val="9"/>
        </w:numPr>
        <w:jc w:val="both"/>
        <w:rPr>
          <w:rFonts w:ascii="Arial Narrow" w:eastAsia="Arial" w:hAnsi="Arial Narrow" w:cs="Arial"/>
          <w:sz w:val="21"/>
          <w:szCs w:val="21"/>
        </w:rPr>
      </w:pPr>
      <w:r w:rsidRPr="0087448E">
        <w:rPr>
          <w:rFonts w:ascii="Arial Narrow" w:eastAsia="Arial" w:hAnsi="Arial Narrow" w:cs="Arial"/>
          <w:sz w:val="21"/>
          <w:szCs w:val="21"/>
        </w:rPr>
        <w:t>Notificar, por escrito, a Contratada sobre toda e qualquer irregularidade con</w:t>
      </w:r>
      <w:r w:rsidRPr="0087448E">
        <w:rPr>
          <w:rFonts w:ascii="Arial Narrow" w:hAnsi="Arial Narrow" w:cs="Arial"/>
          <w:sz w:val="21"/>
          <w:szCs w:val="21"/>
        </w:rPr>
        <w:t>statada na execução do Contrato.</w:t>
      </w:r>
    </w:p>
    <w:p w14:paraId="7F738BF4" w14:textId="77777777" w:rsidR="00FF6EB6" w:rsidRPr="00215798" w:rsidRDefault="00FF6EB6" w:rsidP="00FF6EB6">
      <w:pPr>
        <w:rPr>
          <w:rFonts w:ascii="Arial Narrow" w:eastAsia="Arial" w:hAnsi="Arial Narrow" w:cs="Arial"/>
          <w:sz w:val="21"/>
          <w:szCs w:val="21"/>
        </w:rPr>
      </w:pPr>
    </w:p>
    <w:p w14:paraId="0ECD0090" w14:textId="77777777" w:rsidR="00FF6EB6" w:rsidRDefault="00FF6EB6" w:rsidP="00FF6EB6">
      <w:pPr>
        <w:rPr>
          <w:rFonts w:ascii="Arial Narrow" w:eastAsia="Arial" w:hAnsi="Arial Narrow" w:cs="Arial"/>
          <w:b/>
          <w:sz w:val="21"/>
          <w:szCs w:val="21"/>
        </w:rPr>
      </w:pPr>
      <w:r w:rsidRPr="00215798">
        <w:rPr>
          <w:rFonts w:ascii="Arial Narrow" w:eastAsia="Arial" w:hAnsi="Arial Narrow" w:cs="Arial"/>
          <w:b/>
          <w:sz w:val="21"/>
          <w:szCs w:val="21"/>
        </w:rPr>
        <w:t>4.2. OBRIGAÇÕES DA CONTRATADA:</w:t>
      </w:r>
    </w:p>
    <w:p w14:paraId="699B3D99" w14:textId="77777777" w:rsidR="00FF6EB6" w:rsidRDefault="00FF6EB6" w:rsidP="00FF6EB6">
      <w:pPr>
        <w:pStyle w:val="PargrafodaLista"/>
        <w:numPr>
          <w:ilvl w:val="0"/>
          <w:numId w:val="10"/>
        </w:numPr>
        <w:ind w:left="709" w:hanging="425"/>
        <w:jc w:val="both"/>
        <w:rPr>
          <w:rFonts w:ascii="Arial Narrow" w:eastAsia="Arial" w:hAnsi="Arial Narrow" w:cs="Arial"/>
          <w:sz w:val="21"/>
          <w:szCs w:val="21"/>
        </w:rPr>
      </w:pPr>
      <w:r w:rsidRPr="00AD0924">
        <w:rPr>
          <w:rFonts w:ascii="Arial Narrow" w:eastAsia="Arial" w:hAnsi="Arial Narrow" w:cs="Arial"/>
          <w:sz w:val="21"/>
          <w:szCs w:val="21"/>
        </w:rPr>
        <w:t xml:space="preserve">A </w:t>
      </w:r>
      <w:r w:rsidRPr="00AD0924">
        <w:rPr>
          <w:rFonts w:ascii="Arial Narrow" w:hAnsi="Arial Narrow" w:cs="Arial"/>
          <w:sz w:val="21"/>
          <w:szCs w:val="21"/>
        </w:rPr>
        <w:t xml:space="preserve">Contratada </w:t>
      </w:r>
      <w:r w:rsidRPr="00AD0924">
        <w:rPr>
          <w:rFonts w:ascii="Arial Narrow" w:eastAsia="Arial" w:hAnsi="Arial Narrow" w:cs="Arial"/>
          <w:sz w:val="21"/>
          <w:szCs w:val="21"/>
        </w:rPr>
        <w:t>deverá nomear um representante legal para tratar de todos os assuntos e/ou dificuldades referentes à execução do Contrato, inclusive informando os números dos telefones de trabalho, da residência e um celular, que deverá estar ativo e habilitado durante toda a vigência do Contrato, bem como um número de fax e endereço de e-mail para o envio de correspondências.</w:t>
      </w:r>
    </w:p>
    <w:p w14:paraId="0396F3A6" w14:textId="77777777" w:rsidR="00FF6EB6" w:rsidRDefault="00FF6EB6" w:rsidP="00FF6EB6">
      <w:pPr>
        <w:pStyle w:val="PargrafodaLista"/>
        <w:numPr>
          <w:ilvl w:val="0"/>
          <w:numId w:val="10"/>
        </w:numPr>
        <w:ind w:left="709" w:hanging="426"/>
        <w:jc w:val="both"/>
        <w:rPr>
          <w:rFonts w:ascii="Arial Narrow" w:eastAsia="Arial" w:hAnsi="Arial Narrow" w:cs="Arial"/>
          <w:sz w:val="21"/>
          <w:szCs w:val="21"/>
        </w:rPr>
      </w:pPr>
      <w:r w:rsidRPr="00B80B47">
        <w:rPr>
          <w:rFonts w:ascii="Arial Narrow" w:eastAsia="Arial" w:hAnsi="Arial Narrow" w:cs="Arial"/>
          <w:sz w:val="21"/>
          <w:szCs w:val="21"/>
        </w:rPr>
        <w:t>Manter, durante toda a execução do Contrato, em compatibilidade com as obrigações assumidas, todas as condições de habilitação e qualificação exigidas pela contratada, sob pena da rescisão do mesmo.</w:t>
      </w:r>
    </w:p>
    <w:p w14:paraId="510DCB58" w14:textId="77777777" w:rsidR="00FF6EB6" w:rsidRDefault="00FF6EB6" w:rsidP="00FF6EB6">
      <w:pPr>
        <w:pStyle w:val="PargrafodaLista"/>
        <w:numPr>
          <w:ilvl w:val="0"/>
          <w:numId w:val="10"/>
        </w:numPr>
        <w:ind w:left="709" w:hanging="426"/>
        <w:jc w:val="both"/>
        <w:rPr>
          <w:rFonts w:ascii="Arial Narrow" w:eastAsia="Arial" w:hAnsi="Arial Narrow" w:cs="Arial"/>
          <w:sz w:val="21"/>
          <w:szCs w:val="21"/>
        </w:rPr>
      </w:pPr>
      <w:r w:rsidRPr="00B80B47">
        <w:rPr>
          <w:rFonts w:ascii="Arial Narrow" w:eastAsia="Arial" w:hAnsi="Arial Narrow" w:cs="Arial"/>
          <w:sz w:val="21"/>
          <w:szCs w:val="21"/>
        </w:rPr>
        <w:t>Responsabilizar-se integralmente por todos os empregados que prestarão os serviços, selecionando-os e preparando-os rigorosamente, nos termos da legislação vigente, inclusive certificando-se de atestado de boa conduta e demais referências, visando maior segurança e qualidade na execução dos serviços.</w:t>
      </w:r>
    </w:p>
    <w:p w14:paraId="193ED6F9" w14:textId="77777777" w:rsidR="00FF6EB6" w:rsidRDefault="00FF6EB6" w:rsidP="00FF6EB6">
      <w:pPr>
        <w:pStyle w:val="PargrafodaLista"/>
        <w:numPr>
          <w:ilvl w:val="0"/>
          <w:numId w:val="10"/>
        </w:numPr>
        <w:ind w:left="709" w:hanging="426"/>
        <w:jc w:val="both"/>
        <w:rPr>
          <w:rFonts w:ascii="Arial Narrow" w:eastAsia="Arial" w:hAnsi="Arial Narrow" w:cs="Arial"/>
          <w:sz w:val="21"/>
          <w:szCs w:val="21"/>
        </w:rPr>
      </w:pPr>
      <w:r w:rsidRPr="00B80B47">
        <w:rPr>
          <w:rFonts w:ascii="Arial Narrow" w:eastAsia="Arial" w:hAnsi="Arial Narrow" w:cs="Arial"/>
          <w:sz w:val="21"/>
          <w:szCs w:val="21"/>
        </w:rPr>
        <w:t>A empresa deverá manter seus empregados orientados com relação ao desempenho dos serviços, responsabilidades e segurança ao que lhe cabe, com relação a todo material manuseado, não devendo afastar-se dos seus afazeres, principalmente para atender chamados ou cumprir tarefas solicitadas por pessoas não autorizadas.</w:t>
      </w:r>
    </w:p>
    <w:p w14:paraId="1AC9C66E" w14:textId="77777777" w:rsidR="00FF6EB6" w:rsidRDefault="00FF6EB6" w:rsidP="00FF6EB6">
      <w:pPr>
        <w:pStyle w:val="PargrafodaLista"/>
        <w:numPr>
          <w:ilvl w:val="0"/>
          <w:numId w:val="10"/>
        </w:numPr>
        <w:ind w:left="709" w:hanging="426"/>
        <w:jc w:val="both"/>
        <w:rPr>
          <w:rFonts w:ascii="Arial Narrow" w:eastAsia="Arial" w:hAnsi="Arial Narrow" w:cs="Arial"/>
          <w:sz w:val="21"/>
          <w:szCs w:val="21"/>
        </w:rPr>
      </w:pPr>
      <w:r w:rsidRPr="00B80B47">
        <w:rPr>
          <w:rFonts w:ascii="Arial Narrow" w:eastAsia="Arial" w:hAnsi="Arial Narrow" w:cs="Arial"/>
          <w:sz w:val="21"/>
          <w:szCs w:val="21"/>
        </w:rPr>
        <w:lastRenderedPageBreak/>
        <w:t>A empresa contratada deverá apresentar seus empregados diariamente limpos</w:t>
      </w:r>
      <w:r>
        <w:rPr>
          <w:rFonts w:ascii="Arial Narrow" w:eastAsia="Arial" w:hAnsi="Arial Narrow" w:cs="Arial"/>
          <w:sz w:val="21"/>
          <w:szCs w:val="21"/>
        </w:rPr>
        <w:t>,</w:t>
      </w:r>
      <w:r w:rsidRPr="00B80B47">
        <w:rPr>
          <w:rFonts w:ascii="Arial Narrow" w:eastAsia="Arial" w:hAnsi="Arial Narrow" w:cs="Arial"/>
          <w:sz w:val="21"/>
          <w:szCs w:val="21"/>
        </w:rPr>
        <w:t xml:space="preserve"> devidamente identificados através de crachás</w:t>
      </w:r>
      <w:r w:rsidRPr="00B80B47">
        <w:rPr>
          <w:rFonts w:ascii="Arial Narrow" w:hAnsi="Arial Narrow" w:cs="Arial"/>
          <w:sz w:val="21"/>
          <w:szCs w:val="21"/>
        </w:rPr>
        <w:t xml:space="preserve"> </w:t>
      </w:r>
      <w:r w:rsidRPr="00B80B47">
        <w:rPr>
          <w:rFonts w:ascii="Arial Narrow" w:eastAsia="Arial" w:hAnsi="Arial Narrow" w:cs="Arial"/>
          <w:sz w:val="21"/>
          <w:szCs w:val="21"/>
        </w:rPr>
        <w:t xml:space="preserve">e providos de equipamentos de proteção individual </w:t>
      </w:r>
      <w:r>
        <w:rPr>
          <w:rFonts w:ascii="Arial Narrow" w:eastAsia="Arial" w:hAnsi="Arial Narrow" w:cs="Arial"/>
          <w:sz w:val="21"/>
          <w:szCs w:val="21"/>
        </w:rPr>
        <w:t>–</w:t>
      </w:r>
      <w:r w:rsidRPr="00B80B47">
        <w:rPr>
          <w:rFonts w:ascii="Arial Narrow" w:eastAsia="Arial" w:hAnsi="Arial Narrow" w:cs="Arial"/>
          <w:sz w:val="21"/>
          <w:szCs w:val="21"/>
        </w:rPr>
        <w:t xml:space="preserve"> EPIs, quando necessário.</w:t>
      </w:r>
    </w:p>
    <w:p w14:paraId="49CE37BC" w14:textId="77777777" w:rsidR="00FF6EB6" w:rsidRDefault="00FF6EB6" w:rsidP="00FF6EB6">
      <w:pPr>
        <w:pStyle w:val="PargrafodaLista"/>
        <w:numPr>
          <w:ilvl w:val="0"/>
          <w:numId w:val="10"/>
        </w:numPr>
        <w:ind w:left="709" w:hanging="426"/>
        <w:jc w:val="both"/>
        <w:rPr>
          <w:rFonts w:ascii="Arial Narrow" w:eastAsia="Arial" w:hAnsi="Arial Narrow" w:cs="Arial"/>
          <w:sz w:val="21"/>
          <w:szCs w:val="21"/>
        </w:rPr>
      </w:pPr>
      <w:r w:rsidRPr="00B80B47">
        <w:rPr>
          <w:rFonts w:ascii="Arial Narrow" w:eastAsia="Arial" w:hAnsi="Arial Narrow" w:cs="Arial"/>
          <w:sz w:val="21"/>
          <w:szCs w:val="21"/>
        </w:rPr>
        <w:t>Instruir seus empregados quanto à prevenção de incêndios</w:t>
      </w:r>
      <w:r w:rsidRPr="00B80B47">
        <w:rPr>
          <w:rFonts w:ascii="Arial Narrow" w:hAnsi="Arial Narrow" w:cs="Arial"/>
          <w:sz w:val="21"/>
          <w:szCs w:val="21"/>
        </w:rPr>
        <w:t>; trabalho em altura, ou seja, pr</w:t>
      </w:r>
      <w:r>
        <w:rPr>
          <w:rFonts w:ascii="Arial Narrow" w:hAnsi="Arial Narrow" w:cs="Arial"/>
          <w:sz w:val="21"/>
          <w:szCs w:val="21"/>
        </w:rPr>
        <w:t>á</w:t>
      </w:r>
      <w:r w:rsidRPr="00B80B47">
        <w:rPr>
          <w:rFonts w:ascii="Arial Narrow" w:hAnsi="Arial Narrow" w:cs="Arial"/>
          <w:sz w:val="21"/>
          <w:szCs w:val="21"/>
        </w:rPr>
        <w:t>ticas do trabalho seguro,</w:t>
      </w:r>
      <w:r w:rsidRPr="00B80B47">
        <w:rPr>
          <w:rFonts w:ascii="Arial Narrow" w:eastAsia="Arial" w:hAnsi="Arial Narrow" w:cs="Arial"/>
          <w:sz w:val="21"/>
          <w:szCs w:val="21"/>
        </w:rPr>
        <w:t xml:space="preserve"> nas áreas da Administração.</w:t>
      </w:r>
    </w:p>
    <w:p w14:paraId="073D15F8" w14:textId="77777777" w:rsidR="00FF6EB6" w:rsidRDefault="00FF6EB6" w:rsidP="00FF6EB6">
      <w:pPr>
        <w:pStyle w:val="PargrafodaLista"/>
        <w:numPr>
          <w:ilvl w:val="0"/>
          <w:numId w:val="10"/>
        </w:numPr>
        <w:ind w:left="709" w:hanging="426"/>
        <w:jc w:val="both"/>
        <w:rPr>
          <w:rFonts w:ascii="Arial Narrow" w:eastAsia="Arial" w:hAnsi="Arial Narrow" w:cs="Arial"/>
          <w:sz w:val="21"/>
          <w:szCs w:val="21"/>
        </w:rPr>
      </w:pPr>
      <w:r w:rsidRPr="00B80B47">
        <w:rPr>
          <w:rFonts w:ascii="Arial Narrow" w:eastAsia="Arial" w:hAnsi="Arial Narrow" w:cs="Arial"/>
          <w:sz w:val="21"/>
          <w:szCs w:val="21"/>
        </w:rPr>
        <w:t>A Contratada se obriga a responder por quaisquer acidentes de que possam ser vítimas seus profissionais e ainda, por danos ou avarias e/ou repará-los, quando causados diretamente à Administração ou a terceiros, decorrentes de sua culpa ou dolo, durante a execução dos serviços, cabendo-lhe a restauração, substituição ou indenização, conforme o caso.</w:t>
      </w:r>
    </w:p>
    <w:p w14:paraId="4D80896F" w14:textId="77777777" w:rsidR="00FF6EB6" w:rsidRDefault="00FF6EB6" w:rsidP="00FF6EB6">
      <w:pPr>
        <w:pStyle w:val="PargrafodaLista"/>
        <w:numPr>
          <w:ilvl w:val="0"/>
          <w:numId w:val="10"/>
        </w:numPr>
        <w:ind w:left="709" w:hanging="426"/>
        <w:jc w:val="both"/>
        <w:rPr>
          <w:rFonts w:ascii="Arial Narrow" w:eastAsia="Arial" w:hAnsi="Arial Narrow" w:cs="Arial"/>
          <w:sz w:val="21"/>
          <w:szCs w:val="21"/>
        </w:rPr>
      </w:pPr>
      <w:r w:rsidRPr="00B80B47">
        <w:rPr>
          <w:rFonts w:ascii="Arial Narrow" w:eastAsia="Arial" w:hAnsi="Arial Narrow" w:cs="Arial"/>
          <w:sz w:val="21"/>
          <w:szCs w:val="21"/>
        </w:rPr>
        <w:t xml:space="preserve">Identificar todos os equipamentos, ferramentas e utensílios de sua propriedade, de forma a não serem confundidos com </w:t>
      </w:r>
      <w:r w:rsidRPr="00B80B47">
        <w:rPr>
          <w:rFonts w:ascii="Arial Narrow" w:hAnsi="Arial Narrow" w:cs="Arial"/>
          <w:sz w:val="21"/>
          <w:szCs w:val="21"/>
        </w:rPr>
        <w:t xml:space="preserve">os disponibilizados pela </w:t>
      </w:r>
      <w:r w:rsidRPr="00B80B47">
        <w:rPr>
          <w:rFonts w:ascii="Arial Narrow" w:eastAsia="Arial" w:hAnsi="Arial Narrow" w:cs="Arial"/>
          <w:sz w:val="21"/>
          <w:szCs w:val="21"/>
        </w:rPr>
        <w:t>Administração.</w:t>
      </w:r>
    </w:p>
    <w:p w14:paraId="572545F5" w14:textId="77777777" w:rsidR="00FF6EB6" w:rsidRDefault="00FF6EB6" w:rsidP="00FF6EB6">
      <w:pPr>
        <w:pStyle w:val="PargrafodaLista"/>
        <w:numPr>
          <w:ilvl w:val="0"/>
          <w:numId w:val="10"/>
        </w:numPr>
        <w:ind w:left="709" w:hanging="426"/>
        <w:jc w:val="both"/>
        <w:rPr>
          <w:rFonts w:ascii="Arial Narrow" w:eastAsia="Arial" w:hAnsi="Arial Narrow" w:cs="Arial"/>
          <w:sz w:val="21"/>
          <w:szCs w:val="21"/>
        </w:rPr>
      </w:pPr>
      <w:r w:rsidRPr="00AB2974">
        <w:rPr>
          <w:rFonts w:ascii="Arial Narrow" w:eastAsia="Arial" w:hAnsi="Arial Narrow" w:cs="Arial"/>
          <w:sz w:val="21"/>
          <w:szCs w:val="21"/>
        </w:rPr>
        <w:t>Implantar, de forma adequada, a planificação, execução e supervisão permanente dos serviços, de forma a obter uma operação correta e eficaz, realizando os serviços de forma meticulosa e constante, mantendo sempre em perfeita ordem todas as dependências objeto dos serviços.</w:t>
      </w:r>
    </w:p>
    <w:p w14:paraId="4BF9B1A7" w14:textId="77777777" w:rsidR="00FF6EB6" w:rsidRDefault="00FF6EB6" w:rsidP="00FF6EB6">
      <w:pPr>
        <w:pStyle w:val="PargrafodaLista"/>
        <w:numPr>
          <w:ilvl w:val="0"/>
          <w:numId w:val="10"/>
        </w:numPr>
        <w:ind w:left="709" w:hanging="426"/>
        <w:jc w:val="both"/>
        <w:rPr>
          <w:rFonts w:ascii="Arial Narrow" w:eastAsia="Arial" w:hAnsi="Arial Narrow" w:cs="Arial"/>
          <w:sz w:val="21"/>
          <w:szCs w:val="21"/>
        </w:rPr>
      </w:pPr>
      <w:r w:rsidRPr="00AB2974">
        <w:rPr>
          <w:rFonts w:ascii="Arial Narrow" w:eastAsia="Arial" w:hAnsi="Arial Narrow" w:cs="Arial"/>
          <w:sz w:val="21"/>
          <w:szCs w:val="21"/>
        </w:rPr>
        <w:t xml:space="preserve">Deverá </w:t>
      </w:r>
      <w:r w:rsidRPr="00AB2974">
        <w:rPr>
          <w:rFonts w:ascii="Arial Narrow" w:hAnsi="Arial Narrow" w:cs="Arial"/>
          <w:sz w:val="21"/>
          <w:szCs w:val="21"/>
        </w:rPr>
        <w:t>à</w:t>
      </w:r>
      <w:r w:rsidRPr="00AB2974">
        <w:rPr>
          <w:rFonts w:ascii="Arial Narrow" w:eastAsia="Arial" w:hAnsi="Arial Narrow" w:cs="Arial"/>
          <w:sz w:val="21"/>
          <w:szCs w:val="21"/>
        </w:rPr>
        <w:t xml:space="preserve"> empresa contratada </w:t>
      </w:r>
      <w:r w:rsidRPr="00AB2974">
        <w:rPr>
          <w:rFonts w:ascii="Arial Narrow" w:eastAsia="Arial" w:hAnsi="Arial Narrow" w:cs="Arial"/>
          <w:sz w:val="21"/>
          <w:szCs w:val="21"/>
          <w:u w:val="single"/>
        </w:rPr>
        <w:t>manter constantemente o número acordado de funcionários para</w:t>
      </w:r>
      <w:r w:rsidRPr="00AB2974">
        <w:rPr>
          <w:rFonts w:ascii="Arial Narrow" w:eastAsia="Arial" w:hAnsi="Arial Narrow" w:cs="Arial"/>
          <w:sz w:val="21"/>
          <w:szCs w:val="21"/>
        </w:rPr>
        <w:t xml:space="preserve"> </w:t>
      </w:r>
      <w:r w:rsidRPr="00AB2974">
        <w:rPr>
          <w:rFonts w:ascii="Arial Narrow" w:eastAsia="Arial" w:hAnsi="Arial Narrow" w:cs="Arial"/>
          <w:sz w:val="21"/>
          <w:szCs w:val="21"/>
          <w:u w:val="single"/>
        </w:rPr>
        <w:t>atendimento dos serviços</w:t>
      </w:r>
      <w:r w:rsidRPr="00AB2974">
        <w:rPr>
          <w:rFonts w:ascii="Arial Narrow" w:eastAsia="Arial" w:hAnsi="Arial Narrow" w:cs="Arial"/>
          <w:sz w:val="21"/>
          <w:szCs w:val="21"/>
        </w:rPr>
        <w:t>, sem interrupção, seja por motivo de férias, descanso semanal, licença, greve, falta ao serviço ou demissão de empregados, substituindo-os imediatamente, independentemente de justificativa e assumindo responsabilidade na falta de pessoal, respondendo por qualquer dano material, pessoal ou descumprimento de horário por parte de seus funcionários.</w:t>
      </w:r>
    </w:p>
    <w:p w14:paraId="452131DA" w14:textId="77777777" w:rsidR="00FF6EB6" w:rsidRDefault="00FF6EB6" w:rsidP="00FF6EB6">
      <w:pPr>
        <w:pStyle w:val="PargrafodaLista"/>
        <w:numPr>
          <w:ilvl w:val="0"/>
          <w:numId w:val="10"/>
        </w:numPr>
        <w:ind w:left="709" w:hanging="426"/>
        <w:jc w:val="both"/>
        <w:rPr>
          <w:rFonts w:ascii="Arial Narrow" w:eastAsia="Arial" w:hAnsi="Arial Narrow" w:cs="Arial"/>
          <w:sz w:val="21"/>
          <w:szCs w:val="21"/>
        </w:rPr>
      </w:pPr>
      <w:proofErr w:type="spellStart"/>
      <w:r w:rsidRPr="00AB2974">
        <w:rPr>
          <w:rFonts w:ascii="Arial Narrow" w:eastAsia="Arial" w:hAnsi="Arial Narrow" w:cs="Arial"/>
          <w:sz w:val="21"/>
          <w:szCs w:val="21"/>
        </w:rPr>
        <w:t>Independente</w:t>
      </w:r>
      <w:proofErr w:type="spellEnd"/>
      <w:r w:rsidRPr="00AB2974">
        <w:rPr>
          <w:rFonts w:ascii="Arial Narrow" w:eastAsia="Arial" w:hAnsi="Arial Narrow" w:cs="Arial"/>
          <w:sz w:val="21"/>
          <w:szCs w:val="21"/>
        </w:rPr>
        <w:t xml:space="preserve"> de qualquer justificativa, a empresa deverá enviar um empregado em substituição ao que não se apresentar ao seu posto, </w:t>
      </w:r>
      <w:r w:rsidRPr="00AB2974">
        <w:rPr>
          <w:rFonts w:ascii="Arial Narrow" w:eastAsia="Arial" w:hAnsi="Arial Narrow" w:cs="Arial"/>
          <w:sz w:val="21"/>
          <w:szCs w:val="21"/>
          <w:u w:val="single"/>
        </w:rPr>
        <w:t>no prazo máximo de 2 horas</w:t>
      </w:r>
      <w:r w:rsidRPr="00AB2974">
        <w:rPr>
          <w:rFonts w:ascii="Arial Narrow" w:eastAsia="Arial" w:hAnsi="Arial Narrow" w:cs="Arial"/>
          <w:sz w:val="21"/>
          <w:szCs w:val="21"/>
        </w:rPr>
        <w:t>, a contar do recebimento da comunicação da contratante.</w:t>
      </w:r>
    </w:p>
    <w:p w14:paraId="25825E66" w14:textId="77777777" w:rsidR="00FF6EB6" w:rsidRDefault="00FF6EB6" w:rsidP="00FF6EB6">
      <w:pPr>
        <w:pStyle w:val="PargrafodaLista"/>
        <w:numPr>
          <w:ilvl w:val="0"/>
          <w:numId w:val="10"/>
        </w:numPr>
        <w:ind w:left="709" w:hanging="426"/>
        <w:jc w:val="both"/>
        <w:rPr>
          <w:rFonts w:ascii="Arial Narrow" w:eastAsia="Arial" w:hAnsi="Arial Narrow" w:cs="Arial"/>
          <w:sz w:val="21"/>
          <w:szCs w:val="21"/>
        </w:rPr>
      </w:pPr>
      <w:r w:rsidRPr="00AB2974">
        <w:rPr>
          <w:rFonts w:ascii="Arial Narrow" w:eastAsia="Arial" w:hAnsi="Arial Narrow" w:cs="Arial"/>
          <w:sz w:val="21"/>
          <w:szCs w:val="21"/>
        </w:rPr>
        <w:t xml:space="preserve">Manter disciplina nos locais dos serviços, </w:t>
      </w:r>
      <w:r w:rsidRPr="00AB2974">
        <w:rPr>
          <w:rFonts w:ascii="Arial Narrow" w:eastAsia="Arial" w:hAnsi="Arial Narrow" w:cs="Arial"/>
          <w:sz w:val="21"/>
          <w:szCs w:val="21"/>
          <w:u w:val="single"/>
        </w:rPr>
        <w:t>retirando no prazo máximo de 24 (vinte e quatro)</w:t>
      </w:r>
      <w:r w:rsidRPr="00AB2974">
        <w:rPr>
          <w:rFonts w:ascii="Arial Narrow" w:eastAsia="Arial" w:hAnsi="Arial Narrow" w:cs="Arial"/>
          <w:sz w:val="21"/>
          <w:szCs w:val="21"/>
        </w:rPr>
        <w:t xml:space="preserve"> </w:t>
      </w:r>
      <w:r w:rsidRPr="00AB2974">
        <w:rPr>
          <w:rFonts w:ascii="Arial Narrow" w:eastAsia="Arial" w:hAnsi="Arial Narrow" w:cs="Arial"/>
          <w:sz w:val="21"/>
          <w:szCs w:val="21"/>
          <w:u w:val="single"/>
        </w:rPr>
        <w:t>horas após notificação</w:t>
      </w:r>
      <w:r w:rsidRPr="00AB2974">
        <w:rPr>
          <w:rFonts w:ascii="Arial Narrow" w:eastAsia="Arial" w:hAnsi="Arial Narrow" w:cs="Arial"/>
          <w:sz w:val="21"/>
          <w:szCs w:val="21"/>
        </w:rPr>
        <w:t>, qualquer empregado considerado com condutas prejudiciais, inconvenientes ou insatisfatórias à disciplina da repartição ou que venha criar embaraços ou dificuldades às exigências dos serviços que lhe forem apresentados.</w:t>
      </w:r>
    </w:p>
    <w:p w14:paraId="156C3F9B" w14:textId="77777777" w:rsidR="00FF6EB6" w:rsidRDefault="00FF6EB6" w:rsidP="00FF6EB6">
      <w:pPr>
        <w:pStyle w:val="PargrafodaLista"/>
        <w:numPr>
          <w:ilvl w:val="0"/>
          <w:numId w:val="10"/>
        </w:numPr>
        <w:ind w:left="709" w:hanging="426"/>
        <w:jc w:val="both"/>
        <w:rPr>
          <w:rFonts w:ascii="Arial Narrow" w:eastAsia="Arial" w:hAnsi="Arial Narrow" w:cs="Arial"/>
          <w:sz w:val="21"/>
          <w:szCs w:val="21"/>
        </w:rPr>
      </w:pPr>
      <w:r w:rsidRPr="00AB2974">
        <w:rPr>
          <w:rFonts w:ascii="Arial Narrow" w:eastAsia="Arial" w:hAnsi="Arial Narrow" w:cs="Arial"/>
          <w:sz w:val="21"/>
          <w:szCs w:val="21"/>
        </w:rPr>
        <w:t>Efetuar o pagamento do salário dos empregados, bem como recolher no prazo legal os encargos decorrentes da contratação, exibindo, sempre que solicitado, as comprovações respectivas.</w:t>
      </w:r>
    </w:p>
    <w:p w14:paraId="74D0DAE6" w14:textId="77777777" w:rsidR="00FF6EB6" w:rsidRDefault="00FF6EB6" w:rsidP="00FF6EB6">
      <w:pPr>
        <w:pStyle w:val="PargrafodaLista"/>
        <w:numPr>
          <w:ilvl w:val="0"/>
          <w:numId w:val="10"/>
        </w:numPr>
        <w:ind w:left="709" w:hanging="426"/>
        <w:jc w:val="both"/>
        <w:rPr>
          <w:rFonts w:ascii="Arial Narrow" w:eastAsia="Arial" w:hAnsi="Arial Narrow" w:cs="Arial"/>
          <w:sz w:val="21"/>
          <w:szCs w:val="21"/>
        </w:rPr>
      </w:pPr>
      <w:r w:rsidRPr="00AB2974">
        <w:rPr>
          <w:rFonts w:ascii="Arial Narrow" w:eastAsia="Arial" w:hAnsi="Arial Narrow" w:cs="Arial"/>
          <w:sz w:val="21"/>
          <w:szCs w:val="21"/>
        </w:rPr>
        <w:t>Manter todos os equipamentos necessários à execução dos serviços em perfeitas condições de uso</w:t>
      </w:r>
      <w:r w:rsidRPr="00AB2974">
        <w:rPr>
          <w:rFonts w:ascii="Arial Narrow" w:hAnsi="Arial Narrow" w:cs="Arial"/>
          <w:sz w:val="21"/>
          <w:szCs w:val="21"/>
        </w:rPr>
        <w:t>, independente se de propriedade da empresa ou da Administração.</w:t>
      </w:r>
    </w:p>
    <w:p w14:paraId="0B6A8F3C" w14:textId="77777777" w:rsidR="00FF6EB6" w:rsidRPr="00AB2974" w:rsidRDefault="00FF6EB6" w:rsidP="00FF6EB6">
      <w:pPr>
        <w:pStyle w:val="PargrafodaLista"/>
        <w:numPr>
          <w:ilvl w:val="0"/>
          <w:numId w:val="10"/>
        </w:numPr>
        <w:ind w:left="709" w:hanging="426"/>
        <w:jc w:val="both"/>
        <w:rPr>
          <w:rFonts w:ascii="Arial Narrow" w:eastAsia="Arial" w:hAnsi="Arial Narrow" w:cs="Arial"/>
          <w:sz w:val="21"/>
          <w:szCs w:val="21"/>
        </w:rPr>
      </w:pPr>
      <w:r w:rsidRPr="00AB2974">
        <w:rPr>
          <w:rFonts w:ascii="Arial Narrow" w:eastAsia="Arial" w:hAnsi="Arial Narrow" w:cs="Arial"/>
          <w:sz w:val="21"/>
          <w:szCs w:val="21"/>
        </w:rPr>
        <w:t xml:space="preserve">Nomear, </w:t>
      </w:r>
      <w:r w:rsidRPr="00AB2974">
        <w:rPr>
          <w:rFonts w:ascii="Arial Narrow" w:eastAsia="Arial" w:hAnsi="Arial Narrow" w:cs="Arial"/>
          <w:sz w:val="21"/>
          <w:szCs w:val="21"/>
          <w:u w:val="single"/>
        </w:rPr>
        <w:t>expressamente</w:t>
      </w:r>
      <w:r w:rsidRPr="00AB2974">
        <w:rPr>
          <w:rFonts w:ascii="Arial Narrow" w:eastAsia="Arial" w:hAnsi="Arial Narrow" w:cs="Arial"/>
          <w:sz w:val="21"/>
          <w:szCs w:val="21"/>
        </w:rPr>
        <w:t xml:space="preserve">, </w:t>
      </w:r>
      <w:r w:rsidRPr="00AB2974">
        <w:rPr>
          <w:rFonts w:ascii="Arial Narrow" w:hAnsi="Arial Narrow" w:cs="Arial"/>
          <w:sz w:val="21"/>
          <w:szCs w:val="21"/>
          <w:u w:val="single"/>
        </w:rPr>
        <w:t>um representante</w:t>
      </w:r>
      <w:r w:rsidRPr="00AB2974">
        <w:rPr>
          <w:rFonts w:ascii="Arial Narrow" w:eastAsia="Arial" w:hAnsi="Arial Narrow" w:cs="Arial"/>
          <w:sz w:val="21"/>
          <w:szCs w:val="21"/>
        </w:rPr>
        <w:t xml:space="preserve"> encarregado responsável pelos serviços com a missão de garantir o bom andamento dos mesmos, permanecendo no local do trabalho, em tempo necessário, fiscalizando e ministrando a orientação necessária aos executantes dos serviços.</w:t>
      </w:r>
      <w:r>
        <w:rPr>
          <w:rFonts w:ascii="Arial Narrow" w:eastAsia="Arial" w:hAnsi="Arial Narrow" w:cs="Arial"/>
          <w:sz w:val="21"/>
          <w:szCs w:val="21"/>
        </w:rPr>
        <w:t xml:space="preserve"> </w:t>
      </w:r>
      <w:r w:rsidRPr="00AB2974">
        <w:rPr>
          <w:rFonts w:ascii="Arial Narrow" w:eastAsia="Arial" w:hAnsi="Arial Narrow" w:cs="Arial"/>
          <w:sz w:val="21"/>
          <w:szCs w:val="21"/>
        </w:rPr>
        <w:t xml:space="preserve">Este encarregado terá a obrigação de reportar-se, quando houver necessidade, ao </w:t>
      </w:r>
      <w:r w:rsidRPr="00AB2974">
        <w:rPr>
          <w:rFonts w:ascii="Arial Narrow" w:hAnsi="Arial Narrow" w:cs="Arial"/>
          <w:sz w:val="21"/>
          <w:szCs w:val="21"/>
        </w:rPr>
        <w:t>Fiscal</w:t>
      </w:r>
      <w:r w:rsidRPr="00AB2974">
        <w:rPr>
          <w:rFonts w:ascii="Arial Narrow" w:eastAsia="Arial" w:hAnsi="Arial Narrow" w:cs="Arial"/>
          <w:sz w:val="21"/>
          <w:szCs w:val="21"/>
        </w:rPr>
        <w:t xml:space="preserve"> do Contrato e tomar as providências pertinentes para que sejam corrigidas todas as falhas detectadas, esclarecendo o não cumprimento por parte da contratada, devendo:</w:t>
      </w:r>
    </w:p>
    <w:p w14:paraId="1205B702" w14:textId="77777777" w:rsidR="00FF6EB6" w:rsidRDefault="00FF6EB6" w:rsidP="00FF6EB6">
      <w:pPr>
        <w:pStyle w:val="PargrafodaLista"/>
        <w:numPr>
          <w:ilvl w:val="0"/>
          <w:numId w:val="2"/>
        </w:numPr>
        <w:ind w:left="709"/>
        <w:jc w:val="both"/>
        <w:rPr>
          <w:rFonts w:ascii="Arial Narrow" w:eastAsia="Arial" w:hAnsi="Arial Narrow" w:cs="Arial"/>
          <w:sz w:val="21"/>
          <w:szCs w:val="21"/>
        </w:rPr>
      </w:pPr>
      <w:r w:rsidRPr="00AD0924">
        <w:rPr>
          <w:rFonts w:ascii="Arial Narrow" w:hAnsi="Arial Narrow" w:cs="Arial"/>
          <w:sz w:val="21"/>
          <w:szCs w:val="21"/>
        </w:rPr>
        <w:t xml:space="preserve">Registrar e controlar </w:t>
      </w:r>
      <w:r w:rsidRPr="00AD0924">
        <w:rPr>
          <w:rFonts w:ascii="Arial Narrow" w:eastAsia="Arial" w:hAnsi="Arial Narrow" w:cs="Arial"/>
          <w:sz w:val="21"/>
          <w:szCs w:val="21"/>
        </w:rPr>
        <w:t>a assiduidade e a pontualidade de seu pessoal, bem como as ocorrências havidas;</w:t>
      </w:r>
    </w:p>
    <w:p w14:paraId="004A82C6" w14:textId="77777777" w:rsidR="00FF6EB6" w:rsidRDefault="00FF6EB6" w:rsidP="00FF6EB6">
      <w:pPr>
        <w:pStyle w:val="PargrafodaLista"/>
        <w:numPr>
          <w:ilvl w:val="0"/>
          <w:numId w:val="2"/>
        </w:numPr>
        <w:ind w:left="709"/>
        <w:jc w:val="both"/>
        <w:rPr>
          <w:rFonts w:ascii="Arial Narrow" w:eastAsia="Arial" w:hAnsi="Arial Narrow" w:cs="Arial"/>
          <w:sz w:val="21"/>
          <w:szCs w:val="21"/>
        </w:rPr>
      </w:pPr>
      <w:r w:rsidRPr="00AB2974">
        <w:rPr>
          <w:rFonts w:ascii="Arial Narrow" w:eastAsia="Arial" w:hAnsi="Arial Narrow" w:cs="Arial"/>
          <w:sz w:val="21"/>
          <w:szCs w:val="21"/>
        </w:rPr>
        <w:t>Observar conduta adequada na utilização dos materiais, equipamentos, ferramentas e utensílios, objetivando a correta execução dos serviços.</w:t>
      </w:r>
    </w:p>
    <w:p w14:paraId="45879E80" w14:textId="77777777" w:rsidR="00FF6EB6" w:rsidRPr="00AB2974" w:rsidRDefault="00FF6EB6" w:rsidP="00FF6EB6">
      <w:pPr>
        <w:pStyle w:val="PargrafodaLista"/>
        <w:numPr>
          <w:ilvl w:val="0"/>
          <w:numId w:val="2"/>
        </w:numPr>
        <w:ind w:left="709"/>
        <w:jc w:val="both"/>
        <w:rPr>
          <w:rFonts w:ascii="Arial Narrow" w:eastAsia="Arial" w:hAnsi="Arial Narrow" w:cs="Arial"/>
          <w:sz w:val="21"/>
          <w:szCs w:val="21"/>
        </w:rPr>
      </w:pPr>
      <w:r w:rsidRPr="00AB2974">
        <w:rPr>
          <w:rFonts w:ascii="Arial Narrow" w:eastAsia="Arial" w:hAnsi="Arial Narrow" w:cs="Arial"/>
          <w:sz w:val="21"/>
          <w:szCs w:val="21"/>
        </w:rPr>
        <w:t>Adotar boas práticas de otimização de recursos/redução de desperdícios/menor poluição, tais como:</w:t>
      </w:r>
    </w:p>
    <w:p w14:paraId="7ED873A8" w14:textId="77777777" w:rsidR="00FF6EB6" w:rsidRDefault="00FF6EB6" w:rsidP="00FF6EB6">
      <w:pPr>
        <w:pStyle w:val="PargrafodaLista"/>
        <w:numPr>
          <w:ilvl w:val="0"/>
          <w:numId w:val="3"/>
        </w:numPr>
        <w:ind w:left="709"/>
        <w:jc w:val="both"/>
        <w:rPr>
          <w:rFonts w:ascii="Arial Narrow" w:eastAsia="Arial" w:hAnsi="Arial Narrow" w:cs="Arial"/>
          <w:sz w:val="21"/>
          <w:szCs w:val="21"/>
        </w:rPr>
      </w:pPr>
      <w:r w:rsidRPr="00AD0924">
        <w:rPr>
          <w:rFonts w:ascii="Arial Narrow" w:eastAsia="Arial" w:hAnsi="Arial Narrow" w:cs="Arial"/>
          <w:sz w:val="21"/>
          <w:szCs w:val="21"/>
        </w:rPr>
        <w:t>Racionalização do uso de substâncias potencialmente tóxicas/poluentes;</w:t>
      </w:r>
    </w:p>
    <w:p w14:paraId="50D9F67B" w14:textId="77777777" w:rsidR="00FF6EB6" w:rsidRDefault="00FF6EB6" w:rsidP="00FF6EB6">
      <w:pPr>
        <w:pStyle w:val="PargrafodaLista"/>
        <w:numPr>
          <w:ilvl w:val="0"/>
          <w:numId w:val="3"/>
        </w:numPr>
        <w:ind w:left="709"/>
        <w:jc w:val="both"/>
        <w:rPr>
          <w:rFonts w:ascii="Arial Narrow" w:eastAsia="Arial" w:hAnsi="Arial Narrow" w:cs="Arial"/>
          <w:sz w:val="21"/>
          <w:szCs w:val="21"/>
        </w:rPr>
      </w:pPr>
      <w:r w:rsidRPr="00AB2974">
        <w:rPr>
          <w:rFonts w:ascii="Arial Narrow" w:eastAsia="Arial" w:hAnsi="Arial Narrow" w:cs="Arial"/>
          <w:sz w:val="21"/>
          <w:szCs w:val="21"/>
        </w:rPr>
        <w:t>Racionalização/economia no consumo de energia (especialmente elétrica) e água;</w:t>
      </w:r>
    </w:p>
    <w:p w14:paraId="54D1AFAA" w14:textId="77777777" w:rsidR="00FF6EB6" w:rsidRDefault="00FF6EB6" w:rsidP="00FF6EB6">
      <w:pPr>
        <w:pStyle w:val="PargrafodaLista"/>
        <w:numPr>
          <w:ilvl w:val="0"/>
          <w:numId w:val="3"/>
        </w:numPr>
        <w:ind w:left="709"/>
        <w:jc w:val="both"/>
        <w:rPr>
          <w:rFonts w:ascii="Arial Narrow" w:eastAsia="Arial" w:hAnsi="Arial Narrow" w:cs="Arial"/>
          <w:sz w:val="21"/>
          <w:szCs w:val="21"/>
        </w:rPr>
      </w:pPr>
      <w:r w:rsidRPr="00AB2974">
        <w:rPr>
          <w:rFonts w:ascii="Arial Narrow" w:eastAsia="Arial" w:hAnsi="Arial Narrow" w:cs="Arial"/>
          <w:sz w:val="21"/>
          <w:szCs w:val="21"/>
        </w:rPr>
        <w:t>Treinamento/capacitação periódicos dos empregados sobre boas práticas de redução de desperdícios/poluição.</w:t>
      </w:r>
    </w:p>
    <w:p w14:paraId="0B4CE494" w14:textId="77777777" w:rsidR="00FF6EB6" w:rsidRPr="00AB2974" w:rsidRDefault="00FF6EB6" w:rsidP="00FF6EB6">
      <w:pPr>
        <w:pStyle w:val="PargrafodaLista"/>
        <w:ind w:left="709"/>
        <w:jc w:val="both"/>
        <w:rPr>
          <w:rFonts w:ascii="Arial Narrow" w:eastAsia="Arial" w:hAnsi="Arial Narrow" w:cs="Arial"/>
          <w:sz w:val="21"/>
          <w:szCs w:val="21"/>
        </w:rPr>
      </w:pPr>
    </w:p>
    <w:p w14:paraId="1FE9B0BF" w14:textId="77777777" w:rsidR="00FF6EB6" w:rsidRDefault="00FF6EB6" w:rsidP="00FF6EB6">
      <w:pPr>
        <w:pStyle w:val="PargrafodaLista"/>
        <w:numPr>
          <w:ilvl w:val="0"/>
          <w:numId w:val="10"/>
        </w:numPr>
        <w:ind w:left="709" w:hanging="426"/>
        <w:jc w:val="both"/>
        <w:rPr>
          <w:rFonts w:ascii="Arial Narrow" w:eastAsia="Arial" w:hAnsi="Arial Narrow" w:cs="Arial"/>
          <w:sz w:val="21"/>
          <w:szCs w:val="21"/>
        </w:rPr>
      </w:pPr>
      <w:r w:rsidRPr="00AD0924">
        <w:rPr>
          <w:rFonts w:ascii="Arial Narrow" w:eastAsia="Arial" w:hAnsi="Arial Narrow" w:cs="Arial"/>
          <w:sz w:val="21"/>
          <w:szCs w:val="21"/>
        </w:rPr>
        <w:t>Deverá manter durante toda a vigência contratual, todas as condiçõ</w:t>
      </w:r>
      <w:r w:rsidRPr="00AD0924">
        <w:rPr>
          <w:rFonts w:ascii="Arial Narrow" w:hAnsi="Arial Narrow" w:cs="Arial"/>
          <w:sz w:val="21"/>
          <w:szCs w:val="21"/>
        </w:rPr>
        <w:t xml:space="preserve">es de habilitação exigidas, sob </w:t>
      </w:r>
      <w:r w:rsidRPr="00AD0924">
        <w:rPr>
          <w:rFonts w:ascii="Arial Narrow" w:eastAsia="Arial" w:hAnsi="Arial Narrow" w:cs="Arial"/>
          <w:sz w:val="21"/>
          <w:szCs w:val="21"/>
        </w:rPr>
        <w:t>pena de multa e re</w:t>
      </w:r>
      <w:r w:rsidRPr="00AD0924">
        <w:rPr>
          <w:rFonts w:ascii="Arial Narrow" w:hAnsi="Arial Narrow" w:cs="Arial"/>
          <w:sz w:val="21"/>
          <w:szCs w:val="21"/>
        </w:rPr>
        <w:t>scisão contratual;</w:t>
      </w:r>
    </w:p>
    <w:p w14:paraId="632E64F4" w14:textId="77777777" w:rsidR="00FF6EB6" w:rsidRDefault="00FF6EB6" w:rsidP="00FF6EB6">
      <w:pPr>
        <w:pStyle w:val="PargrafodaLista"/>
        <w:numPr>
          <w:ilvl w:val="0"/>
          <w:numId w:val="10"/>
        </w:numPr>
        <w:ind w:left="709" w:hanging="426"/>
        <w:jc w:val="both"/>
        <w:rPr>
          <w:rFonts w:ascii="Arial Narrow" w:eastAsia="Arial" w:hAnsi="Arial Narrow" w:cs="Arial"/>
          <w:sz w:val="21"/>
          <w:szCs w:val="21"/>
        </w:rPr>
      </w:pPr>
      <w:r w:rsidRPr="00AB2974">
        <w:rPr>
          <w:rFonts w:ascii="Arial Narrow" w:eastAsia="Arial" w:hAnsi="Arial Narrow" w:cs="Arial"/>
          <w:sz w:val="21"/>
          <w:szCs w:val="21"/>
        </w:rPr>
        <w:t xml:space="preserve">A contratada não poderá veicular publicidade acerca do Contrato, salvo se houver prévia autorização da Administração </w:t>
      </w:r>
      <w:r w:rsidRPr="00AB2974">
        <w:rPr>
          <w:rFonts w:ascii="Arial Narrow" w:hAnsi="Arial Narrow" w:cs="Arial"/>
          <w:sz w:val="21"/>
          <w:szCs w:val="21"/>
        </w:rPr>
        <w:t>do Município</w:t>
      </w:r>
      <w:r w:rsidRPr="00AB2974">
        <w:rPr>
          <w:rFonts w:ascii="Arial Narrow" w:eastAsia="Arial" w:hAnsi="Arial Narrow" w:cs="Arial"/>
          <w:sz w:val="21"/>
          <w:szCs w:val="21"/>
        </w:rPr>
        <w:t>;</w:t>
      </w:r>
    </w:p>
    <w:p w14:paraId="05E3CF1E" w14:textId="77777777" w:rsidR="00FF6EB6" w:rsidRDefault="00FF6EB6" w:rsidP="00FF6EB6">
      <w:pPr>
        <w:pStyle w:val="PargrafodaLista"/>
        <w:numPr>
          <w:ilvl w:val="0"/>
          <w:numId w:val="10"/>
        </w:numPr>
        <w:ind w:left="709" w:hanging="426"/>
        <w:jc w:val="both"/>
        <w:rPr>
          <w:rFonts w:ascii="Arial Narrow" w:eastAsia="Arial" w:hAnsi="Arial Narrow" w:cs="Arial"/>
          <w:sz w:val="21"/>
          <w:szCs w:val="21"/>
        </w:rPr>
      </w:pPr>
      <w:r w:rsidRPr="00AB2974">
        <w:rPr>
          <w:rFonts w:ascii="Arial Narrow" w:eastAsia="Arial" w:hAnsi="Arial Narrow" w:cs="Arial"/>
          <w:sz w:val="21"/>
          <w:szCs w:val="21"/>
        </w:rPr>
        <w:t>A contratada não poderá transferir, no todo ou em parte, o objeto do presente contrato, sem previa anuência da contratante;</w:t>
      </w:r>
    </w:p>
    <w:p w14:paraId="0F8D69A6" w14:textId="77777777" w:rsidR="00FF6EB6" w:rsidRDefault="00FF6EB6" w:rsidP="00FF6EB6">
      <w:pPr>
        <w:pStyle w:val="PargrafodaLista"/>
        <w:numPr>
          <w:ilvl w:val="0"/>
          <w:numId w:val="10"/>
        </w:numPr>
        <w:ind w:left="709" w:hanging="426"/>
        <w:jc w:val="both"/>
        <w:rPr>
          <w:rFonts w:ascii="Arial Narrow" w:eastAsia="Arial" w:hAnsi="Arial Narrow" w:cs="Arial"/>
          <w:sz w:val="21"/>
          <w:szCs w:val="21"/>
        </w:rPr>
      </w:pPr>
      <w:r w:rsidRPr="00AB2974">
        <w:rPr>
          <w:rFonts w:ascii="Arial Narrow" w:eastAsia="Arial" w:hAnsi="Arial Narrow" w:cs="Arial"/>
          <w:sz w:val="21"/>
          <w:szCs w:val="21"/>
        </w:rPr>
        <w:lastRenderedPageBreak/>
        <w:t>À contratada caberá assumir a responsabilidade por todos os encargos previdenciários e obrigações sociais previstos na legislação social e trabalhista em vigor, obrigando-se a saldá-los na época própria, vez que seus empregados não manterão nenhum vínculo empregatício com o contratante;</w:t>
      </w:r>
    </w:p>
    <w:p w14:paraId="3F1ABE2D" w14:textId="2FE8C4F3" w:rsidR="00FF6EB6" w:rsidRPr="00FF6EB6" w:rsidRDefault="00FF6EB6" w:rsidP="00FF6EB6">
      <w:pPr>
        <w:pStyle w:val="PargrafodaLista"/>
        <w:numPr>
          <w:ilvl w:val="0"/>
          <w:numId w:val="10"/>
        </w:numPr>
        <w:ind w:left="709" w:hanging="426"/>
        <w:jc w:val="both"/>
        <w:rPr>
          <w:rFonts w:ascii="Arial Narrow" w:eastAsia="Arial" w:hAnsi="Arial Narrow" w:cs="Arial"/>
          <w:sz w:val="21"/>
          <w:szCs w:val="21"/>
        </w:rPr>
      </w:pPr>
      <w:r w:rsidRPr="00AB2974">
        <w:rPr>
          <w:rFonts w:ascii="Arial Narrow" w:eastAsia="Arial" w:hAnsi="Arial Narrow" w:cs="Arial"/>
          <w:sz w:val="21"/>
          <w:szCs w:val="21"/>
        </w:rPr>
        <w:t xml:space="preserve">Deverá </w:t>
      </w:r>
      <w:r w:rsidRPr="00AB2974">
        <w:rPr>
          <w:rFonts w:ascii="Arial Narrow" w:hAnsi="Arial Narrow" w:cs="Arial"/>
          <w:sz w:val="21"/>
          <w:szCs w:val="21"/>
        </w:rPr>
        <w:t>à</w:t>
      </w:r>
      <w:r w:rsidRPr="00AB2974">
        <w:rPr>
          <w:rFonts w:ascii="Arial Narrow" w:eastAsia="Arial" w:hAnsi="Arial Narrow" w:cs="Arial"/>
          <w:sz w:val="21"/>
          <w:szCs w:val="21"/>
        </w:rPr>
        <w:t xml:space="preserve"> contratada assumir a responsabilidade por todas as providências e obrigações estabelecidas na legislação específica em caso de acidentes de trabalho, quando, em ocorrência da espécie, forem vítimas os seus empregados durante a prestação do serviço ou em conexão com ele, ainda que acontecido em dependência do </w:t>
      </w:r>
      <w:r w:rsidRPr="00AB2974">
        <w:rPr>
          <w:rFonts w:ascii="Arial Narrow" w:hAnsi="Arial Narrow" w:cs="Arial"/>
          <w:sz w:val="21"/>
          <w:szCs w:val="21"/>
        </w:rPr>
        <w:t>Município.</w:t>
      </w:r>
    </w:p>
    <w:p w14:paraId="0FD878DE" w14:textId="77777777" w:rsidR="00FF6EB6" w:rsidRPr="00AB2974" w:rsidRDefault="00FF6EB6" w:rsidP="00FF6EB6">
      <w:pPr>
        <w:pStyle w:val="PargrafodaLista"/>
        <w:ind w:left="709"/>
        <w:jc w:val="both"/>
        <w:rPr>
          <w:rFonts w:ascii="Arial Narrow" w:eastAsia="Arial" w:hAnsi="Arial Narrow" w:cs="Arial"/>
          <w:sz w:val="21"/>
          <w:szCs w:val="21"/>
        </w:rPr>
      </w:pPr>
    </w:p>
    <w:p w14:paraId="7FFE9903" w14:textId="77777777" w:rsidR="00FF6EB6" w:rsidRPr="00215798" w:rsidRDefault="00FF6EB6" w:rsidP="00FF6EB6">
      <w:pPr>
        <w:jc w:val="center"/>
        <w:rPr>
          <w:rFonts w:ascii="Arial Narrow" w:hAnsi="Arial Narrow"/>
          <w:b/>
          <w:sz w:val="21"/>
          <w:szCs w:val="21"/>
        </w:rPr>
      </w:pPr>
      <w:r w:rsidRPr="00215798">
        <w:rPr>
          <w:rFonts w:ascii="Arial Narrow" w:hAnsi="Arial Narrow"/>
          <w:b/>
          <w:sz w:val="21"/>
          <w:szCs w:val="21"/>
        </w:rPr>
        <w:t>CLÁUSULA QUINTA</w:t>
      </w:r>
    </w:p>
    <w:p w14:paraId="65411208" w14:textId="77777777" w:rsidR="00FF6EB6" w:rsidRDefault="00FF6EB6" w:rsidP="00FF6EB6">
      <w:pPr>
        <w:jc w:val="center"/>
        <w:rPr>
          <w:rFonts w:ascii="Arial Narrow" w:hAnsi="Arial Narrow"/>
          <w:b/>
          <w:sz w:val="21"/>
          <w:szCs w:val="21"/>
        </w:rPr>
      </w:pPr>
      <w:r w:rsidRPr="00215798">
        <w:rPr>
          <w:rFonts w:ascii="Arial Narrow" w:hAnsi="Arial Narrow"/>
          <w:b/>
          <w:sz w:val="21"/>
          <w:szCs w:val="21"/>
        </w:rPr>
        <w:t>DAS SANÇÕES ADMINISTRATIVAS</w:t>
      </w:r>
    </w:p>
    <w:p w14:paraId="0C5DA62F" w14:textId="77777777" w:rsidR="00FF6EB6" w:rsidRPr="00215798" w:rsidRDefault="00FF6EB6" w:rsidP="00FF6EB6">
      <w:pPr>
        <w:jc w:val="center"/>
        <w:rPr>
          <w:rFonts w:ascii="Arial Narrow" w:hAnsi="Arial Narrow"/>
          <w:b/>
          <w:sz w:val="21"/>
          <w:szCs w:val="21"/>
        </w:rPr>
      </w:pPr>
    </w:p>
    <w:p w14:paraId="7FBD146A" w14:textId="77777777" w:rsidR="00FF6EB6" w:rsidRPr="002D7AB3" w:rsidRDefault="00FF6EB6" w:rsidP="00FF6EB6">
      <w:pPr>
        <w:widowControl w:val="0"/>
        <w:numPr>
          <w:ilvl w:val="1"/>
          <w:numId w:val="0"/>
        </w:numPr>
        <w:tabs>
          <w:tab w:val="left" w:pos="0"/>
          <w:tab w:val="left" w:pos="536"/>
          <w:tab w:val="left" w:pos="567"/>
          <w:tab w:val="left" w:pos="2270"/>
          <w:tab w:val="left" w:pos="4294"/>
          <w:tab w:val="left" w:pos="8789"/>
        </w:tabs>
        <w:jc w:val="both"/>
        <w:rPr>
          <w:rFonts w:ascii="Arial Narrow" w:hAnsi="Arial Narrow"/>
          <w:sz w:val="21"/>
          <w:szCs w:val="21"/>
        </w:rPr>
      </w:pPr>
      <w:r w:rsidRPr="0063654E">
        <w:rPr>
          <w:rFonts w:ascii="Arial Narrow" w:hAnsi="Arial Narrow"/>
          <w:b/>
          <w:bCs/>
          <w:sz w:val="21"/>
          <w:szCs w:val="21"/>
        </w:rPr>
        <w:t>5.1.</w:t>
      </w:r>
      <w:r w:rsidRPr="002D7AB3">
        <w:rPr>
          <w:rFonts w:ascii="Arial Narrow" w:hAnsi="Arial Narrow"/>
          <w:sz w:val="21"/>
          <w:szCs w:val="21"/>
        </w:rPr>
        <w:tab/>
        <w:t>A inexecução parcial ou total do objeto do contrato e a prática dos atos indicados nesta cláusula, verificado o nexo causal devido à ação ou à omissão da proponente Contratada, relativamente às obrigações contratuais em questão, torna passível a aplicação das sanções previstas na Lei n.º 10.520/2002, na Lei n.º 8.666/1993 e no contrato, observando o contraditório e a ampla defesa, conforme listado a seguir:</w:t>
      </w:r>
    </w:p>
    <w:p w14:paraId="13C52151" w14:textId="77777777" w:rsidR="00FF6EB6" w:rsidRPr="002D7AB3" w:rsidRDefault="00FF6EB6" w:rsidP="00FF6EB6">
      <w:pPr>
        <w:widowControl w:val="0"/>
        <w:numPr>
          <w:ilvl w:val="1"/>
          <w:numId w:val="0"/>
        </w:numPr>
        <w:tabs>
          <w:tab w:val="left" w:pos="0"/>
          <w:tab w:val="left" w:pos="536"/>
          <w:tab w:val="left" w:pos="567"/>
          <w:tab w:val="left" w:pos="2270"/>
          <w:tab w:val="left" w:pos="4294"/>
          <w:tab w:val="left" w:pos="8789"/>
        </w:tabs>
        <w:jc w:val="both"/>
        <w:rPr>
          <w:rFonts w:ascii="Arial Narrow" w:hAnsi="Arial Narrow"/>
          <w:sz w:val="21"/>
          <w:szCs w:val="21"/>
        </w:rPr>
      </w:pPr>
      <w:r w:rsidRPr="0063654E">
        <w:rPr>
          <w:rFonts w:ascii="Arial Narrow" w:hAnsi="Arial Narrow"/>
          <w:b/>
          <w:bCs/>
          <w:sz w:val="21"/>
          <w:szCs w:val="21"/>
        </w:rPr>
        <w:t>5.1.1.</w:t>
      </w:r>
      <w:r w:rsidRPr="002D7AB3">
        <w:rPr>
          <w:rFonts w:ascii="Arial Narrow" w:hAnsi="Arial Narrow"/>
          <w:sz w:val="21"/>
          <w:szCs w:val="21"/>
        </w:rPr>
        <w:t xml:space="preserve"> Advertência;</w:t>
      </w:r>
    </w:p>
    <w:p w14:paraId="0C9BEF2E" w14:textId="77777777" w:rsidR="00FF6EB6" w:rsidRPr="002D7AB3" w:rsidRDefault="00FF6EB6" w:rsidP="00FF6EB6">
      <w:pPr>
        <w:widowControl w:val="0"/>
        <w:numPr>
          <w:ilvl w:val="1"/>
          <w:numId w:val="0"/>
        </w:numPr>
        <w:tabs>
          <w:tab w:val="left" w:pos="0"/>
          <w:tab w:val="left" w:pos="536"/>
          <w:tab w:val="left" w:pos="567"/>
          <w:tab w:val="left" w:pos="2270"/>
          <w:tab w:val="left" w:pos="4294"/>
          <w:tab w:val="left" w:pos="8789"/>
        </w:tabs>
        <w:jc w:val="both"/>
        <w:rPr>
          <w:rFonts w:ascii="Arial Narrow" w:hAnsi="Arial Narrow"/>
          <w:sz w:val="21"/>
          <w:szCs w:val="21"/>
        </w:rPr>
      </w:pPr>
      <w:r w:rsidRPr="0063654E">
        <w:rPr>
          <w:rFonts w:ascii="Arial Narrow" w:hAnsi="Arial Narrow"/>
          <w:b/>
          <w:bCs/>
          <w:sz w:val="21"/>
          <w:szCs w:val="21"/>
        </w:rPr>
        <w:t>5.1.2.</w:t>
      </w:r>
      <w:r w:rsidRPr="002D7AB3">
        <w:rPr>
          <w:rFonts w:ascii="Arial Narrow" w:hAnsi="Arial Narrow"/>
          <w:sz w:val="21"/>
          <w:szCs w:val="21"/>
        </w:rPr>
        <w:t xml:space="preserve"> Multa;</w:t>
      </w:r>
    </w:p>
    <w:p w14:paraId="55336784" w14:textId="77777777" w:rsidR="00FF6EB6" w:rsidRPr="002D7AB3" w:rsidRDefault="00FF6EB6" w:rsidP="00FF6EB6">
      <w:pPr>
        <w:widowControl w:val="0"/>
        <w:numPr>
          <w:ilvl w:val="1"/>
          <w:numId w:val="0"/>
        </w:numPr>
        <w:tabs>
          <w:tab w:val="left" w:pos="0"/>
          <w:tab w:val="left" w:pos="536"/>
          <w:tab w:val="left" w:pos="567"/>
          <w:tab w:val="left" w:pos="2270"/>
          <w:tab w:val="left" w:pos="4294"/>
          <w:tab w:val="left" w:pos="8789"/>
        </w:tabs>
        <w:jc w:val="both"/>
        <w:rPr>
          <w:rFonts w:ascii="Arial Narrow" w:hAnsi="Arial Narrow"/>
          <w:sz w:val="21"/>
          <w:szCs w:val="21"/>
        </w:rPr>
      </w:pPr>
      <w:r w:rsidRPr="0063654E">
        <w:rPr>
          <w:rFonts w:ascii="Arial Narrow" w:hAnsi="Arial Narrow"/>
          <w:b/>
          <w:bCs/>
          <w:sz w:val="21"/>
          <w:szCs w:val="21"/>
        </w:rPr>
        <w:t>5.1.3.</w:t>
      </w:r>
      <w:r w:rsidRPr="002D7AB3">
        <w:rPr>
          <w:rFonts w:ascii="Arial Narrow" w:hAnsi="Arial Narrow"/>
          <w:sz w:val="21"/>
          <w:szCs w:val="21"/>
        </w:rPr>
        <w:t xml:space="preserve"> Suspensão temporária de participação em licitação e impedimento de contratar com a Administração;</w:t>
      </w:r>
    </w:p>
    <w:p w14:paraId="30170873" w14:textId="77777777" w:rsidR="00FF6EB6" w:rsidRPr="002D7AB3" w:rsidRDefault="00FF6EB6" w:rsidP="00FF6EB6">
      <w:pPr>
        <w:widowControl w:val="0"/>
        <w:numPr>
          <w:ilvl w:val="1"/>
          <w:numId w:val="0"/>
        </w:numPr>
        <w:tabs>
          <w:tab w:val="left" w:pos="0"/>
          <w:tab w:val="left" w:pos="536"/>
          <w:tab w:val="left" w:pos="567"/>
          <w:tab w:val="left" w:pos="2270"/>
          <w:tab w:val="left" w:pos="4294"/>
          <w:tab w:val="left" w:pos="8789"/>
        </w:tabs>
        <w:jc w:val="both"/>
        <w:rPr>
          <w:rFonts w:ascii="Arial Narrow" w:hAnsi="Arial Narrow"/>
          <w:sz w:val="21"/>
          <w:szCs w:val="21"/>
        </w:rPr>
      </w:pPr>
      <w:r w:rsidRPr="0063654E">
        <w:rPr>
          <w:rFonts w:ascii="Arial Narrow" w:hAnsi="Arial Narrow"/>
          <w:b/>
          <w:bCs/>
          <w:sz w:val="21"/>
          <w:szCs w:val="21"/>
        </w:rPr>
        <w:t>5.1.4.</w:t>
      </w:r>
      <w:r w:rsidRPr="002D7AB3">
        <w:rPr>
          <w:rFonts w:ascii="Arial Narrow" w:hAnsi="Arial Narrow"/>
          <w:sz w:val="21"/>
          <w:szCs w:val="21"/>
        </w:rPr>
        <w:t xml:space="preserve"> Declaração de inidoneidade para licitar ou contratar com a Administração Pública.</w:t>
      </w:r>
    </w:p>
    <w:p w14:paraId="7EABE0EA" w14:textId="77777777" w:rsidR="00FF6EB6" w:rsidRPr="002D7AB3" w:rsidRDefault="00FF6EB6" w:rsidP="00FF6EB6">
      <w:pPr>
        <w:widowControl w:val="0"/>
        <w:numPr>
          <w:ilvl w:val="1"/>
          <w:numId w:val="0"/>
        </w:numPr>
        <w:tabs>
          <w:tab w:val="left" w:pos="0"/>
          <w:tab w:val="left" w:pos="536"/>
          <w:tab w:val="left" w:pos="567"/>
          <w:tab w:val="left" w:pos="2270"/>
          <w:tab w:val="left" w:pos="4294"/>
          <w:tab w:val="left" w:pos="8789"/>
        </w:tabs>
        <w:jc w:val="both"/>
        <w:rPr>
          <w:rFonts w:ascii="Arial Narrow" w:hAnsi="Arial Narrow"/>
          <w:sz w:val="21"/>
          <w:szCs w:val="21"/>
        </w:rPr>
      </w:pPr>
      <w:r w:rsidRPr="0063654E">
        <w:rPr>
          <w:rFonts w:ascii="Arial Narrow" w:hAnsi="Arial Narrow"/>
          <w:b/>
          <w:bCs/>
          <w:sz w:val="21"/>
          <w:szCs w:val="21"/>
        </w:rPr>
        <w:t>5.2.</w:t>
      </w:r>
      <w:r w:rsidRPr="002D7AB3">
        <w:rPr>
          <w:rFonts w:ascii="Arial Narrow" w:hAnsi="Arial Narrow"/>
          <w:sz w:val="21"/>
          <w:szCs w:val="21"/>
        </w:rPr>
        <w:tab/>
        <w:t>As sanções de advertência, de suspensão temporária do direito de participar em licitação e impedimento de contratar com a Administração e de declaração de inidoneidade para licitar ou contratar com a Administração Pública poderão ser aplicadas à proponente Contratada juntamente à de multa e obedecerão ao disposto na legislação de regência no que concerne às hipóteses de aplicação, quantum e consequências.</w:t>
      </w:r>
    </w:p>
    <w:p w14:paraId="22E0799B" w14:textId="77777777" w:rsidR="00FF6EB6" w:rsidRPr="002D7AB3" w:rsidRDefault="00FF6EB6" w:rsidP="00FF6EB6">
      <w:pPr>
        <w:widowControl w:val="0"/>
        <w:numPr>
          <w:ilvl w:val="1"/>
          <w:numId w:val="0"/>
        </w:numPr>
        <w:tabs>
          <w:tab w:val="left" w:pos="0"/>
          <w:tab w:val="left" w:pos="536"/>
          <w:tab w:val="left" w:pos="567"/>
          <w:tab w:val="left" w:pos="2270"/>
          <w:tab w:val="left" w:pos="4294"/>
          <w:tab w:val="left" w:pos="8789"/>
        </w:tabs>
        <w:jc w:val="both"/>
        <w:rPr>
          <w:rFonts w:ascii="Arial Narrow" w:hAnsi="Arial Narrow"/>
          <w:sz w:val="21"/>
          <w:szCs w:val="21"/>
        </w:rPr>
      </w:pPr>
      <w:r w:rsidRPr="0063654E">
        <w:rPr>
          <w:rFonts w:ascii="Arial Narrow" w:hAnsi="Arial Narrow"/>
          <w:b/>
          <w:bCs/>
          <w:sz w:val="21"/>
          <w:szCs w:val="21"/>
        </w:rPr>
        <w:t>5.3.</w:t>
      </w:r>
      <w:r w:rsidRPr="002D7AB3">
        <w:rPr>
          <w:rFonts w:ascii="Arial Narrow" w:hAnsi="Arial Narrow"/>
          <w:sz w:val="21"/>
          <w:szCs w:val="21"/>
        </w:rPr>
        <w:tab/>
        <w:t>A advertência poderá ser aplicada no caso de descumprimento parcial das obrigações e responsabilidades assumidas contratualmente, por culpa exclusiva da proponente Contratada.</w:t>
      </w:r>
    </w:p>
    <w:p w14:paraId="18A5E7E2" w14:textId="77777777" w:rsidR="00FF6EB6" w:rsidRPr="002D7AB3" w:rsidRDefault="00FF6EB6" w:rsidP="00FF6EB6">
      <w:pPr>
        <w:widowControl w:val="0"/>
        <w:numPr>
          <w:ilvl w:val="1"/>
          <w:numId w:val="0"/>
        </w:numPr>
        <w:tabs>
          <w:tab w:val="left" w:pos="0"/>
          <w:tab w:val="left" w:pos="536"/>
          <w:tab w:val="left" w:pos="567"/>
          <w:tab w:val="left" w:pos="2270"/>
          <w:tab w:val="left" w:pos="4294"/>
          <w:tab w:val="left" w:pos="8789"/>
        </w:tabs>
        <w:jc w:val="both"/>
        <w:rPr>
          <w:rFonts w:ascii="Arial Narrow" w:hAnsi="Arial Narrow"/>
          <w:sz w:val="21"/>
          <w:szCs w:val="21"/>
        </w:rPr>
      </w:pPr>
      <w:r w:rsidRPr="0063654E">
        <w:rPr>
          <w:rFonts w:ascii="Arial Narrow" w:hAnsi="Arial Narrow"/>
          <w:b/>
          <w:bCs/>
          <w:sz w:val="21"/>
          <w:szCs w:val="21"/>
        </w:rPr>
        <w:t>5.3.1.</w:t>
      </w:r>
      <w:r w:rsidRPr="002D7AB3">
        <w:rPr>
          <w:rFonts w:ascii="Arial Narrow" w:hAnsi="Arial Narrow"/>
          <w:sz w:val="21"/>
          <w:szCs w:val="21"/>
        </w:rPr>
        <w:t xml:space="preserve"> A advertência poderá, ainda, ser aplicada no caso de outras ocorrências que possam acarretar transtornos ao desenvolvimento dos serviços do Município, a seu critério, desde que não caiba a aplicação de sanção mais grave.</w:t>
      </w:r>
    </w:p>
    <w:p w14:paraId="2FBD81E6" w14:textId="77777777" w:rsidR="00FF6EB6" w:rsidRPr="002D7AB3" w:rsidRDefault="00FF6EB6" w:rsidP="00FF6EB6">
      <w:pPr>
        <w:widowControl w:val="0"/>
        <w:numPr>
          <w:ilvl w:val="1"/>
          <w:numId w:val="0"/>
        </w:numPr>
        <w:tabs>
          <w:tab w:val="left" w:pos="0"/>
          <w:tab w:val="left" w:pos="536"/>
          <w:tab w:val="left" w:pos="567"/>
          <w:tab w:val="left" w:pos="2270"/>
          <w:tab w:val="left" w:pos="4294"/>
          <w:tab w:val="left" w:pos="8789"/>
        </w:tabs>
        <w:jc w:val="both"/>
        <w:rPr>
          <w:rFonts w:ascii="Arial Narrow" w:hAnsi="Arial Narrow"/>
          <w:sz w:val="21"/>
          <w:szCs w:val="21"/>
        </w:rPr>
      </w:pPr>
      <w:r w:rsidRPr="0063654E">
        <w:rPr>
          <w:rFonts w:ascii="Arial Narrow" w:hAnsi="Arial Narrow"/>
          <w:b/>
          <w:bCs/>
          <w:sz w:val="21"/>
          <w:szCs w:val="21"/>
        </w:rPr>
        <w:t>5.4.</w:t>
      </w:r>
      <w:r w:rsidRPr="002D7AB3">
        <w:rPr>
          <w:rFonts w:ascii="Arial Narrow" w:hAnsi="Arial Narrow"/>
          <w:sz w:val="21"/>
          <w:szCs w:val="21"/>
        </w:rPr>
        <w:tab/>
        <w:t>O Município observará a boa-fé da proponente Contratada e as circunstâncias atenuantes e agravantes em que a infração foi praticada. Assim, a Administração poderá deixar de aplicar a penalidade ou mesmo substituí-la por sanção mais branda, desde que a irregularidade seja corrigida no prazo fixado e não tenha causado prejuízo ao Município ou a terceiros.</w:t>
      </w:r>
    </w:p>
    <w:p w14:paraId="142D2242" w14:textId="77777777" w:rsidR="00FF6EB6" w:rsidRPr="002D7AB3" w:rsidRDefault="00FF6EB6" w:rsidP="00FF6EB6">
      <w:pPr>
        <w:widowControl w:val="0"/>
        <w:numPr>
          <w:ilvl w:val="1"/>
          <w:numId w:val="0"/>
        </w:numPr>
        <w:tabs>
          <w:tab w:val="left" w:pos="0"/>
          <w:tab w:val="left" w:pos="536"/>
          <w:tab w:val="left" w:pos="567"/>
          <w:tab w:val="left" w:pos="2270"/>
          <w:tab w:val="left" w:pos="4294"/>
          <w:tab w:val="left" w:pos="8789"/>
        </w:tabs>
        <w:jc w:val="both"/>
        <w:rPr>
          <w:rFonts w:ascii="Arial Narrow" w:hAnsi="Arial Narrow"/>
          <w:sz w:val="21"/>
          <w:szCs w:val="21"/>
        </w:rPr>
      </w:pPr>
      <w:r w:rsidRPr="0063654E">
        <w:rPr>
          <w:rFonts w:ascii="Arial Narrow" w:hAnsi="Arial Narrow"/>
          <w:b/>
          <w:bCs/>
          <w:sz w:val="21"/>
          <w:szCs w:val="21"/>
        </w:rPr>
        <w:t>5.5.</w:t>
      </w:r>
      <w:r w:rsidRPr="002D7AB3">
        <w:rPr>
          <w:rFonts w:ascii="Arial Narrow" w:hAnsi="Arial Narrow"/>
          <w:sz w:val="21"/>
          <w:szCs w:val="21"/>
        </w:rPr>
        <w:tab/>
        <w:t>Na ocorrência de atraso injustificado para assinatura do Contrato, para o início da execução dos serviços ou entrega dos materiais, inexecução parcial ou total do contrato, as multas a serem aplicadas observarão os seguintes parâmetros:</w:t>
      </w:r>
    </w:p>
    <w:p w14:paraId="2287FF51" w14:textId="77777777" w:rsidR="00FF6EB6" w:rsidRPr="002D7AB3" w:rsidRDefault="00FF6EB6" w:rsidP="00FF6EB6">
      <w:pPr>
        <w:widowControl w:val="0"/>
        <w:numPr>
          <w:ilvl w:val="1"/>
          <w:numId w:val="0"/>
        </w:numPr>
        <w:tabs>
          <w:tab w:val="left" w:pos="0"/>
          <w:tab w:val="left" w:pos="536"/>
          <w:tab w:val="left" w:pos="567"/>
          <w:tab w:val="left" w:pos="2270"/>
          <w:tab w:val="left" w:pos="4294"/>
          <w:tab w:val="left" w:pos="8789"/>
        </w:tabs>
        <w:jc w:val="both"/>
        <w:rPr>
          <w:rFonts w:ascii="Arial Narrow" w:hAnsi="Arial Narrow"/>
          <w:b/>
          <w:i/>
          <w:sz w:val="21"/>
          <w:szCs w:val="21"/>
          <w:u w:val="single"/>
        </w:rPr>
      </w:pPr>
      <w:r w:rsidRPr="0063654E">
        <w:rPr>
          <w:rFonts w:ascii="Arial Narrow" w:hAnsi="Arial Narrow"/>
          <w:b/>
          <w:bCs/>
          <w:sz w:val="21"/>
          <w:szCs w:val="21"/>
        </w:rPr>
        <w:t>5.5.1.</w:t>
      </w:r>
      <w:r w:rsidRPr="002D7AB3">
        <w:rPr>
          <w:rFonts w:ascii="Arial Narrow" w:hAnsi="Arial Narrow"/>
          <w:b/>
          <w:i/>
          <w:sz w:val="21"/>
          <w:szCs w:val="21"/>
          <w:u w:val="single"/>
        </w:rPr>
        <w:t xml:space="preserve"> 0,5% (cinco décimos por cento) do valor do Contrato por dia de mora na assinatura do Contrato ou atraso no início da execução dos serviços ou entrega dos materiais, até o máximo de 3,5% (três inteiros e cinco décimos por cento), o que configurará a inexecução total do contrato, sem prejuízo da rescisão unilateral da avença;</w:t>
      </w:r>
    </w:p>
    <w:p w14:paraId="565A88E3" w14:textId="77777777" w:rsidR="00FF6EB6" w:rsidRPr="002D7AB3" w:rsidRDefault="00FF6EB6" w:rsidP="00FF6EB6">
      <w:pPr>
        <w:widowControl w:val="0"/>
        <w:numPr>
          <w:ilvl w:val="1"/>
          <w:numId w:val="0"/>
        </w:numPr>
        <w:tabs>
          <w:tab w:val="left" w:pos="0"/>
          <w:tab w:val="left" w:pos="536"/>
          <w:tab w:val="left" w:pos="567"/>
          <w:tab w:val="left" w:pos="2270"/>
          <w:tab w:val="left" w:pos="4294"/>
          <w:tab w:val="left" w:pos="8789"/>
        </w:tabs>
        <w:jc w:val="both"/>
        <w:rPr>
          <w:rFonts w:ascii="Arial Narrow" w:hAnsi="Arial Narrow"/>
          <w:sz w:val="21"/>
          <w:szCs w:val="21"/>
        </w:rPr>
      </w:pPr>
      <w:r w:rsidRPr="0063654E">
        <w:rPr>
          <w:rFonts w:ascii="Arial Narrow" w:hAnsi="Arial Narrow"/>
          <w:b/>
          <w:bCs/>
          <w:sz w:val="21"/>
          <w:szCs w:val="21"/>
        </w:rPr>
        <w:t>5.5.2.</w:t>
      </w:r>
      <w:r w:rsidRPr="002D7AB3">
        <w:rPr>
          <w:rFonts w:ascii="Arial Narrow" w:hAnsi="Arial Narrow"/>
          <w:sz w:val="21"/>
          <w:szCs w:val="21"/>
        </w:rPr>
        <w:t xml:space="preserve"> Até o máximo de 20% (vinte por cento) do valor do Contrato no caso de inexecução parcial do contrato;</w:t>
      </w:r>
    </w:p>
    <w:p w14:paraId="6A424AB9" w14:textId="77777777" w:rsidR="00FF6EB6" w:rsidRPr="002D7AB3" w:rsidRDefault="00FF6EB6" w:rsidP="00FF6EB6">
      <w:pPr>
        <w:widowControl w:val="0"/>
        <w:numPr>
          <w:ilvl w:val="1"/>
          <w:numId w:val="0"/>
        </w:numPr>
        <w:tabs>
          <w:tab w:val="left" w:pos="0"/>
          <w:tab w:val="left" w:pos="536"/>
          <w:tab w:val="left" w:pos="567"/>
          <w:tab w:val="left" w:pos="2270"/>
          <w:tab w:val="left" w:pos="4294"/>
          <w:tab w:val="left" w:pos="8789"/>
        </w:tabs>
        <w:jc w:val="both"/>
        <w:rPr>
          <w:rFonts w:ascii="Arial Narrow" w:hAnsi="Arial Narrow"/>
          <w:sz w:val="21"/>
          <w:szCs w:val="21"/>
        </w:rPr>
      </w:pPr>
      <w:r w:rsidRPr="0063654E">
        <w:rPr>
          <w:rFonts w:ascii="Arial Narrow" w:hAnsi="Arial Narrow"/>
          <w:b/>
          <w:bCs/>
          <w:sz w:val="21"/>
          <w:szCs w:val="21"/>
        </w:rPr>
        <w:t>5.5.3.</w:t>
      </w:r>
      <w:r w:rsidRPr="002D7AB3">
        <w:rPr>
          <w:rFonts w:ascii="Arial Narrow" w:hAnsi="Arial Narrow"/>
          <w:sz w:val="21"/>
          <w:szCs w:val="21"/>
        </w:rPr>
        <w:t xml:space="preserve"> 30% (trinta por cento) do valor do Contrato no caso de inexecução total do contrato.</w:t>
      </w:r>
    </w:p>
    <w:p w14:paraId="0C398862" w14:textId="77777777" w:rsidR="00FF6EB6" w:rsidRPr="002D7AB3" w:rsidRDefault="00FF6EB6" w:rsidP="00FF6EB6">
      <w:pPr>
        <w:widowControl w:val="0"/>
        <w:numPr>
          <w:ilvl w:val="1"/>
          <w:numId w:val="0"/>
        </w:numPr>
        <w:tabs>
          <w:tab w:val="left" w:pos="0"/>
          <w:tab w:val="left" w:pos="536"/>
          <w:tab w:val="left" w:pos="567"/>
          <w:tab w:val="left" w:pos="2270"/>
          <w:tab w:val="left" w:pos="4294"/>
          <w:tab w:val="left" w:pos="8789"/>
        </w:tabs>
        <w:jc w:val="both"/>
        <w:rPr>
          <w:rFonts w:ascii="Arial Narrow" w:hAnsi="Arial Narrow"/>
          <w:sz w:val="21"/>
          <w:szCs w:val="21"/>
        </w:rPr>
      </w:pPr>
      <w:r w:rsidRPr="0063654E">
        <w:rPr>
          <w:rFonts w:ascii="Arial Narrow" w:hAnsi="Arial Narrow"/>
          <w:b/>
          <w:bCs/>
          <w:sz w:val="21"/>
          <w:szCs w:val="21"/>
        </w:rPr>
        <w:t>5.6.</w:t>
      </w:r>
      <w:r w:rsidRPr="0063654E">
        <w:rPr>
          <w:rFonts w:ascii="Arial Narrow" w:hAnsi="Arial Narrow"/>
          <w:b/>
          <w:bCs/>
          <w:sz w:val="21"/>
          <w:szCs w:val="21"/>
        </w:rPr>
        <w:tab/>
      </w:r>
      <w:r w:rsidRPr="002D7AB3">
        <w:rPr>
          <w:rFonts w:ascii="Arial Narrow" w:hAnsi="Arial Narrow"/>
          <w:sz w:val="21"/>
          <w:szCs w:val="21"/>
        </w:rPr>
        <w:t>Será configurada a inexecução total do objeto, quando:</w:t>
      </w:r>
    </w:p>
    <w:p w14:paraId="1631BDAB" w14:textId="77777777" w:rsidR="00FF6EB6" w:rsidRPr="002D7AB3" w:rsidRDefault="00FF6EB6" w:rsidP="00FF6EB6">
      <w:pPr>
        <w:widowControl w:val="0"/>
        <w:numPr>
          <w:ilvl w:val="1"/>
          <w:numId w:val="0"/>
        </w:numPr>
        <w:tabs>
          <w:tab w:val="left" w:pos="0"/>
          <w:tab w:val="left" w:pos="536"/>
          <w:tab w:val="left" w:pos="567"/>
          <w:tab w:val="left" w:pos="2270"/>
          <w:tab w:val="left" w:pos="4294"/>
          <w:tab w:val="left" w:pos="8789"/>
        </w:tabs>
        <w:jc w:val="both"/>
        <w:rPr>
          <w:rFonts w:ascii="Arial Narrow" w:hAnsi="Arial Narrow"/>
          <w:sz w:val="21"/>
          <w:szCs w:val="21"/>
        </w:rPr>
      </w:pPr>
      <w:r w:rsidRPr="00534AC2">
        <w:rPr>
          <w:rFonts w:ascii="Arial Narrow" w:hAnsi="Arial Narrow"/>
          <w:b/>
          <w:bCs/>
          <w:sz w:val="21"/>
          <w:szCs w:val="21"/>
        </w:rPr>
        <w:t>5.6.1.</w:t>
      </w:r>
      <w:r w:rsidRPr="002D7AB3">
        <w:rPr>
          <w:rFonts w:ascii="Arial Narrow" w:hAnsi="Arial Narrow"/>
          <w:sz w:val="21"/>
          <w:szCs w:val="21"/>
        </w:rPr>
        <w:t xml:space="preserve"> Houver atraso injustificado, do início dos serviços ou entrega dos materiais, na totalidade requerida, por mais de 07 (sete) dias corridos após o recebimento pela Contratada da ordem de serviços.</w:t>
      </w:r>
    </w:p>
    <w:p w14:paraId="0D460717" w14:textId="77777777" w:rsidR="00FF6EB6" w:rsidRPr="002D7AB3" w:rsidRDefault="00FF6EB6" w:rsidP="00FF6EB6">
      <w:pPr>
        <w:widowControl w:val="0"/>
        <w:numPr>
          <w:ilvl w:val="1"/>
          <w:numId w:val="0"/>
        </w:numPr>
        <w:tabs>
          <w:tab w:val="left" w:pos="0"/>
          <w:tab w:val="left" w:pos="536"/>
          <w:tab w:val="left" w:pos="567"/>
          <w:tab w:val="left" w:pos="2270"/>
          <w:tab w:val="left" w:pos="4294"/>
          <w:tab w:val="left" w:pos="8789"/>
        </w:tabs>
        <w:jc w:val="both"/>
        <w:rPr>
          <w:rFonts w:ascii="Arial Narrow" w:hAnsi="Arial Narrow"/>
          <w:sz w:val="21"/>
          <w:szCs w:val="21"/>
        </w:rPr>
      </w:pPr>
      <w:r w:rsidRPr="00534AC2">
        <w:rPr>
          <w:rFonts w:ascii="Arial Narrow" w:hAnsi="Arial Narrow"/>
          <w:b/>
          <w:bCs/>
          <w:sz w:val="21"/>
          <w:szCs w:val="21"/>
        </w:rPr>
        <w:t>5.6.2.</w:t>
      </w:r>
      <w:r w:rsidRPr="002D7AB3">
        <w:rPr>
          <w:rFonts w:ascii="Arial Narrow" w:hAnsi="Arial Narrow"/>
          <w:sz w:val="21"/>
          <w:szCs w:val="21"/>
        </w:rPr>
        <w:t xml:space="preserve"> Todos os serviços executados não forem aceitos pelo Município por não atenderem às especificações deste documento, durante 30 (trinta) dias consecutivos de prestação dos serviços ou entrega de materiais.</w:t>
      </w:r>
    </w:p>
    <w:p w14:paraId="528AB926" w14:textId="77777777" w:rsidR="00FF6EB6" w:rsidRPr="002D7AB3" w:rsidRDefault="00FF6EB6" w:rsidP="00FF6EB6">
      <w:pPr>
        <w:widowControl w:val="0"/>
        <w:numPr>
          <w:ilvl w:val="1"/>
          <w:numId w:val="0"/>
        </w:numPr>
        <w:tabs>
          <w:tab w:val="left" w:pos="0"/>
          <w:tab w:val="left" w:pos="536"/>
          <w:tab w:val="left" w:pos="567"/>
          <w:tab w:val="left" w:pos="2270"/>
          <w:tab w:val="left" w:pos="4294"/>
          <w:tab w:val="left" w:pos="8789"/>
        </w:tabs>
        <w:jc w:val="both"/>
        <w:rPr>
          <w:rFonts w:ascii="Arial Narrow" w:hAnsi="Arial Narrow"/>
          <w:sz w:val="21"/>
          <w:szCs w:val="21"/>
        </w:rPr>
      </w:pPr>
      <w:r w:rsidRPr="00534AC2">
        <w:rPr>
          <w:rFonts w:ascii="Arial Narrow" w:hAnsi="Arial Narrow"/>
          <w:b/>
          <w:bCs/>
          <w:sz w:val="21"/>
          <w:szCs w:val="21"/>
        </w:rPr>
        <w:t>5.7.</w:t>
      </w:r>
      <w:r w:rsidRPr="002D7AB3">
        <w:rPr>
          <w:rFonts w:ascii="Arial Narrow" w:hAnsi="Arial Narrow"/>
          <w:sz w:val="21"/>
          <w:szCs w:val="21"/>
        </w:rPr>
        <w:tab/>
        <w:t>O valor da multa poderá ser descontado do pagamento a ser efetuado à proponente Contratada:</w:t>
      </w:r>
    </w:p>
    <w:p w14:paraId="2EEDBEB2" w14:textId="77777777" w:rsidR="00FF6EB6" w:rsidRPr="002D7AB3" w:rsidRDefault="00FF6EB6" w:rsidP="00FF6EB6">
      <w:pPr>
        <w:widowControl w:val="0"/>
        <w:numPr>
          <w:ilvl w:val="1"/>
          <w:numId w:val="0"/>
        </w:numPr>
        <w:tabs>
          <w:tab w:val="left" w:pos="0"/>
          <w:tab w:val="left" w:pos="536"/>
          <w:tab w:val="left" w:pos="567"/>
          <w:tab w:val="left" w:pos="2270"/>
          <w:tab w:val="left" w:pos="4294"/>
          <w:tab w:val="left" w:pos="8789"/>
        </w:tabs>
        <w:jc w:val="both"/>
        <w:rPr>
          <w:rFonts w:ascii="Arial Narrow" w:hAnsi="Arial Narrow"/>
          <w:sz w:val="21"/>
          <w:szCs w:val="21"/>
        </w:rPr>
      </w:pPr>
      <w:r w:rsidRPr="00534AC2">
        <w:rPr>
          <w:rFonts w:ascii="Arial Narrow" w:hAnsi="Arial Narrow"/>
          <w:b/>
          <w:bCs/>
          <w:sz w:val="21"/>
          <w:szCs w:val="21"/>
        </w:rPr>
        <w:t>5.7.1.</w:t>
      </w:r>
      <w:r w:rsidRPr="002D7AB3">
        <w:rPr>
          <w:rFonts w:ascii="Arial Narrow" w:hAnsi="Arial Narrow"/>
          <w:sz w:val="21"/>
          <w:szCs w:val="21"/>
        </w:rPr>
        <w:t xml:space="preserve"> Se o valor a ser pago à proponente Contratada não for suficiente para cobrir o valor da multa, fica está obrigada a recolher a importância devida no prazo de 15 (quinze) dias, contado da comunicação oficial.</w:t>
      </w:r>
    </w:p>
    <w:p w14:paraId="71B98EF9" w14:textId="77777777" w:rsidR="00FF6EB6" w:rsidRPr="002D7AB3" w:rsidRDefault="00FF6EB6" w:rsidP="00FF6EB6">
      <w:pPr>
        <w:widowControl w:val="0"/>
        <w:numPr>
          <w:ilvl w:val="1"/>
          <w:numId w:val="0"/>
        </w:numPr>
        <w:tabs>
          <w:tab w:val="left" w:pos="0"/>
          <w:tab w:val="left" w:pos="536"/>
          <w:tab w:val="left" w:pos="567"/>
          <w:tab w:val="left" w:pos="2270"/>
          <w:tab w:val="left" w:pos="4294"/>
          <w:tab w:val="left" w:pos="8789"/>
        </w:tabs>
        <w:jc w:val="both"/>
        <w:rPr>
          <w:rFonts w:ascii="Arial Narrow" w:hAnsi="Arial Narrow"/>
          <w:sz w:val="21"/>
          <w:szCs w:val="21"/>
        </w:rPr>
      </w:pPr>
      <w:r w:rsidRPr="00534AC2">
        <w:rPr>
          <w:rFonts w:ascii="Arial Narrow" w:hAnsi="Arial Narrow"/>
          <w:b/>
          <w:bCs/>
          <w:sz w:val="21"/>
          <w:szCs w:val="21"/>
        </w:rPr>
        <w:t>5.7.2.</w:t>
      </w:r>
      <w:r w:rsidRPr="002D7AB3">
        <w:rPr>
          <w:rFonts w:ascii="Arial Narrow" w:hAnsi="Arial Narrow"/>
          <w:sz w:val="21"/>
          <w:szCs w:val="21"/>
        </w:rPr>
        <w:t xml:space="preserve"> Esgotados os meios administrativos para cobrança do valor devido pela proponente Contratada ao Município, este será encaminhado para inscrição em dívida ativa.</w:t>
      </w:r>
    </w:p>
    <w:p w14:paraId="76AEDE44" w14:textId="77777777" w:rsidR="00FF6EB6" w:rsidRDefault="00FF6EB6" w:rsidP="00FF6EB6">
      <w:pPr>
        <w:autoSpaceDE w:val="0"/>
        <w:autoSpaceDN w:val="0"/>
        <w:adjustRightInd w:val="0"/>
        <w:ind w:left="397" w:hanging="397"/>
        <w:jc w:val="both"/>
        <w:rPr>
          <w:rFonts w:ascii="Arial Narrow" w:hAnsi="Arial Narrow"/>
          <w:b/>
          <w:sz w:val="21"/>
          <w:szCs w:val="21"/>
        </w:rPr>
      </w:pPr>
    </w:p>
    <w:p w14:paraId="2D91C1A1" w14:textId="77777777" w:rsidR="00FF6EB6" w:rsidRPr="00215798" w:rsidRDefault="00FF6EB6" w:rsidP="00FF6EB6">
      <w:pPr>
        <w:autoSpaceDE w:val="0"/>
        <w:autoSpaceDN w:val="0"/>
        <w:adjustRightInd w:val="0"/>
        <w:ind w:left="397" w:hanging="397"/>
        <w:jc w:val="both"/>
        <w:rPr>
          <w:rFonts w:ascii="Arial Narrow" w:hAnsi="Arial Narrow"/>
          <w:b/>
          <w:sz w:val="21"/>
          <w:szCs w:val="21"/>
        </w:rPr>
      </w:pPr>
    </w:p>
    <w:p w14:paraId="4BBDF8C2" w14:textId="77777777" w:rsidR="00FF6EB6" w:rsidRPr="00215798" w:rsidRDefault="00FF6EB6" w:rsidP="00FF6EB6">
      <w:pPr>
        <w:jc w:val="center"/>
        <w:rPr>
          <w:rFonts w:ascii="Arial Narrow" w:hAnsi="Arial Narrow"/>
          <w:b/>
          <w:sz w:val="21"/>
          <w:szCs w:val="21"/>
        </w:rPr>
      </w:pPr>
      <w:r w:rsidRPr="00215798">
        <w:rPr>
          <w:rFonts w:ascii="Arial Narrow" w:hAnsi="Arial Narrow"/>
          <w:b/>
          <w:sz w:val="21"/>
          <w:szCs w:val="21"/>
        </w:rPr>
        <w:lastRenderedPageBreak/>
        <w:t>CLÁUSULA SEXTA</w:t>
      </w:r>
    </w:p>
    <w:p w14:paraId="51FCF7F4" w14:textId="77777777" w:rsidR="00FF6EB6" w:rsidRDefault="00FF6EB6" w:rsidP="00FF6EB6">
      <w:pPr>
        <w:jc w:val="center"/>
        <w:rPr>
          <w:rFonts w:ascii="Arial Narrow" w:hAnsi="Arial Narrow"/>
          <w:b/>
          <w:sz w:val="21"/>
          <w:szCs w:val="21"/>
        </w:rPr>
      </w:pPr>
      <w:r w:rsidRPr="00215798">
        <w:rPr>
          <w:rFonts w:ascii="Arial Narrow" w:hAnsi="Arial Narrow"/>
          <w:b/>
          <w:sz w:val="21"/>
          <w:szCs w:val="21"/>
        </w:rPr>
        <w:t>DAS ALTERAÇÕES</w:t>
      </w:r>
    </w:p>
    <w:p w14:paraId="70C11E6F" w14:textId="77777777" w:rsidR="00FF6EB6" w:rsidRPr="00215798" w:rsidRDefault="00FF6EB6" w:rsidP="00FF6EB6">
      <w:pPr>
        <w:jc w:val="center"/>
        <w:rPr>
          <w:rFonts w:ascii="Arial Narrow" w:hAnsi="Arial Narrow"/>
          <w:b/>
          <w:sz w:val="21"/>
          <w:szCs w:val="21"/>
        </w:rPr>
      </w:pPr>
    </w:p>
    <w:p w14:paraId="3BB97D83" w14:textId="77777777" w:rsidR="00FF6EB6" w:rsidRDefault="00FF6EB6" w:rsidP="00FF6EB6">
      <w:pPr>
        <w:pStyle w:val="Recuodecorpodetexto2"/>
        <w:spacing w:line="240" w:lineRule="auto"/>
        <w:ind w:hanging="283"/>
        <w:jc w:val="both"/>
        <w:rPr>
          <w:rFonts w:ascii="Arial Narrow" w:hAnsi="Arial Narrow"/>
          <w:sz w:val="21"/>
          <w:szCs w:val="21"/>
        </w:rPr>
      </w:pPr>
      <w:r w:rsidRPr="00215798">
        <w:rPr>
          <w:rFonts w:ascii="Arial Narrow" w:hAnsi="Arial Narrow" w:cs="Arial"/>
          <w:b/>
          <w:sz w:val="21"/>
          <w:szCs w:val="21"/>
        </w:rPr>
        <w:t>6.1</w:t>
      </w:r>
      <w:r w:rsidRPr="00215798">
        <w:rPr>
          <w:rFonts w:ascii="Arial Narrow" w:hAnsi="Arial Narrow"/>
          <w:sz w:val="21"/>
          <w:szCs w:val="21"/>
        </w:rPr>
        <w:t>. O presente Contrato somente poderá ser alterado na forma disposta na Lei 8.666/93 e suas alterações posteriores, art.65, inciso I, letra “b” e inciso II, letras “c” e “d”, observado o que dispõem os §§ 1º, 2º, 4°, 5º, 6º e 8º do mesmo artigo.</w:t>
      </w:r>
    </w:p>
    <w:p w14:paraId="1A9B2556" w14:textId="77777777" w:rsidR="00FF6EB6" w:rsidRDefault="00FF6EB6" w:rsidP="00FF6EB6">
      <w:pPr>
        <w:jc w:val="center"/>
        <w:rPr>
          <w:rFonts w:ascii="Arial Narrow" w:hAnsi="Arial Narrow"/>
          <w:b/>
          <w:sz w:val="21"/>
          <w:szCs w:val="21"/>
        </w:rPr>
      </w:pPr>
    </w:p>
    <w:p w14:paraId="69E9506E" w14:textId="7EA1A746" w:rsidR="00FF6EB6" w:rsidRPr="00215798" w:rsidRDefault="00FF6EB6" w:rsidP="00FF6EB6">
      <w:pPr>
        <w:jc w:val="center"/>
        <w:rPr>
          <w:rFonts w:ascii="Arial Narrow" w:hAnsi="Arial Narrow"/>
          <w:b/>
          <w:sz w:val="21"/>
          <w:szCs w:val="21"/>
        </w:rPr>
      </w:pPr>
      <w:r w:rsidRPr="00215798">
        <w:rPr>
          <w:rFonts w:ascii="Arial Narrow" w:hAnsi="Arial Narrow"/>
          <w:b/>
          <w:sz w:val="21"/>
          <w:szCs w:val="21"/>
        </w:rPr>
        <w:t>CLÁUSULA SÉTIMA</w:t>
      </w:r>
    </w:p>
    <w:p w14:paraId="36BF6AAC" w14:textId="77777777" w:rsidR="00FF6EB6" w:rsidRDefault="00FF6EB6" w:rsidP="00FF6EB6">
      <w:pPr>
        <w:jc w:val="center"/>
        <w:rPr>
          <w:rFonts w:ascii="Arial Narrow" w:hAnsi="Arial Narrow"/>
          <w:b/>
          <w:sz w:val="21"/>
          <w:szCs w:val="21"/>
        </w:rPr>
      </w:pPr>
      <w:r w:rsidRPr="00215798">
        <w:rPr>
          <w:rFonts w:ascii="Arial Narrow" w:hAnsi="Arial Narrow"/>
          <w:b/>
          <w:sz w:val="21"/>
          <w:szCs w:val="21"/>
        </w:rPr>
        <w:t>DA INEXECUÇÃO E DA RESCISÃO DO CONTRATO</w:t>
      </w:r>
    </w:p>
    <w:p w14:paraId="686C12BC" w14:textId="77777777" w:rsidR="00FF6EB6" w:rsidRPr="00215798" w:rsidRDefault="00FF6EB6" w:rsidP="00FF6EB6">
      <w:pPr>
        <w:jc w:val="center"/>
        <w:rPr>
          <w:rFonts w:ascii="Arial Narrow" w:hAnsi="Arial Narrow"/>
          <w:b/>
          <w:sz w:val="21"/>
          <w:szCs w:val="21"/>
        </w:rPr>
      </w:pPr>
    </w:p>
    <w:p w14:paraId="1517B6BA" w14:textId="77777777" w:rsidR="00FF6EB6" w:rsidRPr="00215798" w:rsidRDefault="00FF6EB6" w:rsidP="00FF6EB6">
      <w:pPr>
        <w:pStyle w:val="NormalWeb"/>
        <w:spacing w:before="0" w:beforeAutospacing="0" w:after="0" w:afterAutospacing="0"/>
        <w:ind w:left="360" w:hanging="360"/>
        <w:jc w:val="both"/>
        <w:rPr>
          <w:rFonts w:ascii="Arial Narrow" w:hAnsi="Arial Narrow"/>
          <w:sz w:val="21"/>
          <w:szCs w:val="21"/>
        </w:rPr>
      </w:pPr>
      <w:r w:rsidRPr="00215798">
        <w:rPr>
          <w:rFonts w:ascii="Arial Narrow" w:hAnsi="Arial Narrow"/>
          <w:b/>
          <w:bCs/>
          <w:sz w:val="21"/>
          <w:szCs w:val="21"/>
        </w:rPr>
        <w:t xml:space="preserve">7.1. </w:t>
      </w:r>
      <w:r w:rsidRPr="00215798">
        <w:rPr>
          <w:rFonts w:ascii="Arial Narrow" w:hAnsi="Arial Narrow"/>
          <w:sz w:val="21"/>
          <w:szCs w:val="21"/>
        </w:rPr>
        <w:t>O contrato poderá ser rescindo nos seguintes casos:</w:t>
      </w:r>
    </w:p>
    <w:p w14:paraId="49C9BDC9" w14:textId="77777777" w:rsidR="00FF6EB6" w:rsidRPr="00215798" w:rsidRDefault="00FF6EB6" w:rsidP="00FF6EB6">
      <w:pPr>
        <w:pStyle w:val="Corpodetexto3"/>
        <w:spacing w:after="0"/>
        <w:ind w:left="567"/>
        <w:jc w:val="both"/>
        <w:rPr>
          <w:rFonts w:ascii="Arial Narrow" w:hAnsi="Arial Narrow"/>
          <w:sz w:val="21"/>
          <w:szCs w:val="21"/>
        </w:rPr>
      </w:pPr>
      <w:r w:rsidRPr="00215798">
        <w:rPr>
          <w:rFonts w:ascii="Arial Narrow" w:hAnsi="Arial Narrow"/>
          <w:bCs/>
          <w:sz w:val="21"/>
          <w:szCs w:val="21"/>
        </w:rPr>
        <w:t>a)</w:t>
      </w:r>
      <w:r w:rsidRPr="00215798">
        <w:rPr>
          <w:rFonts w:ascii="Arial Narrow" w:hAnsi="Arial Narrow"/>
          <w:sz w:val="21"/>
          <w:szCs w:val="21"/>
        </w:rPr>
        <w:t xml:space="preserve"> Por ato unilateral escrito do contratante, nos casos enumerados nos incisos I a XVII, do art. 78, da Lei 8.666/93;</w:t>
      </w:r>
    </w:p>
    <w:p w14:paraId="5B82950B" w14:textId="77777777" w:rsidR="00FF6EB6" w:rsidRPr="00215798" w:rsidRDefault="00FF6EB6" w:rsidP="00FF6EB6">
      <w:pPr>
        <w:pStyle w:val="Corpodetexto3"/>
        <w:spacing w:after="0"/>
        <w:ind w:left="567"/>
        <w:jc w:val="both"/>
        <w:rPr>
          <w:rFonts w:ascii="Arial Narrow" w:hAnsi="Arial Narrow"/>
          <w:sz w:val="21"/>
          <w:szCs w:val="21"/>
        </w:rPr>
      </w:pPr>
      <w:r w:rsidRPr="00215798">
        <w:rPr>
          <w:rFonts w:ascii="Arial Narrow" w:hAnsi="Arial Narrow"/>
          <w:bCs/>
          <w:sz w:val="21"/>
          <w:szCs w:val="21"/>
        </w:rPr>
        <w:t>b)</w:t>
      </w:r>
      <w:r w:rsidRPr="00215798">
        <w:rPr>
          <w:rFonts w:ascii="Arial Narrow" w:hAnsi="Arial Narrow"/>
          <w:sz w:val="21"/>
          <w:szCs w:val="21"/>
        </w:rPr>
        <w:t xml:space="preserve"> Amigavelmente, por acordo das partes, mediante formalização de aviso prévio de, no mínimo, 30 (trinta) dias, não cabendo indenização a qualquer uma das partes, resguardado o interesse público;</w:t>
      </w:r>
    </w:p>
    <w:p w14:paraId="3B9CBCB6" w14:textId="77777777" w:rsidR="00FF6EB6" w:rsidRPr="00215798" w:rsidRDefault="00FF6EB6" w:rsidP="00FF6EB6">
      <w:pPr>
        <w:pStyle w:val="Corpodetexto3"/>
        <w:spacing w:after="0"/>
        <w:ind w:left="567"/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215798">
        <w:rPr>
          <w:rFonts w:ascii="Arial Narrow" w:hAnsi="Arial Narrow"/>
          <w:bCs/>
          <w:sz w:val="21"/>
          <w:szCs w:val="21"/>
        </w:rPr>
        <w:t>c)</w:t>
      </w:r>
      <w:r w:rsidRPr="00215798">
        <w:rPr>
          <w:rFonts w:ascii="Arial Narrow" w:hAnsi="Arial Narrow"/>
          <w:sz w:val="21"/>
          <w:szCs w:val="21"/>
        </w:rPr>
        <w:t xml:space="preserve"> Judicialmente, nos termos da legislação vigente</w:t>
      </w:r>
      <w:r w:rsidRPr="00215798">
        <w:rPr>
          <w:rFonts w:ascii="Arial Narrow" w:hAnsi="Arial Narrow" w:cs="Arial"/>
          <w:snapToGrid w:val="0"/>
          <w:sz w:val="21"/>
          <w:szCs w:val="21"/>
        </w:rPr>
        <w:t>.</w:t>
      </w:r>
    </w:p>
    <w:p w14:paraId="0700534F" w14:textId="77777777" w:rsidR="00FF6EB6" w:rsidRPr="00215798" w:rsidRDefault="00FF6EB6" w:rsidP="00FF6EB6">
      <w:pPr>
        <w:pStyle w:val="PargrafodaLista"/>
        <w:numPr>
          <w:ilvl w:val="1"/>
          <w:numId w:val="5"/>
        </w:numPr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215798">
        <w:rPr>
          <w:rFonts w:ascii="Arial Narrow" w:hAnsi="Arial Narrow"/>
          <w:sz w:val="21"/>
          <w:szCs w:val="21"/>
        </w:rPr>
        <w:t xml:space="preserve"> O descumprimento, por parte da contratada, de suas obrigações legais e/ou contratuais, assegura ao contratante o direito de rescindir o contrato a qualquer tempo, independente de aviso, interpelação judicial e/ou extrajudicial;</w:t>
      </w:r>
    </w:p>
    <w:p w14:paraId="3288B23A" w14:textId="77777777" w:rsidR="00FF6EB6" w:rsidRPr="00215798" w:rsidRDefault="00FF6EB6" w:rsidP="00FF6EB6">
      <w:pPr>
        <w:pStyle w:val="PargrafodaLista"/>
        <w:numPr>
          <w:ilvl w:val="1"/>
          <w:numId w:val="5"/>
        </w:numPr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215798">
        <w:rPr>
          <w:rFonts w:ascii="Arial Narrow" w:hAnsi="Arial Narrow"/>
          <w:sz w:val="21"/>
          <w:szCs w:val="21"/>
        </w:rPr>
        <w:t>Fica reservado ao contratante o direito de rescindir total ou parcialmente o presente contrato, desde que seja administrativamente conveniente ou que importe no interesse público, conforme preceituam os artigos 78, 79 e 80 da Lei 8.666/93 e alterações, sem que assista a</w:t>
      </w:r>
      <w:r w:rsidRPr="00215798">
        <w:rPr>
          <w:rFonts w:ascii="Arial Narrow" w:hAnsi="Arial Narrow" w:cs="Arial"/>
          <w:sz w:val="21"/>
          <w:szCs w:val="21"/>
        </w:rPr>
        <w:t xml:space="preserve"> </w:t>
      </w:r>
      <w:r w:rsidRPr="00215798">
        <w:rPr>
          <w:rFonts w:ascii="Arial Narrow" w:hAnsi="Arial Narrow"/>
          <w:b/>
          <w:bCs/>
          <w:sz w:val="21"/>
          <w:szCs w:val="21"/>
        </w:rPr>
        <w:t>CONTRATADA</w:t>
      </w:r>
      <w:r w:rsidRPr="00215798">
        <w:rPr>
          <w:rFonts w:ascii="Arial Narrow" w:hAnsi="Arial Narrow" w:cs="Arial"/>
          <w:sz w:val="21"/>
          <w:szCs w:val="21"/>
        </w:rPr>
        <w:t>,</w:t>
      </w:r>
      <w:r w:rsidRPr="00215798">
        <w:rPr>
          <w:rFonts w:ascii="Arial Narrow" w:hAnsi="Arial Narrow"/>
          <w:sz w:val="21"/>
          <w:szCs w:val="21"/>
        </w:rPr>
        <w:t xml:space="preserve"> direito algum de reclamações ou indenização.</w:t>
      </w:r>
    </w:p>
    <w:p w14:paraId="412A1B36" w14:textId="77777777" w:rsidR="00FF6EB6" w:rsidRPr="00215798" w:rsidRDefault="00FF6EB6" w:rsidP="00FF6EB6">
      <w:pPr>
        <w:rPr>
          <w:rFonts w:ascii="Arial Narrow" w:hAnsi="Arial Narrow"/>
          <w:b/>
          <w:sz w:val="21"/>
          <w:szCs w:val="21"/>
        </w:rPr>
      </w:pPr>
    </w:p>
    <w:p w14:paraId="0762ACAE" w14:textId="77777777" w:rsidR="00FF6EB6" w:rsidRPr="00215798" w:rsidRDefault="00FF6EB6" w:rsidP="00FF6EB6">
      <w:pPr>
        <w:jc w:val="center"/>
        <w:rPr>
          <w:rFonts w:ascii="Arial Narrow" w:hAnsi="Arial Narrow"/>
          <w:b/>
          <w:sz w:val="21"/>
          <w:szCs w:val="21"/>
        </w:rPr>
      </w:pPr>
      <w:r w:rsidRPr="00215798">
        <w:rPr>
          <w:rFonts w:ascii="Arial Narrow" w:hAnsi="Arial Narrow"/>
          <w:b/>
          <w:sz w:val="21"/>
          <w:szCs w:val="21"/>
        </w:rPr>
        <w:t>CLÁUSULA OITAVA</w:t>
      </w:r>
    </w:p>
    <w:p w14:paraId="6F873C51" w14:textId="77777777" w:rsidR="00FF6EB6" w:rsidRPr="00215798" w:rsidRDefault="00FF6EB6" w:rsidP="00FF6EB6">
      <w:pPr>
        <w:jc w:val="center"/>
        <w:rPr>
          <w:rFonts w:ascii="Arial Narrow" w:hAnsi="Arial Narrow"/>
          <w:b/>
          <w:sz w:val="21"/>
          <w:szCs w:val="21"/>
        </w:rPr>
      </w:pPr>
      <w:r w:rsidRPr="00215798">
        <w:rPr>
          <w:rFonts w:ascii="Arial Narrow" w:hAnsi="Arial Narrow"/>
          <w:b/>
          <w:sz w:val="21"/>
          <w:szCs w:val="21"/>
        </w:rPr>
        <w:t xml:space="preserve"> DA VIGÊNCIA E DA FISCALIZAÇÃO</w:t>
      </w:r>
    </w:p>
    <w:p w14:paraId="3221D69A" w14:textId="77777777" w:rsidR="00FF6EB6" w:rsidRPr="00215798" w:rsidRDefault="00FF6EB6" w:rsidP="00FF6EB6">
      <w:pPr>
        <w:jc w:val="center"/>
        <w:rPr>
          <w:rFonts w:ascii="Arial Narrow" w:hAnsi="Arial Narrow"/>
          <w:b/>
          <w:sz w:val="21"/>
          <w:szCs w:val="21"/>
        </w:rPr>
      </w:pPr>
    </w:p>
    <w:p w14:paraId="5732B06E" w14:textId="77777777" w:rsidR="00FF6EB6" w:rsidRDefault="00FF6EB6" w:rsidP="00FF6EB6">
      <w:pPr>
        <w:pStyle w:val="PargrafodaLista"/>
        <w:numPr>
          <w:ilvl w:val="1"/>
          <w:numId w:val="6"/>
        </w:numPr>
        <w:jc w:val="both"/>
        <w:rPr>
          <w:rFonts w:ascii="Arial Narrow" w:hAnsi="Arial Narrow"/>
          <w:snapToGrid w:val="0"/>
          <w:sz w:val="21"/>
          <w:szCs w:val="21"/>
        </w:rPr>
      </w:pPr>
      <w:r w:rsidRPr="00215798">
        <w:rPr>
          <w:rFonts w:ascii="Arial Narrow" w:hAnsi="Arial Narrow"/>
          <w:snapToGrid w:val="0"/>
          <w:sz w:val="21"/>
          <w:szCs w:val="21"/>
        </w:rPr>
        <w:t xml:space="preserve">Fica estabelecido que, com a </w:t>
      </w:r>
      <w:r w:rsidRPr="00215798">
        <w:rPr>
          <w:rFonts w:ascii="Arial Narrow" w:hAnsi="Arial Narrow"/>
          <w:bCs/>
          <w:sz w:val="21"/>
          <w:szCs w:val="21"/>
        </w:rPr>
        <w:t>Contratada</w:t>
      </w:r>
      <w:r w:rsidRPr="00215798">
        <w:rPr>
          <w:rFonts w:ascii="Arial Narrow" w:hAnsi="Arial Narrow"/>
          <w:snapToGrid w:val="0"/>
          <w:sz w:val="21"/>
          <w:szCs w:val="21"/>
        </w:rPr>
        <w:t xml:space="preserve"> que será celebrado contrato e que o mesmo deverá ser assinado em até </w:t>
      </w:r>
      <w:r w:rsidRPr="00215798">
        <w:rPr>
          <w:rFonts w:ascii="Arial Narrow" w:hAnsi="Arial Narrow"/>
          <w:b/>
          <w:snapToGrid w:val="0"/>
          <w:sz w:val="21"/>
          <w:szCs w:val="21"/>
        </w:rPr>
        <w:t>05 (cinco) dias</w:t>
      </w:r>
      <w:r w:rsidRPr="00215798">
        <w:rPr>
          <w:rFonts w:ascii="Arial Narrow" w:hAnsi="Arial Narrow"/>
          <w:snapToGrid w:val="0"/>
          <w:sz w:val="21"/>
          <w:szCs w:val="21"/>
        </w:rPr>
        <w:t>, a partir da notificação para este fim, sob pena de decair o direito à contratação, sem prejuízo das sanções previstas no art. 81, da Lei 8.666/93.</w:t>
      </w:r>
    </w:p>
    <w:p w14:paraId="4EA747AC" w14:textId="182D1C49" w:rsidR="00FF6EB6" w:rsidRPr="0063654E" w:rsidRDefault="00FF6EB6" w:rsidP="00FF6EB6">
      <w:pPr>
        <w:pStyle w:val="PargrafodaLista"/>
        <w:numPr>
          <w:ilvl w:val="1"/>
          <w:numId w:val="6"/>
        </w:numPr>
        <w:jc w:val="both"/>
        <w:rPr>
          <w:rFonts w:ascii="Arial Narrow" w:hAnsi="Arial Narrow"/>
          <w:snapToGrid w:val="0"/>
          <w:sz w:val="21"/>
          <w:szCs w:val="21"/>
        </w:rPr>
      </w:pPr>
      <w:r w:rsidRPr="0063654E">
        <w:rPr>
          <w:rFonts w:ascii="Arial Narrow" w:hAnsi="Arial Narrow"/>
          <w:snapToGrid w:val="0"/>
          <w:sz w:val="21"/>
          <w:szCs w:val="21"/>
        </w:rPr>
        <w:t xml:space="preserve">O contrato terá vigência de </w:t>
      </w:r>
      <w:r w:rsidRPr="0063654E">
        <w:rPr>
          <w:rFonts w:ascii="Arial Narrow" w:hAnsi="Arial Narrow"/>
          <w:b/>
          <w:snapToGrid w:val="0"/>
          <w:sz w:val="21"/>
          <w:szCs w:val="21"/>
        </w:rPr>
        <w:t>12 (doze) meses</w:t>
      </w:r>
      <w:r w:rsidRPr="0063654E">
        <w:rPr>
          <w:rFonts w:ascii="Arial Narrow" w:hAnsi="Arial Narrow"/>
          <w:snapToGrid w:val="0"/>
          <w:sz w:val="21"/>
          <w:szCs w:val="21"/>
        </w:rPr>
        <w:t xml:space="preserve">, contados de </w:t>
      </w:r>
      <w:r>
        <w:rPr>
          <w:rFonts w:ascii="Arial Narrow" w:hAnsi="Arial Narrow"/>
          <w:b/>
          <w:snapToGrid w:val="0"/>
          <w:sz w:val="21"/>
          <w:szCs w:val="21"/>
        </w:rPr>
        <w:t>01 de junho</w:t>
      </w:r>
      <w:r w:rsidRPr="0063654E">
        <w:rPr>
          <w:rFonts w:ascii="Arial Narrow" w:hAnsi="Arial Narrow"/>
          <w:b/>
          <w:snapToGrid w:val="0"/>
          <w:sz w:val="21"/>
          <w:szCs w:val="21"/>
        </w:rPr>
        <w:t xml:space="preserve"> de 2021</w:t>
      </w:r>
      <w:r w:rsidRPr="0063654E">
        <w:rPr>
          <w:rFonts w:ascii="Arial Narrow" w:hAnsi="Arial Narrow"/>
          <w:snapToGrid w:val="0"/>
          <w:sz w:val="21"/>
          <w:szCs w:val="21"/>
        </w:rPr>
        <w:t xml:space="preserve">, </w:t>
      </w:r>
      <w:r w:rsidRPr="0063654E">
        <w:rPr>
          <w:rFonts w:ascii="Arial Narrow" w:hAnsi="Arial Narrow"/>
          <w:sz w:val="21"/>
          <w:szCs w:val="21"/>
        </w:rPr>
        <w:t>podendo ser prorrogado por iguais e sucessivos períodos, a critério do CONTRATANTE, desde que presentes as condições e preços mais vantajosos para a Administração, consoante estabelecido no art. 57, inciso II, da Lei nº 8.666/1993, e, ainda:</w:t>
      </w:r>
    </w:p>
    <w:p w14:paraId="027577EA" w14:textId="77777777" w:rsidR="00FF6EB6" w:rsidRDefault="00FF6EB6" w:rsidP="00FF6EB6">
      <w:pPr>
        <w:pStyle w:val="PargrafodaLista"/>
        <w:numPr>
          <w:ilvl w:val="0"/>
          <w:numId w:val="11"/>
        </w:numPr>
        <w:tabs>
          <w:tab w:val="left" w:pos="360"/>
          <w:tab w:val="left" w:pos="8789"/>
        </w:tabs>
        <w:jc w:val="both"/>
        <w:rPr>
          <w:rFonts w:ascii="Arial Narrow" w:hAnsi="Arial Narrow"/>
          <w:sz w:val="21"/>
          <w:szCs w:val="21"/>
        </w:rPr>
      </w:pPr>
      <w:r w:rsidRPr="0063654E">
        <w:rPr>
          <w:rFonts w:ascii="Arial Narrow" w:hAnsi="Arial Narrow"/>
          <w:sz w:val="21"/>
          <w:szCs w:val="21"/>
        </w:rPr>
        <w:t>Haja autorização formal da autoridade competente;</w:t>
      </w:r>
    </w:p>
    <w:p w14:paraId="6F860B18" w14:textId="77777777" w:rsidR="00FF6EB6" w:rsidRDefault="00FF6EB6" w:rsidP="00FF6EB6">
      <w:pPr>
        <w:pStyle w:val="PargrafodaLista"/>
        <w:numPr>
          <w:ilvl w:val="0"/>
          <w:numId w:val="11"/>
        </w:numPr>
        <w:tabs>
          <w:tab w:val="left" w:pos="360"/>
          <w:tab w:val="left" w:pos="8789"/>
        </w:tabs>
        <w:jc w:val="both"/>
        <w:rPr>
          <w:rFonts w:ascii="Arial Narrow" w:hAnsi="Arial Narrow"/>
          <w:sz w:val="21"/>
          <w:szCs w:val="21"/>
        </w:rPr>
      </w:pPr>
      <w:r w:rsidRPr="0063654E">
        <w:rPr>
          <w:rFonts w:ascii="Arial Narrow" w:hAnsi="Arial Narrow"/>
          <w:sz w:val="21"/>
          <w:szCs w:val="21"/>
        </w:rPr>
        <w:t>Os serviços tenham sido prestados regularmente;</w:t>
      </w:r>
    </w:p>
    <w:p w14:paraId="046495AE" w14:textId="77777777" w:rsidR="00FF6EB6" w:rsidRDefault="00FF6EB6" w:rsidP="00FF6EB6">
      <w:pPr>
        <w:pStyle w:val="PargrafodaLista"/>
        <w:numPr>
          <w:ilvl w:val="0"/>
          <w:numId w:val="11"/>
        </w:numPr>
        <w:tabs>
          <w:tab w:val="left" w:pos="360"/>
          <w:tab w:val="left" w:pos="8789"/>
        </w:tabs>
        <w:jc w:val="both"/>
        <w:rPr>
          <w:rFonts w:ascii="Arial Narrow" w:hAnsi="Arial Narrow"/>
          <w:sz w:val="21"/>
          <w:szCs w:val="21"/>
        </w:rPr>
      </w:pPr>
      <w:r w:rsidRPr="0063654E">
        <w:rPr>
          <w:rFonts w:ascii="Arial Narrow" w:hAnsi="Arial Narrow"/>
          <w:sz w:val="21"/>
          <w:szCs w:val="21"/>
        </w:rPr>
        <w:t>A Administração mantenha interesse na realização do serviço;</w:t>
      </w:r>
    </w:p>
    <w:p w14:paraId="21CEE54B" w14:textId="77777777" w:rsidR="00FF6EB6" w:rsidRDefault="00FF6EB6" w:rsidP="00FF6EB6">
      <w:pPr>
        <w:pStyle w:val="PargrafodaLista"/>
        <w:numPr>
          <w:ilvl w:val="0"/>
          <w:numId w:val="11"/>
        </w:numPr>
        <w:tabs>
          <w:tab w:val="left" w:pos="360"/>
          <w:tab w:val="left" w:pos="8789"/>
        </w:tabs>
        <w:jc w:val="both"/>
        <w:rPr>
          <w:rFonts w:ascii="Arial Narrow" w:hAnsi="Arial Narrow"/>
          <w:sz w:val="21"/>
          <w:szCs w:val="21"/>
        </w:rPr>
      </w:pPr>
      <w:r w:rsidRPr="0063654E">
        <w:rPr>
          <w:rFonts w:ascii="Arial Narrow" w:hAnsi="Arial Narrow"/>
          <w:sz w:val="21"/>
          <w:szCs w:val="21"/>
        </w:rPr>
        <w:t>O valor do contrato permaneça economicamente vantajoso para a Administração;</w:t>
      </w:r>
    </w:p>
    <w:p w14:paraId="193F20C0" w14:textId="77777777" w:rsidR="00FF6EB6" w:rsidRPr="0063654E" w:rsidRDefault="00FF6EB6" w:rsidP="00FF6EB6">
      <w:pPr>
        <w:pStyle w:val="PargrafodaLista"/>
        <w:numPr>
          <w:ilvl w:val="0"/>
          <w:numId w:val="11"/>
        </w:numPr>
        <w:tabs>
          <w:tab w:val="left" w:pos="360"/>
          <w:tab w:val="left" w:pos="8789"/>
        </w:tabs>
        <w:jc w:val="both"/>
        <w:rPr>
          <w:rFonts w:ascii="Arial Narrow" w:hAnsi="Arial Narrow"/>
          <w:sz w:val="21"/>
          <w:szCs w:val="21"/>
        </w:rPr>
      </w:pPr>
      <w:r w:rsidRPr="0063654E">
        <w:rPr>
          <w:rFonts w:ascii="Arial Narrow" w:hAnsi="Arial Narrow"/>
          <w:sz w:val="21"/>
          <w:szCs w:val="21"/>
        </w:rPr>
        <w:t>A CONTRATADA manifeste expressamente interesse na prorrogação.</w:t>
      </w:r>
    </w:p>
    <w:p w14:paraId="25D82990" w14:textId="77777777" w:rsidR="00FF6EB6" w:rsidRPr="00215798" w:rsidRDefault="00FF6EB6" w:rsidP="00FF6EB6">
      <w:pPr>
        <w:pStyle w:val="PargrafodaLista"/>
        <w:ind w:left="360"/>
        <w:jc w:val="both"/>
        <w:rPr>
          <w:rFonts w:ascii="Arial Narrow" w:hAnsi="Arial Narrow"/>
          <w:snapToGrid w:val="0"/>
          <w:sz w:val="21"/>
          <w:szCs w:val="21"/>
        </w:rPr>
      </w:pPr>
    </w:p>
    <w:p w14:paraId="70BF3B8C" w14:textId="77777777" w:rsidR="00FF6EB6" w:rsidRPr="00215798" w:rsidRDefault="00FF6EB6" w:rsidP="00FF6EB6">
      <w:pPr>
        <w:pStyle w:val="PargrafodaLista"/>
        <w:numPr>
          <w:ilvl w:val="1"/>
          <w:numId w:val="6"/>
        </w:numPr>
        <w:jc w:val="both"/>
        <w:rPr>
          <w:rFonts w:ascii="Arial Narrow" w:hAnsi="Arial Narrow"/>
          <w:snapToGrid w:val="0"/>
          <w:sz w:val="21"/>
          <w:szCs w:val="21"/>
        </w:rPr>
      </w:pPr>
      <w:r w:rsidRPr="00215798">
        <w:rPr>
          <w:rFonts w:ascii="Arial Narrow" w:hAnsi="Arial Narrow"/>
          <w:snapToGrid w:val="0"/>
          <w:sz w:val="21"/>
          <w:szCs w:val="21"/>
        </w:rPr>
        <w:t>Caso a empresa proponente declarada vencedora, não queira ou não possa assinar o Contrato dentro do prazo máximo previsto, poderá o Município, sem prejuízo de aplicação de penalidades ao desistente, optar pela contratação dos proponentes remanescentes, na ordem de classificação, para fazê-lo nas mesmas condições propostas pelo primeiro classificado, se alternativamente o Município não preferir revogar a presente licitação.</w:t>
      </w:r>
    </w:p>
    <w:p w14:paraId="735C5993" w14:textId="77777777" w:rsidR="00FF6EB6" w:rsidRPr="00215798" w:rsidRDefault="00FF6EB6" w:rsidP="00FF6EB6">
      <w:pPr>
        <w:pStyle w:val="PargrafodaLista"/>
        <w:numPr>
          <w:ilvl w:val="1"/>
          <w:numId w:val="6"/>
        </w:numPr>
        <w:jc w:val="both"/>
        <w:rPr>
          <w:rFonts w:ascii="Arial Narrow" w:hAnsi="Arial Narrow"/>
          <w:snapToGrid w:val="0"/>
          <w:sz w:val="21"/>
          <w:szCs w:val="21"/>
        </w:rPr>
      </w:pPr>
      <w:r w:rsidRPr="00215798">
        <w:rPr>
          <w:rFonts w:ascii="Arial Narrow" w:hAnsi="Arial Narrow"/>
          <w:sz w:val="21"/>
          <w:szCs w:val="21"/>
        </w:rPr>
        <w:t>O Contrato decorrente desta licitação, somente poderá ser alterado na forma disposta na Lei nº 8.666/93 e suas alterações posteriores, art. 65, inciso I, letras "b" e inciso II, letras "c" e "d", observado o que dispõe os §§ 1º, 2º, 4º, 5º, 6º e 8º do mesmo artigo.</w:t>
      </w:r>
    </w:p>
    <w:p w14:paraId="38E55603" w14:textId="77777777" w:rsidR="00FF6EB6" w:rsidRPr="00215798" w:rsidRDefault="00FF6EB6" w:rsidP="00FF6EB6">
      <w:pPr>
        <w:pStyle w:val="PargrafodaLista"/>
        <w:numPr>
          <w:ilvl w:val="1"/>
          <w:numId w:val="6"/>
        </w:numPr>
        <w:jc w:val="both"/>
        <w:rPr>
          <w:rFonts w:ascii="Arial Narrow" w:hAnsi="Arial Narrow"/>
          <w:snapToGrid w:val="0"/>
          <w:sz w:val="21"/>
          <w:szCs w:val="21"/>
        </w:rPr>
      </w:pPr>
      <w:r w:rsidRPr="00215798">
        <w:rPr>
          <w:rFonts w:ascii="Arial Narrow" w:hAnsi="Arial Narrow"/>
          <w:sz w:val="21"/>
          <w:szCs w:val="21"/>
        </w:rPr>
        <w:t>A execução do Contrato deverá ser acompanhada e fiscalizada por servidor ou comissão especial designada, que anotará em registro próprio todas as ocorrências, determinando o que for necessário à regularização das faltas ou defeitos observados.</w:t>
      </w:r>
    </w:p>
    <w:p w14:paraId="5121836F" w14:textId="77777777" w:rsidR="00FF6EB6" w:rsidRPr="00215798" w:rsidRDefault="00FF6EB6" w:rsidP="00FF6EB6">
      <w:pPr>
        <w:pStyle w:val="PargrafodaLista"/>
        <w:numPr>
          <w:ilvl w:val="1"/>
          <w:numId w:val="6"/>
        </w:numPr>
        <w:jc w:val="both"/>
        <w:rPr>
          <w:rFonts w:ascii="Arial Narrow" w:hAnsi="Arial Narrow"/>
          <w:snapToGrid w:val="0"/>
          <w:sz w:val="21"/>
          <w:szCs w:val="21"/>
        </w:rPr>
      </w:pPr>
      <w:r w:rsidRPr="00215798">
        <w:rPr>
          <w:rFonts w:ascii="Arial Narrow" w:hAnsi="Arial Narrow"/>
          <w:sz w:val="21"/>
          <w:szCs w:val="21"/>
        </w:rPr>
        <w:t xml:space="preserve">A fiscalização e o acompanhamento da execução dos trabalhos da </w:t>
      </w:r>
      <w:r w:rsidRPr="00215798">
        <w:rPr>
          <w:rFonts w:ascii="Arial Narrow" w:hAnsi="Arial Narrow"/>
          <w:bCs/>
          <w:sz w:val="21"/>
          <w:szCs w:val="21"/>
        </w:rPr>
        <w:t>Contratada</w:t>
      </w:r>
      <w:r w:rsidRPr="00215798">
        <w:rPr>
          <w:rFonts w:ascii="Arial Narrow" w:hAnsi="Arial Narrow"/>
          <w:sz w:val="21"/>
          <w:szCs w:val="21"/>
        </w:rPr>
        <w:t xml:space="preserve"> serão exercidos pela Contratante, através da </w:t>
      </w:r>
      <w:r>
        <w:rPr>
          <w:rFonts w:ascii="Arial Narrow" w:hAnsi="Arial Narrow"/>
          <w:sz w:val="21"/>
          <w:szCs w:val="21"/>
        </w:rPr>
        <w:t>Consultoria Técnica,</w:t>
      </w:r>
      <w:r w:rsidRPr="00215798">
        <w:rPr>
          <w:rFonts w:ascii="Arial Narrow" w:hAnsi="Arial Narrow"/>
          <w:sz w:val="21"/>
          <w:szCs w:val="21"/>
        </w:rPr>
        <w:t xml:space="preserve"> a qual poderá, junto ao representante da </w:t>
      </w:r>
      <w:r w:rsidRPr="00215798">
        <w:rPr>
          <w:rFonts w:ascii="Arial Narrow" w:hAnsi="Arial Narrow"/>
          <w:bCs/>
          <w:sz w:val="21"/>
          <w:szCs w:val="21"/>
        </w:rPr>
        <w:t>Contratada</w:t>
      </w:r>
      <w:r w:rsidRPr="00215798">
        <w:rPr>
          <w:rFonts w:ascii="Arial Narrow" w:hAnsi="Arial Narrow"/>
          <w:sz w:val="21"/>
          <w:szCs w:val="21"/>
        </w:rPr>
        <w:t xml:space="preserve">, solicitar </w:t>
      </w:r>
      <w:r w:rsidRPr="00215798">
        <w:rPr>
          <w:rFonts w:ascii="Arial Narrow" w:hAnsi="Arial Narrow"/>
          <w:sz w:val="21"/>
          <w:szCs w:val="21"/>
        </w:rPr>
        <w:lastRenderedPageBreak/>
        <w:t xml:space="preserve">a correção de eventuais falhas ou irregularidades que forem verificadas, as quais, se não forem sanadas no prazo de 02 (dois) dias, serão objeto de comunicação oficial à </w:t>
      </w:r>
      <w:r w:rsidRPr="00215798">
        <w:rPr>
          <w:rFonts w:ascii="Arial Narrow" w:hAnsi="Arial Narrow"/>
          <w:bCs/>
          <w:sz w:val="21"/>
          <w:szCs w:val="21"/>
        </w:rPr>
        <w:t>Contratada</w:t>
      </w:r>
      <w:r w:rsidRPr="00215798">
        <w:rPr>
          <w:rFonts w:ascii="Arial Narrow" w:hAnsi="Arial Narrow"/>
          <w:sz w:val="21"/>
          <w:szCs w:val="21"/>
        </w:rPr>
        <w:t>, para aplicação das penalidades previstas no Edital.</w:t>
      </w:r>
    </w:p>
    <w:p w14:paraId="0DBC2B12" w14:textId="77777777" w:rsidR="00FF6EB6" w:rsidRPr="00215798" w:rsidRDefault="00FF6EB6" w:rsidP="00FF6EB6">
      <w:pPr>
        <w:pStyle w:val="PargrafodaLista"/>
        <w:numPr>
          <w:ilvl w:val="1"/>
          <w:numId w:val="6"/>
        </w:numPr>
        <w:jc w:val="both"/>
        <w:rPr>
          <w:rFonts w:ascii="Arial Narrow" w:hAnsi="Arial Narrow"/>
          <w:snapToGrid w:val="0"/>
          <w:sz w:val="21"/>
          <w:szCs w:val="21"/>
        </w:rPr>
      </w:pPr>
      <w:r w:rsidRPr="00215798">
        <w:rPr>
          <w:rFonts w:ascii="Arial Narrow" w:hAnsi="Arial Narrow"/>
          <w:sz w:val="21"/>
          <w:szCs w:val="21"/>
        </w:rPr>
        <w:t>As solicitações, reclamações, exigências, observações e ocorrências relacionadas com a execução do objeto deste Contrato, serão registradas pela Contratante, constituindo tais registros, documentos legais.</w:t>
      </w:r>
    </w:p>
    <w:p w14:paraId="1A85F582" w14:textId="4974CBA6" w:rsidR="00FF6EB6" w:rsidRPr="00FF6EB6" w:rsidRDefault="00FF6EB6" w:rsidP="00FF6EB6">
      <w:pPr>
        <w:pStyle w:val="PargrafodaLista"/>
        <w:numPr>
          <w:ilvl w:val="1"/>
          <w:numId w:val="6"/>
        </w:numPr>
        <w:jc w:val="both"/>
        <w:rPr>
          <w:rFonts w:ascii="Arial Narrow" w:hAnsi="Arial Narrow"/>
          <w:snapToGrid w:val="0"/>
          <w:sz w:val="21"/>
          <w:szCs w:val="21"/>
        </w:rPr>
      </w:pPr>
      <w:r w:rsidRPr="00215798">
        <w:rPr>
          <w:rFonts w:ascii="Arial Narrow" w:hAnsi="Arial Narrow"/>
          <w:sz w:val="21"/>
          <w:szCs w:val="21"/>
        </w:rPr>
        <w:t xml:space="preserve">Fica nomeada como fiscal do contrato a engenheira civil do Município </w:t>
      </w:r>
      <w:r w:rsidRPr="00215798">
        <w:rPr>
          <w:rFonts w:ascii="Arial Narrow" w:hAnsi="Arial Narrow"/>
          <w:b/>
          <w:bCs/>
          <w:sz w:val="21"/>
          <w:szCs w:val="21"/>
        </w:rPr>
        <w:t>JULIANA CORBANI</w:t>
      </w:r>
      <w:r w:rsidRPr="00215798">
        <w:rPr>
          <w:rFonts w:ascii="Arial Narrow" w:hAnsi="Arial Narrow"/>
          <w:sz w:val="21"/>
          <w:szCs w:val="21"/>
        </w:rPr>
        <w:t xml:space="preserve"> e o </w:t>
      </w:r>
      <w:r>
        <w:rPr>
          <w:rFonts w:ascii="Arial Narrow" w:hAnsi="Arial Narrow"/>
          <w:sz w:val="21"/>
          <w:szCs w:val="21"/>
        </w:rPr>
        <w:t>consultor técnico</w:t>
      </w:r>
      <w:r w:rsidRPr="00215798">
        <w:rPr>
          <w:rFonts w:ascii="Arial Narrow" w:hAnsi="Arial Narrow"/>
          <w:sz w:val="21"/>
          <w:szCs w:val="21"/>
        </w:rPr>
        <w:t xml:space="preserve"> do Município </w:t>
      </w:r>
      <w:r w:rsidRPr="00215798">
        <w:rPr>
          <w:rFonts w:ascii="Arial Narrow" w:hAnsi="Arial Narrow"/>
          <w:b/>
          <w:bCs/>
          <w:sz w:val="21"/>
          <w:szCs w:val="21"/>
        </w:rPr>
        <w:t>ANDRÉ LUIS TOIGO DIESEL.</w:t>
      </w:r>
      <w:r w:rsidRPr="00215798">
        <w:rPr>
          <w:rFonts w:ascii="Arial Narrow" w:hAnsi="Arial Narrow"/>
          <w:sz w:val="21"/>
          <w:szCs w:val="21"/>
        </w:rPr>
        <w:cr/>
      </w:r>
    </w:p>
    <w:p w14:paraId="202844D6" w14:textId="77777777" w:rsidR="00FF6EB6" w:rsidRPr="00215798" w:rsidRDefault="00FF6EB6" w:rsidP="00FF6EB6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1"/>
          <w:szCs w:val="21"/>
        </w:rPr>
      </w:pPr>
      <w:r w:rsidRPr="00215798">
        <w:rPr>
          <w:rFonts w:ascii="Arial Narrow" w:hAnsi="Arial Narrow"/>
          <w:b/>
          <w:sz w:val="21"/>
          <w:szCs w:val="21"/>
        </w:rPr>
        <w:t>CLÁUSULA NONA</w:t>
      </w:r>
    </w:p>
    <w:p w14:paraId="43E57998" w14:textId="77777777" w:rsidR="00FF6EB6" w:rsidRDefault="00FF6EB6" w:rsidP="00FF6EB6">
      <w:pPr>
        <w:jc w:val="center"/>
        <w:rPr>
          <w:rFonts w:ascii="Arial Narrow" w:hAnsi="Arial Narrow"/>
          <w:b/>
          <w:sz w:val="21"/>
          <w:szCs w:val="21"/>
        </w:rPr>
      </w:pPr>
      <w:r w:rsidRPr="00215798">
        <w:rPr>
          <w:rFonts w:ascii="Arial Narrow" w:hAnsi="Arial Narrow"/>
          <w:b/>
          <w:sz w:val="21"/>
          <w:szCs w:val="21"/>
        </w:rPr>
        <w:t>DO FORO</w:t>
      </w:r>
    </w:p>
    <w:p w14:paraId="55768A5E" w14:textId="77777777" w:rsidR="00FF6EB6" w:rsidRPr="00215798" w:rsidRDefault="00FF6EB6" w:rsidP="00FF6EB6">
      <w:pPr>
        <w:jc w:val="center"/>
        <w:rPr>
          <w:rFonts w:ascii="Arial Narrow" w:hAnsi="Arial Narrow"/>
          <w:b/>
          <w:sz w:val="21"/>
          <w:szCs w:val="21"/>
        </w:rPr>
      </w:pPr>
    </w:p>
    <w:p w14:paraId="3FA7234C" w14:textId="77777777" w:rsidR="00FF6EB6" w:rsidRPr="00215798" w:rsidRDefault="00FF6EB6" w:rsidP="00FF6EB6">
      <w:pPr>
        <w:ind w:firstLine="2835"/>
        <w:jc w:val="both"/>
        <w:rPr>
          <w:rFonts w:ascii="Arial Narrow" w:hAnsi="Arial Narrow"/>
          <w:sz w:val="21"/>
          <w:szCs w:val="21"/>
        </w:rPr>
      </w:pPr>
      <w:r w:rsidRPr="00215798">
        <w:rPr>
          <w:rFonts w:ascii="Arial Narrow" w:hAnsi="Arial Narrow"/>
          <w:sz w:val="21"/>
          <w:szCs w:val="21"/>
        </w:rPr>
        <w:t>Fica eleito o foro de Comarca de Joaçaba/SC, para dirimir dúvidas e qualquer litígio oriundo deste Contrato.</w:t>
      </w:r>
    </w:p>
    <w:p w14:paraId="0A01EAB6" w14:textId="77777777" w:rsidR="00FF6EB6" w:rsidRPr="00215798" w:rsidRDefault="00FF6EB6" w:rsidP="00FF6EB6">
      <w:pPr>
        <w:ind w:firstLine="2835"/>
        <w:jc w:val="both"/>
        <w:rPr>
          <w:rFonts w:ascii="Arial Narrow" w:hAnsi="Arial Narrow"/>
          <w:sz w:val="21"/>
          <w:szCs w:val="21"/>
        </w:rPr>
      </w:pPr>
    </w:p>
    <w:p w14:paraId="06960244" w14:textId="77777777" w:rsidR="00FF6EB6" w:rsidRPr="00215798" w:rsidRDefault="00FF6EB6" w:rsidP="00FF6EB6">
      <w:pPr>
        <w:ind w:firstLine="2835"/>
        <w:jc w:val="both"/>
        <w:rPr>
          <w:rFonts w:ascii="Arial Narrow" w:hAnsi="Arial Narrow"/>
          <w:sz w:val="21"/>
          <w:szCs w:val="21"/>
        </w:rPr>
      </w:pPr>
      <w:r w:rsidRPr="00215798">
        <w:rPr>
          <w:rFonts w:ascii="Arial Narrow" w:hAnsi="Arial Narrow"/>
          <w:sz w:val="21"/>
          <w:szCs w:val="21"/>
        </w:rPr>
        <w:t>E, por estarem assim de pleno acordo, assinam este instrumento em 02 (duas) vias de igual teor, na presença das testemunhas abaixo, de tudo inteiradas.</w:t>
      </w:r>
    </w:p>
    <w:p w14:paraId="43E19C61" w14:textId="77777777" w:rsidR="00FF6EB6" w:rsidRPr="00215798" w:rsidRDefault="00FF6EB6" w:rsidP="00FF6EB6">
      <w:pPr>
        <w:jc w:val="center"/>
        <w:rPr>
          <w:rFonts w:ascii="Arial Narrow" w:hAnsi="Arial Narrow"/>
          <w:sz w:val="21"/>
          <w:szCs w:val="21"/>
        </w:rPr>
      </w:pPr>
    </w:p>
    <w:p w14:paraId="41391F7D" w14:textId="6EC81F03" w:rsidR="00FF6EB6" w:rsidRPr="00215798" w:rsidRDefault="00FF6EB6" w:rsidP="00FF6EB6">
      <w:pPr>
        <w:jc w:val="center"/>
        <w:rPr>
          <w:rFonts w:ascii="Arial Narrow" w:hAnsi="Arial Narrow"/>
          <w:b/>
          <w:sz w:val="21"/>
          <w:szCs w:val="21"/>
        </w:rPr>
      </w:pPr>
      <w:r w:rsidRPr="00215798">
        <w:rPr>
          <w:rFonts w:ascii="Arial Narrow" w:hAnsi="Arial Narrow"/>
          <w:sz w:val="21"/>
          <w:szCs w:val="21"/>
        </w:rPr>
        <w:t xml:space="preserve">Luzerna/SC, </w:t>
      </w:r>
      <w:r>
        <w:rPr>
          <w:rFonts w:ascii="Arial Narrow" w:hAnsi="Arial Narrow"/>
          <w:sz w:val="21"/>
          <w:szCs w:val="21"/>
        </w:rPr>
        <w:t>27 de maio</w:t>
      </w:r>
      <w:r w:rsidRPr="00215798">
        <w:rPr>
          <w:rFonts w:ascii="Arial Narrow" w:hAnsi="Arial Narrow"/>
          <w:sz w:val="21"/>
          <w:szCs w:val="21"/>
        </w:rPr>
        <w:t xml:space="preserve"> de 202</w:t>
      </w:r>
      <w:r>
        <w:rPr>
          <w:rFonts w:ascii="Arial Narrow" w:hAnsi="Arial Narrow"/>
          <w:sz w:val="21"/>
          <w:szCs w:val="21"/>
        </w:rPr>
        <w:t>1</w:t>
      </w:r>
      <w:r w:rsidRPr="00215798">
        <w:rPr>
          <w:rFonts w:ascii="Arial Narrow" w:hAnsi="Arial Narrow"/>
          <w:sz w:val="21"/>
          <w:szCs w:val="21"/>
        </w:rPr>
        <w:t>.</w:t>
      </w:r>
    </w:p>
    <w:p w14:paraId="4779C79D" w14:textId="77777777" w:rsidR="00FF6EB6" w:rsidRPr="00215798" w:rsidRDefault="00FF6EB6" w:rsidP="00FF6EB6">
      <w:pPr>
        <w:rPr>
          <w:rFonts w:ascii="Arial Narrow" w:hAnsi="Arial Narrow"/>
          <w:b/>
          <w:sz w:val="21"/>
          <w:szCs w:val="21"/>
        </w:rPr>
      </w:pPr>
    </w:p>
    <w:p w14:paraId="25EBBDA2" w14:textId="77777777" w:rsidR="00FF6EB6" w:rsidRDefault="00FF6EB6" w:rsidP="00FF6EB6">
      <w:pPr>
        <w:jc w:val="center"/>
        <w:rPr>
          <w:rFonts w:ascii="Arial Narrow" w:hAnsi="Arial Narrow"/>
          <w:b/>
          <w:sz w:val="21"/>
          <w:szCs w:val="21"/>
        </w:rPr>
      </w:pPr>
    </w:p>
    <w:p w14:paraId="5FD6C365" w14:textId="77777777" w:rsidR="00FF6EB6" w:rsidRPr="00215798" w:rsidRDefault="00FF6EB6" w:rsidP="00FF6EB6">
      <w:pPr>
        <w:jc w:val="center"/>
        <w:rPr>
          <w:rFonts w:ascii="Arial Narrow" w:hAnsi="Arial Narrow"/>
          <w:b/>
          <w:sz w:val="21"/>
          <w:szCs w:val="21"/>
        </w:rPr>
      </w:pPr>
    </w:p>
    <w:p w14:paraId="4D12E7D6" w14:textId="77777777" w:rsidR="00FF6EB6" w:rsidRPr="00215798" w:rsidRDefault="00FF6EB6" w:rsidP="00FF6EB6">
      <w:pPr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ALCIR JOÃO DENARDI</w:t>
      </w:r>
    </w:p>
    <w:p w14:paraId="6954D707" w14:textId="77777777" w:rsidR="00FF6EB6" w:rsidRPr="00215798" w:rsidRDefault="00FF6EB6" w:rsidP="00FF6EB6">
      <w:pPr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Secretário de Serviços Integrados de Infraestrutura e Agropecuária</w:t>
      </w:r>
    </w:p>
    <w:p w14:paraId="76CA2306" w14:textId="77777777" w:rsidR="00FF6EB6" w:rsidRPr="00215798" w:rsidRDefault="00FF6EB6" w:rsidP="00FF6EB6">
      <w:pPr>
        <w:jc w:val="center"/>
        <w:rPr>
          <w:rFonts w:ascii="Arial Narrow" w:hAnsi="Arial Narrow"/>
          <w:b/>
          <w:sz w:val="21"/>
          <w:szCs w:val="21"/>
        </w:rPr>
      </w:pPr>
      <w:r w:rsidRPr="00215798">
        <w:rPr>
          <w:rFonts w:ascii="Arial Narrow" w:hAnsi="Arial Narrow"/>
          <w:b/>
          <w:sz w:val="21"/>
          <w:szCs w:val="21"/>
        </w:rPr>
        <w:t>CONTRATANTE</w:t>
      </w:r>
    </w:p>
    <w:p w14:paraId="43AE8435" w14:textId="77777777" w:rsidR="00FF6EB6" w:rsidRPr="00215798" w:rsidRDefault="00FF6EB6" w:rsidP="00FF6EB6">
      <w:pPr>
        <w:jc w:val="center"/>
        <w:rPr>
          <w:rFonts w:ascii="Arial Narrow" w:hAnsi="Arial Narrow"/>
          <w:b/>
          <w:sz w:val="21"/>
          <w:szCs w:val="21"/>
        </w:rPr>
      </w:pPr>
    </w:p>
    <w:p w14:paraId="1912B5CE" w14:textId="77777777" w:rsidR="00FF6EB6" w:rsidRDefault="00FF6EB6" w:rsidP="00FF6EB6">
      <w:pPr>
        <w:jc w:val="center"/>
        <w:rPr>
          <w:rFonts w:ascii="Arial Narrow" w:hAnsi="Arial Narrow"/>
          <w:b/>
          <w:sz w:val="21"/>
          <w:szCs w:val="21"/>
        </w:rPr>
      </w:pPr>
    </w:p>
    <w:p w14:paraId="7DD55D6C" w14:textId="77777777" w:rsidR="00FF6EB6" w:rsidRPr="00215798" w:rsidRDefault="00FF6EB6" w:rsidP="00FF6EB6">
      <w:pPr>
        <w:jc w:val="center"/>
        <w:rPr>
          <w:rFonts w:ascii="Arial Narrow" w:hAnsi="Arial Narrow"/>
          <w:b/>
          <w:sz w:val="21"/>
          <w:szCs w:val="21"/>
        </w:rPr>
      </w:pPr>
    </w:p>
    <w:p w14:paraId="1501EFED" w14:textId="77777777" w:rsidR="00FF6EB6" w:rsidRDefault="00FF6EB6" w:rsidP="00FF6EB6">
      <w:pPr>
        <w:jc w:val="center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bCs/>
          <w:sz w:val="21"/>
          <w:szCs w:val="21"/>
        </w:rPr>
        <w:t>VALDECIR STIL 02497053979</w:t>
      </w:r>
    </w:p>
    <w:p w14:paraId="3C5A8D9F" w14:textId="5922B5F2" w:rsidR="00FF6EB6" w:rsidRDefault="00FF6EB6" w:rsidP="00FF6EB6">
      <w:pPr>
        <w:jc w:val="center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bCs/>
          <w:sz w:val="21"/>
          <w:szCs w:val="21"/>
        </w:rPr>
        <w:t>VALDECIR STIL</w:t>
      </w:r>
    </w:p>
    <w:p w14:paraId="1C9F877C" w14:textId="4E415B5B" w:rsidR="00FF6EB6" w:rsidRDefault="00FF6EB6" w:rsidP="00FF6EB6">
      <w:pPr>
        <w:jc w:val="center"/>
        <w:rPr>
          <w:rFonts w:ascii="Arial Narrow" w:hAnsi="Arial Narrow"/>
          <w:b/>
          <w:sz w:val="21"/>
          <w:szCs w:val="21"/>
        </w:rPr>
      </w:pPr>
      <w:r w:rsidRPr="00215798">
        <w:rPr>
          <w:rFonts w:ascii="Arial Narrow" w:hAnsi="Arial Narrow"/>
          <w:b/>
          <w:sz w:val="21"/>
          <w:szCs w:val="21"/>
        </w:rPr>
        <w:t>CONTRATADA</w:t>
      </w:r>
    </w:p>
    <w:p w14:paraId="2F1D5F97" w14:textId="77777777" w:rsidR="00FF6EB6" w:rsidRPr="00215798" w:rsidRDefault="00FF6EB6" w:rsidP="00FF6EB6">
      <w:pPr>
        <w:jc w:val="center"/>
        <w:rPr>
          <w:rFonts w:ascii="Arial Narrow" w:hAnsi="Arial Narrow"/>
          <w:b/>
          <w:sz w:val="21"/>
          <w:szCs w:val="21"/>
        </w:rPr>
      </w:pPr>
    </w:p>
    <w:p w14:paraId="14E8E409" w14:textId="77777777" w:rsidR="00FF6EB6" w:rsidRPr="00215798" w:rsidRDefault="00FF6EB6" w:rsidP="00FF6EB6">
      <w:pPr>
        <w:rPr>
          <w:rFonts w:ascii="Arial Narrow" w:hAnsi="Arial Narrow"/>
          <w:b/>
          <w:sz w:val="21"/>
          <w:szCs w:val="21"/>
        </w:rPr>
      </w:pPr>
    </w:p>
    <w:p w14:paraId="4580E3A1" w14:textId="77777777" w:rsidR="00FF6EB6" w:rsidRPr="00215798" w:rsidRDefault="00FF6EB6" w:rsidP="00FF6EB6">
      <w:pPr>
        <w:rPr>
          <w:rFonts w:ascii="Arial Narrow" w:hAnsi="Arial Narrow"/>
          <w:b/>
          <w:color w:val="000000"/>
          <w:sz w:val="21"/>
          <w:szCs w:val="21"/>
        </w:rPr>
      </w:pPr>
      <w:r w:rsidRPr="00215798">
        <w:rPr>
          <w:rFonts w:ascii="Arial Narrow" w:hAnsi="Arial Narrow"/>
          <w:b/>
          <w:color w:val="000000"/>
          <w:sz w:val="21"/>
          <w:szCs w:val="21"/>
        </w:rPr>
        <w:t>TESTEMUNHAS:</w:t>
      </w:r>
    </w:p>
    <w:p w14:paraId="7CA97C13" w14:textId="77777777" w:rsidR="00FF6EB6" w:rsidRPr="00215798" w:rsidRDefault="00FF6EB6" w:rsidP="00FF6EB6">
      <w:pPr>
        <w:tabs>
          <w:tab w:val="left" w:pos="2268"/>
        </w:tabs>
        <w:spacing w:before="60" w:after="60"/>
        <w:jc w:val="both"/>
        <w:rPr>
          <w:rFonts w:ascii="Arial Narrow" w:hAnsi="Arial Narrow"/>
          <w:b/>
          <w:color w:val="000000"/>
          <w:sz w:val="21"/>
          <w:szCs w:val="21"/>
        </w:rPr>
      </w:pPr>
      <w:r w:rsidRPr="00215798">
        <w:rPr>
          <w:rFonts w:ascii="Arial Narrow" w:hAnsi="Arial Narrow"/>
          <w:b/>
          <w:color w:val="000000"/>
          <w:sz w:val="21"/>
          <w:szCs w:val="21"/>
        </w:rPr>
        <w:t xml:space="preserve">1. </w:t>
      </w:r>
      <w:r w:rsidRPr="00215798">
        <w:rPr>
          <w:rFonts w:ascii="Arial Narrow" w:hAnsi="Arial Narrow"/>
          <w:color w:val="000000"/>
          <w:sz w:val="21"/>
          <w:szCs w:val="21"/>
        </w:rPr>
        <w:t>--------------------------------------------</w:t>
      </w:r>
      <w:r w:rsidRPr="00215798">
        <w:rPr>
          <w:rFonts w:ascii="Arial Narrow" w:hAnsi="Arial Narrow"/>
          <w:color w:val="000000"/>
          <w:sz w:val="21"/>
          <w:szCs w:val="21"/>
        </w:rPr>
        <w:tab/>
      </w:r>
      <w:r w:rsidRPr="00215798">
        <w:rPr>
          <w:rFonts w:ascii="Arial Narrow" w:hAnsi="Arial Narrow"/>
          <w:b/>
          <w:color w:val="000000"/>
          <w:sz w:val="21"/>
          <w:szCs w:val="21"/>
        </w:rPr>
        <w:tab/>
      </w:r>
      <w:r w:rsidRPr="00215798">
        <w:rPr>
          <w:rFonts w:ascii="Arial Narrow" w:hAnsi="Arial Narrow"/>
          <w:b/>
          <w:color w:val="000000"/>
          <w:sz w:val="21"/>
          <w:szCs w:val="21"/>
        </w:rPr>
        <w:tab/>
        <w:t xml:space="preserve">2. </w:t>
      </w:r>
      <w:r w:rsidRPr="00215798">
        <w:rPr>
          <w:rFonts w:ascii="Arial Narrow" w:hAnsi="Arial Narrow"/>
          <w:color w:val="000000"/>
          <w:sz w:val="21"/>
          <w:szCs w:val="21"/>
        </w:rPr>
        <w:t>-------------------------------------------</w:t>
      </w:r>
    </w:p>
    <w:p w14:paraId="0D09F2AC" w14:textId="77777777" w:rsidR="00FF6EB6" w:rsidRPr="00215798" w:rsidRDefault="00FF6EB6" w:rsidP="00FF6EB6">
      <w:pPr>
        <w:tabs>
          <w:tab w:val="left" w:pos="2268"/>
        </w:tabs>
        <w:spacing w:before="60" w:after="60"/>
        <w:jc w:val="both"/>
        <w:rPr>
          <w:rFonts w:ascii="Arial Narrow" w:hAnsi="Arial Narrow"/>
          <w:sz w:val="21"/>
          <w:szCs w:val="21"/>
        </w:rPr>
      </w:pPr>
      <w:r w:rsidRPr="00215798">
        <w:rPr>
          <w:rFonts w:ascii="Arial Narrow" w:hAnsi="Arial Narrow"/>
          <w:sz w:val="21"/>
          <w:szCs w:val="21"/>
        </w:rPr>
        <w:t>Nome:</w:t>
      </w:r>
      <w:r w:rsidRPr="00215798">
        <w:rPr>
          <w:rFonts w:ascii="Arial Narrow" w:hAnsi="Arial Narrow"/>
          <w:sz w:val="21"/>
          <w:szCs w:val="21"/>
        </w:rPr>
        <w:tab/>
      </w:r>
      <w:r w:rsidRPr="00215798">
        <w:rPr>
          <w:rFonts w:ascii="Arial Narrow" w:hAnsi="Arial Narrow"/>
          <w:sz w:val="21"/>
          <w:szCs w:val="21"/>
        </w:rPr>
        <w:tab/>
      </w:r>
      <w:r w:rsidRPr="00215798">
        <w:rPr>
          <w:rFonts w:ascii="Arial Narrow" w:hAnsi="Arial Narrow"/>
          <w:sz w:val="21"/>
          <w:szCs w:val="21"/>
        </w:rPr>
        <w:tab/>
      </w:r>
      <w:r w:rsidRPr="00215798">
        <w:rPr>
          <w:rFonts w:ascii="Arial Narrow" w:hAnsi="Arial Narrow"/>
          <w:sz w:val="21"/>
          <w:szCs w:val="21"/>
        </w:rPr>
        <w:tab/>
        <w:t>Nome:</w:t>
      </w:r>
    </w:p>
    <w:p w14:paraId="51AF5712" w14:textId="77777777" w:rsidR="00FF6EB6" w:rsidRPr="00215798" w:rsidRDefault="00FF6EB6" w:rsidP="00FF6EB6">
      <w:pPr>
        <w:spacing w:before="60" w:after="60"/>
        <w:rPr>
          <w:rFonts w:ascii="Arial Narrow" w:hAnsi="Arial Narrow"/>
          <w:b/>
          <w:sz w:val="21"/>
          <w:szCs w:val="21"/>
        </w:rPr>
      </w:pPr>
      <w:r w:rsidRPr="00215798">
        <w:rPr>
          <w:rFonts w:ascii="Arial Narrow" w:hAnsi="Arial Narrow"/>
          <w:sz w:val="21"/>
          <w:szCs w:val="21"/>
        </w:rPr>
        <w:t>CPF:</w:t>
      </w:r>
      <w:r w:rsidRPr="00215798">
        <w:rPr>
          <w:rFonts w:ascii="Arial Narrow" w:hAnsi="Arial Narrow"/>
          <w:sz w:val="21"/>
          <w:szCs w:val="21"/>
        </w:rPr>
        <w:tab/>
      </w:r>
      <w:r w:rsidRPr="00215798">
        <w:rPr>
          <w:rFonts w:ascii="Arial Narrow" w:hAnsi="Arial Narrow"/>
          <w:sz w:val="21"/>
          <w:szCs w:val="21"/>
        </w:rPr>
        <w:tab/>
      </w:r>
      <w:r w:rsidRPr="00215798">
        <w:rPr>
          <w:rFonts w:ascii="Arial Narrow" w:hAnsi="Arial Narrow"/>
          <w:sz w:val="21"/>
          <w:szCs w:val="21"/>
        </w:rPr>
        <w:tab/>
      </w:r>
      <w:r w:rsidRPr="00215798">
        <w:rPr>
          <w:rFonts w:ascii="Arial Narrow" w:hAnsi="Arial Narrow"/>
          <w:sz w:val="21"/>
          <w:szCs w:val="21"/>
        </w:rPr>
        <w:tab/>
      </w:r>
      <w:r w:rsidRPr="00215798">
        <w:rPr>
          <w:rFonts w:ascii="Arial Narrow" w:hAnsi="Arial Narrow"/>
          <w:sz w:val="21"/>
          <w:szCs w:val="21"/>
        </w:rPr>
        <w:tab/>
      </w:r>
      <w:r w:rsidRPr="00215798">
        <w:rPr>
          <w:rFonts w:ascii="Arial Narrow" w:hAnsi="Arial Narrow"/>
          <w:sz w:val="21"/>
          <w:szCs w:val="21"/>
        </w:rPr>
        <w:tab/>
        <w:t>CPF:</w:t>
      </w:r>
    </w:p>
    <w:p w14:paraId="4EAC3C48" w14:textId="77777777" w:rsidR="00FF6EB6" w:rsidRPr="00215798" w:rsidRDefault="00FF6EB6" w:rsidP="00FF6EB6">
      <w:pPr>
        <w:rPr>
          <w:rFonts w:ascii="Arial Narrow" w:hAnsi="Arial Narrow"/>
          <w:sz w:val="21"/>
          <w:szCs w:val="21"/>
        </w:rPr>
      </w:pPr>
    </w:p>
    <w:p w14:paraId="409181D4" w14:textId="77777777" w:rsidR="00FF6EB6" w:rsidRPr="00215798" w:rsidRDefault="00FF6EB6" w:rsidP="00FF6EB6">
      <w:pPr>
        <w:rPr>
          <w:rFonts w:ascii="Arial Narrow" w:hAnsi="Arial Narrow"/>
          <w:sz w:val="21"/>
          <w:szCs w:val="21"/>
        </w:rPr>
      </w:pPr>
    </w:p>
    <w:p w14:paraId="292E7C88" w14:textId="77777777" w:rsidR="00FF6EB6" w:rsidRPr="00215798" w:rsidRDefault="00FF6EB6" w:rsidP="00FF6EB6">
      <w:pPr>
        <w:rPr>
          <w:rFonts w:ascii="Arial Narrow" w:hAnsi="Arial Narrow"/>
          <w:sz w:val="21"/>
          <w:szCs w:val="21"/>
        </w:rPr>
      </w:pPr>
    </w:p>
    <w:p w14:paraId="60A07121" w14:textId="77777777" w:rsidR="00FF6EB6" w:rsidRDefault="00FF6EB6"/>
    <w:sectPr w:rsidR="00FF6EB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1E74C" w14:textId="77777777" w:rsidR="003444DF" w:rsidRDefault="003444DF" w:rsidP="00FF6EB6">
      <w:r>
        <w:separator/>
      </w:r>
    </w:p>
  </w:endnote>
  <w:endnote w:type="continuationSeparator" w:id="0">
    <w:p w14:paraId="5C373C6A" w14:textId="77777777" w:rsidR="003444DF" w:rsidRDefault="003444DF" w:rsidP="00FF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8636285"/>
      <w:docPartObj>
        <w:docPartGallery w:val="Page Numbers (Top of Page)"/>
        <w:docPartUnique/>
      </w:docPartObj>
    </w:sdtPr>
    <w:sdtContent>
      <w:p w14:paraId="4ADC0E52" w14:textId="77777777" w:rsidR="00FF6EB6" w:rsidRDefault="00FF6EB6" w:rsidP="00FF6EB6">
        <w:pPr>
          <w:pStyle w:val="Rodap"/>
          <w:jc w:val="center"/>
        </w:pPr>
        <w:r w:rsidRPr="00DC30E5">
          <w:rPr>
            <w:rFonts w:ascii="Arial Narrow" w:hAnsi="Arial Narrow"/>
            <w:sz w:val="18"/>
          </w:rPr>
          <w:t xml:space="preserve">Página </w:t>
        </w:r>
        <w:r w:rsidRPr="00DC30E5">
          <w:rPr>
            <w:rFonts w:ascii="Arial Narrow" w:hAnsi="Arial Narrow"/>
            <w:b/>
            <w:bCs/>
            <w:sz w:val="18"/>
          </w:rPr>
          <w:fldChar w:fldCharType="begin"/>
        </w:r>
        <w:r w:rsidRPr="00DC30E5">
          <w:rPr>
            <w:rFonts w:ascii="Arial Narrow" w:hAnsi="Arial Narrow"/>
            <w:b/>
            <w:bCs/>
            <w:sz w:val="18"/>
          </w:rPr>
          <w:instrText>PAGE</w:instrText>
        </w:r>
        <w:r w:rsidRPr="00DC30E5">
          <w:rPr>
            <w:rFonts w:ascii="Arial Narrow" w:hAnsi="Arial Narrow"/>
            <w:b/>
            <w:bCs/>
            <w:sz w:val="18"/>
          </w:rPr>
          <w:fldChar w:fldCharType="separate"/>
        </w:r>
        <w:r>
          <w:rPr>
            <w:rFonts w:ascii="Arial Narrow" w:hAnsi="Arial Narrow"/>
            <w:b/>
            <w:bCs/>
            <w:sz w:val="18"/>
          </w:rPr>
          <w:t>29</w:t>
        </w:r>
        <w:r w:rsidRPr="00DC30E5">
          <w:rPr>
            <w:rFonts w:ascii="Arial Narrow" w:hAnsi="Arial Narrow"/>
            <w:b/>
            <w:bCs/>
            <w:sz w:val="18"/>
          </w:rPr>
          <w:fldChar w:fldCharType="end"/>
        </w:r>
        <w:r w:rsidRPr="00DC30E5">
          <w:rPr>
            <w:rFonts w:ascii="Arial Narrow" w:hAnsi="Arial Narrow"/>
            <w:sz w:val="18"/>
          </w:rPr>
          <w:t xml:space="preserve"> de </w:t>
        </w:r>
        <w:r w:rsidRPr="00DC30E5">
          <w:rPr>
            <w:rFonts w:ascii="Arial Narrow" w:hAnsi="Arial Narrow"/>
            <w:b/>
            <w:bCs/>
            <w:sz w:val="18"/>
          </w:rPr>
          <w:fldChar w:fldCharType="begin"/>
        </w:r>
        <w:r w:rsidRPr="00DC30E5">
          <w:rPr>
            <w:rFonts w:ascii="Arial Narrow" w:hAnsi="Arial Narrow"/>
            <w:b/>
            <w:bCs/>
            <w:sz w:val="18"/>
          </w:rPr>
          <w:instrText>NUMPAGES</w:instrText>
        </w:r>
        <w:r w:rsidRPr="00DC30E5">
          <w:rPr>
            <w:rFonts w:ascii="Arial Narrow" w:hAnsi="Arial Narrow"/>
            <w:b/>
            <w:bCs/>
            <w:sz w:val="18"/>
          </w:rPr>
          <w:fldChar w:fldCharType="separate"/>
        </w:r>
        <w:r>
          <w:rPr>
            <w:rFonts w:ascii="Arial Narrow" w:hAnsi="Arial Narrow"/>
            <w:b/>
            <w:bCs/>
            <w:sz w:val="18"/>
          </w:rPr>
          <w:t>37</w:t>
        </w:r>
        <w:r w:rsidRPr="00DC30E5">
          <w:rPr>
            <w:rFonts w:ascii="Arial Narrow" w:hAnsi="Arial Narrow"/>
            <w:b/>
            <w:bCs/>
            <w:sz w:val="18"/>
          </w:rPr>
          <w:fldChar w:fldCharType="end"/>
        </w:r>
      </w:p>
    </w:sdtContent>
  </w:sdt>
  <w:p w14:paraId="1CC8AD25" w14:textId="77777777" w:rsidR="00FF6EB6" w:rsidRDefault="00FF6E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AAC8D" w14:textId="77777777" w:rsidR="003444DF" w:rsidRDefault="003444DF" w:rsidP="00FF6EB6">
      <w:r>
        <w:separator/>
      </w:r>
    </w:p>
  </w:footnote>
  <w:footnote w:type="continuationSeparator" w:id="0">
    <w:p w14:paraId="2EC8A451" w14:textId="77777777" w:rsidR="003444DF" w:rsidRDefault="003444DF" w:rsidP="00FF6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2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3"/>
      <w:gridCol w:w="7634"/>
    </w:tblGrid>
    <w:tr w:rsidR="00FF6EB6" w:rsidRPr="00F80548" w14:paraId="55421BBC" w14:textId="77777777" w:rsidTr="0037611A">
      <w:trPr>
        <w:trHeight w:val="1169"/>
      </w:trPr>
      <w:tc>
        <w:tcPr>
          <w:tcW w:w="1493" w:type="dxa"/>
          <w:shd w:val="clear" w:color="auto" w:fill="auto"/>
        </w:tcPr>
        <w:p w14:paraId="481467B6" w14:textId="77777777" w:rsidR="00FF6EB6" w:rsidRPr="00F80548" w:rsidRDefault="00FF6EB6" w:rsidP="00FF6EB6">
          <w:pPr>
            <w:pStyle w:val="Cabealho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642EED43" wp14:editId="775107BE">
                <wp:extent cx="957012" cy="8763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012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4" w:type="dxa"/>
          <w:tcBorders>
            <w:bottom w:val="nil"/>
          </w:tcBorders>
          <w:shd w:val="clear" w:color="auto" w:fill="auto"/>
        </w:tcPr>
        <w:p w14:paraId="51DB9B24" w14:textId="77777777" w:rsidR="00FF6EB6" w:rsidRDefault="00FF6EB6" w:rsidP="00FF6EB6">
          <w:pPr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  <w:sz w:val="22"/>
              <w:szCs w:val="22"/>
            </w:rPr>
            <w:t>ESTADO DE SANTA CATARINA</w:t>
          </w:r>
        </w:p>
        <w:p w14:paraId="70DB8EBD" w14:textId="77777777" w:rsidR="00FF6EB6" w:rsidRDefault="00FF6EB6" w:rsidP="00FF6EB6">
          <w:pPr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  <w:sz w:val="22"/>
              <w:szCs w:val="22"/>
            </w:rPr>
            <w:t>MUNICÍPIO DE LUZERNA</w:t>
          </w:r>
        </w:p>
        <w:p w14:paraId="31FFE09F" w14:textId="77777777" w:rsidR="00FF6EB6" w:rsidRDefault="00FF6EB6" w:rsidP="00FF6EB6">
          <w:pPr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  <w:sz w:val="22"/>
              <w:szCs w:val="22"/>
            </w:rPr>
            <w:t>SETOR DE LICITAÇÕES</w:t>
          </w:r>
        </w:p>
        <w:p w14:paraId="40590642" w14:textId="77777777" w:rsidR="00FF6EB6" w:rsidRDefault="00FF6EB6" w:rsidP="00FF6EB6">
          <w:pPr>
            <w:rPr>
              <w:rFonts w:ascii="Arial Narrow" w:hAnsi="Arial Narrow"/>
              <w:i/>
              <w:sz w:val="20"/>
              <w:szCs w:val="20"/>
            </w:rPr>
          </w:pPr>
          <w:r>
            <w:rPr>
              <w:rFonts w:ascii="Arial Narrow" w:hAnsi="Arial Narrow"/>
              <w:i/>
              <w:sz w:val="20"/>
              <w:szCs w:val="20"/>
            </w:rPr>
            <w:t>Av. 16 de Fevereiro, nº 151, Centro, Luzerna/SC, 89609-000</w:t>
          </w:r>
        </w:p>
        <w:p w14:paraId="3251EB4B" w14:textId="7AA2ED25" w:rsidR="00FF6EB6" w:rsidRDefault="00FF6EB6" w:rsidP="00FF6EB6">
          <w:pPr>
            <w:pStyle w:val="Cabealho"/>
          </w:pPr>
          <w:r>
            <w:rPr>
              <w:rFonts w:ascii="Arial Narrow" w:hAnsi="Arial Narrow"/>
              <w:i/>
            </w:rPr>
            <w:t xml:space="preserve">(49) 3551-4700 | </w:t>
          </w:r>
          <w:hyperlink r:id="rId2" w:history="1">
            <w:r w:rsidRPr="00611D5E">
              <w:rPr>
                <w:rStyle w:val="Hyperlink"/>
                <w:rFonts w:ascii="Arial Narrow" w:hAnsi="Arial Narrow"/>
                <w:i/>
              </w:rPr>
              <w:t>www.luzerna.sc.gov.br</w:t>
            </w:r>
          </w:hyperlink>
          <w:r>
            <w:rPr>
              <w:rFonts w:ascii="Arial Narrow" w:hAnsi="Arial Narrow"/>
              <w:i/>
            </w:rPr>
            <w:t xml:space="preserve"> |</w:t>
          </w:r>
          <w:r>
            <w:tab/>
          </w:r>
        </w:p>
        <w:p w14:paraId="0BBC6382" w14:textId="77777777" w:rsidR="00FF6EB6" w:rsidRPr="00F80548" w:rsidRDefault="00FF6EB6" w:rsidP="00FF6EB6">
          <w:pPr>
            <w:pStyle w:val="Cabealho"/>
            <w:rPr>
              <w:rFonts w:ascii="Arial Narrow" w:hAnsi="Arial Narrow"/>
            </w:rPr>
          </w:pPr>
        </w:p>
      </w:tc>
    </w:tr>
  </w:tbl>
  <w:p w14:paraId="3CB4B554" w14:textId="77777777" w:rsidR="00FF6EB6" w:rsidRPr="00FF6EB6" w:rsidRDefault="00FF6EB6" w:rsidP="00FF6E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8468B"/>
    <w:multiLevelType w:val="multilevel"/>
    <w:tmpl w:val="72409C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4BF4174"/>
    <w:multiLevelType w:val="hybridMultilevel"/>
    <w:tmpl w:val="9B243E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D3A31"/>
    <w:multiLevelType w:val="multilevel"/>
    <w:tmpl w:val="6F7A06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0E00641"/>
    <w:multiLevelType w:val="hybridMultilevel"/>
    <w:tmpl w:val="DEFE62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56BF2"/>
    <w:multiLevelType w:val="hybridMultilevel"/>
    <w:tmpl w:val="16564D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52965"/>
    <w:multiLevelType w:val="multilevel"/>
    <w:tmpl w:val="A3BE3F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Zero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6" w15:restartNumberingAfterBreak="0">
    <w:nsid w:val="5B993A70"/>
    <w:multiLevelType w:val="hybridMultilevel"/>
    <w:tmpl w:val="6D70DE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E008E"/>
    <w:multiLevelType w:val="hybridMultilevel"/>
    <w:tmpl w:val="CDDAAE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75B9D"/>
    <w:multiLevelType w:val="hybridMultilevel"/>
    <w:tmpl w:val="0E729B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606D1"/>
    <w:multiLevelType w:val="multilevel"/>
    <w:tmpl w:val="558C5F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Arial Narrow" w:hAnsi="Arial Narrow" w:cs="Arial"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B0E1515"/>
    <w:multiLevelType w:val="hybridMultilevel"/>
    <w:tmpl w:val="E820B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B6"/>
    <w:rsid w:val="003444DF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E022"/>
  <w15:chartTrackingRefBased/>
  <w15:docId w15:val="{B02484E9-7C76-40C3-BE0C-45FB3BE5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F6E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"/>
    <w:semiHidden/>
    <w:rsid w:val="00FF6EB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unhideWhenUsed/>
    <w:rsid w:val="00FF6EB6"/>
    <w:pPr>
      <w:suppressAutoHyphens/>
      <w:jc w:val="both"/>
    </w:pPr>
    <w:rPr>
      <w:sz w:val="26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qFormat/>
    <w:rsid w:val="00FF6EB6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Tabelacomgrade">
    <w:name w:val="Table Grid"/>
    <w:basedOn w:val="Tabelanormal"/>
    <w:uiPriority w:val="59"/>
    <w:qFormat/>
    <w:rsid w:val="00FF6E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F6EB6"/>
    <w:pPr>
      <w:ind w:left="720"/>
      <w:contextualSpacing/>
    </w:pPr>
  </w:style>
  <w:style w:type="paragraph" w:styleId="SemEspaamento">
    <w:name w:val="No Spacing"/>
    <w:uiPriority w:val="1"/>
    <w:qFormat/>
    <w:rsid w:val="00FF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F6E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F6EB6"/>
    <w:pPr>
      <w:spacing w:after="120" w:line="480" w:lineRule="auto"/>
      <w:ind w:left="283"/>
    </w:pPr>
  </w:style>
  <w:style w:type="character" w:customStyle="1" w:styleId="Recuodecorpodetexto2Char1">
    <w:name w:val="Recuo de corpo de texto 2 Char1"/>
    <w:basedOn w:val="Fontepargpadro"/>
    <w:uiPriority w:val="99"/>
    <w:semiHidden/>
    <w:rsid w:val="00FF6E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FF6EB6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semiHidden/>
    <w:unhideWhenUsed/>
    <w:rsid w:val="00FF6EB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FF6EB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aliases w:val="hd,he"/>
    <w:basedOn w:val="Normal"/>
    <w:link w:val="CabealhoChar"/>
    <w:uiPriority w:val="99"/>
    <w:unhideWhenUsed/>
    <w:rsid w:val="00FF6E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FF6E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6E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6EB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FF6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zerna.sc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4070</Words>
  <Characters>21982</Characters>
  <Application>Microsoft Office Word</Application>
  <DocSecurity>0</DocSecurity>
  <Lines>183</Lines>
  <Paragraphs>51</Paragraphs>
  <ScaleCrop>false</ScaleCrop>
  <Company/>
  <LinksUpToDate>false</LinksUpToDate>
  <CharactersWithSpaces>26001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de Azevedo Ramos</dc:creator>
  <cp:keywords/>
  <dc:description/>
  <cp:lastModifiedBy>Mariana de Azevedo Ramos</cp:lastModifiedBy>
  <cp:revision>1</cp:revision>
  <dcterms:created xsi:type="dcterms:W3CDTF">2021-05-26T21:46:00Z</dcterms:created>
  <dcterms:modified xsi:type="dcterms:W3CDTF">2021-05-26T21:54:00Z</dcterms:modified>
</cp:coreProperties>
</file>