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480"/>
        <w:gridCol w:w="960"/>
        <w:gridCol w:w="960"/>
        <w:gridCol w:w="960"/>
        <w:gridCol w:w="960"/>
        <w:gridCol w:w="960"/>
        <w:gridCol w:w="960"/>
      </w:tblGrid>
      <w:tr w:rsidR="007B7506" w:rsidRPr="007B7506" w:rsidTr="007B7506">
        <w:trPr>
          <w:trHeight w:val="300"/>
        </w:trPr>
        <w:tc>
          <w:tcPr>
            <w:tcW w:w="8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506" w:rsidRPr="007B7506" w:rsidRDefault="007B7506" w:rsidP="007B7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pt-BR"/>
              </w:rPr>
            </w:pPr>
            <w:bookmarkStart w:id="0" w:name="_GoBack"/>
            <w:bookmarkEnd w:id="0"/>
            <w:r w:rsidRPr="007B7506"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pt-BR"/>
              </w:rPr>
              <w:t>FICHA DE CONTROLE</w:t>
            </w:r>
            <w:r w:rsidR="009D76C3"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pt-BR"/>
              </w:rPr>
              <w:t xml:space="preserve"> DE HORAS</w:t>
            </w:r>
          </w:p>
        </w:tc>
      </w:tr>
      <w:tr w:rsidR="007B7506" w:rsidRPr="007B7506" w:rsidTr="007B7506">
        <w:trPr>
          <w:trHeight w:val="80"/>
        </w:trPr>
        <w:tc>
          <w:tcPr>
            <w:tcW w:w="8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pt-BR"/>
              </w:rPr>
            </w:pPr>
            <w:r w:rsidRPr="007B7506"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pt-BR"/>
              </w:rPr>
              <w:t>SECRETARIA DE EDUCAÇÃO</w:t>
            </w:r>
          </w:p>
        </w:tc>
      </w:tr>
      <w:tr w:rsidR="007B7506" w:rsidRPr="007B7506" w:rsidTr="007B7506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B7506" w:rsidRPr="007B7506" w:rsidTr="007B7506">
        <w:trPr>
          <w:trHeight w:val="300"/>
        </w:trPr>
        <w:tc>
          <w:tcPr>
            <w:tcW w:w="8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750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                            MÊS DE PAGAMENTO: </w:t>
            </w:r>
            <w:r w:rsidR="0010472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JULHO / 2018</w:t>
            </w:r>
          </w:p>
        </w:tc>
      </w:tr>
      <w:tr w:rsidR="007B7506" w:rsidRPr="007B7506" w:rsidTr="007B7506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B7506" w:rsidRPr="007B7506" w:rsidTr="007B7506">
        <w:trPr>
          <w:trHeight w:val="300"/>
        </w:trPr>
        <w:tc>
          <w:tcPr>
            <w:tcW w:w="8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104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750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Período 16 de </w:t>
            </w:r>
            <w:r w:rsidR="0010472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JUNHO</w:t>
            </w:r>
            <w:r w:rsidRPr="007B750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2018 a 15 de </w:t>
            </w:r>
            <w:r w:rsidR="0010472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JULHO</w:t>
            </w:r>
            <w:r w:rsidRPr="007B750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2018</w:t>
            </w:r>
          </w:p>
        </w:tc>
      </w:tr>
      <w:tr w:rsidR="007B7506" w:rsidRPr="007B7506" w:rsidTr="007B7506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B7506" w:rsidRPr="007B7506" w:rsidTr="009D76C3">
        <w:trPr>
          <w:trHeight w:val="400"/>
        </w:trPr>
        <w:tc>
          <w:tcPr>
            <w:tcW w:w="8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06" w:rsidRPr="007B7506" w:rsidRDefault="007B7506" w:rsidP="009D76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750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Servidor:</w:t>
            </w:r>
            <w:r w:rsidR="008A4FE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7B7506" w:rsidRPr="007B7506" w:rsidTr="007B7506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B7506" w:rsidRPr="007B7506" w:rsidTr="007B7506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7506">
              <w:rPr>
                <w:rFonts w:ascii="Calibri" w:eastAsia="Times New Roman" w:hAnsi="Calibri" w:cs="Calibri"/>
                <w:color w:val="000000"/>
                <w:lang w:eastAsia="pt-BR"/>
              </w:rPr>
              <w:t>(          )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7506">
              <w:rPr>
                <w:rFonts w:ascii="Calibri" w:eastAsia="Times New Roman" w:hAnsi="Calibri" w:cs="Calibri"/>
                <w:color w:val="000000"/>
                <w:lang w:eastAsia="pt-BR"/>
              </w:rPr>
              <w:t>Aula Excedente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B7506" w:rsidRPr="007B7506" w:rsidTr="007B7506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7506">
              <w:rPr>
                <w:rFonts w:ascii="Calibri" w:eastAsia="Times New Roman" w:hAnsi="Calibri" w:cs="Calibri"/>
                <w:color w:val="000000"/>
                <w:lang w:eastAsia="pt-BR"/>
              </w:rPr>
              <w:t>(          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7506">
              <w:rPr>
                <w:rFonts w:ascii="Calibri" w:eastAsia="Times New Roman" w:hAnsi="Calibri" w:cs="Calibri"/>
                <w:color w:val="000000"/>
                <w:lang w:eastAsia="pt-BR"/>
              </w:rPr>
              <w:t>Hora Extra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B7506" w:rsidRPr="007B7506" w:rsidTr="007B7506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7506">
              <w:rPr>
                <w:rFonts w:ascii="Calibri" w:eastAsia="Times New Roman" w:hAnsi="Calibri" w:cs="Calibri"/>
                <w:color w:val="000000"/>
                <w:lang w:eastAsia="pt-BR"/>
              </w:rPr>
              <w:t>(          )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7506">
              <w:rPr>
                <w:rFonts w:ascii="Calibri" w:eastAsia="Times New Roman" w:hAnsi="Calibri" w:cs="Calibri"/>
                <w:color w:val="000000"/>
                <w:lang w:eastAsia="pt-BR"/>
              </w:rPr>
              <w:t>Carga Horária Suplementar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EE60B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B7506" w:rsidRPr="007B7506" w:rsidTr="007B7506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7506">
              <w:rPr>
                <w:rFonts w:ascii="Calibri" w:eastAsia="Times New Roman" w:hAnsi="Calibri" w:cs="Calibri"/>
                <w:color w:val="000000"/>
                <w:lang w:eastAsia="pt-BR"/>
              </w:rPr>
              <w:t>(          )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7506">
              <w:rPr>
                <w:rFonts w:ascii="Calibri" w:eastAsia="Times New Roman" w:hAnsi="Calibri" w:cs="Calibri"/>
                <w:color w:val="000000"/>
                <w:lang w:eastAsia="pt-BR"/>
              </w:rPr>
              <w:t>Faltas descontadas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B7506" w:rsidRPr="007B7506" w:rsidTr="007B7506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B7506" w:rsidRPr="007B7506" w:rsidTr="007B7506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B7506" w:rsidRPr="007B7506" w:rsidTr="007B7506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750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750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QUANTIDADE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750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MOTIVO</w:t>
            </w:r>
          </w:p>
        </w:tc>
      </w:tr>
      <w:tr w:rsidR="007B7506" w:rsidRPr="007B7506" w:rsidTr="007B750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750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750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750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B7506" w:rsidRPr="007B7506" w:rsidTr="007B750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750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750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750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B7506" w:rsidRPr="007B7506" w:rsidTr="007B750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750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750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750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B7506" w:rsidRPr="007B7506" w:rsidTr="007B750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750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750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750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B7506" w:rsidRPr="007B7506" w:rsidTr="007B750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750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750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750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B7506" w:rsidRPr="007B7506" w:rsidTr="007B750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750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750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750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B7506" w:rsidRPr="007B7506" w:rsidTr="007B750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750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750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750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B7506" w:rsidRPr="007B7506" w:rsidTr="007B750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750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750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750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B7506" w:rsidRPr="007B7506" w:rsidTr="007B750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750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750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750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B7506" w:rsidRPr="007B7506" w:rsidTr="007B750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750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750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750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B7506" w:rsidRPr="007B7506" w:rsidTr="007B750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750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750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750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B7506" w:rsidRPr="007B7506" w:rsidTr="007B750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750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750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750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B7506" w:rsidRPr="007B7506" w:rsidTr="007B750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750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750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750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B7506" w:rsidRPr="007B7506" w:rsidTr="007B750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750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750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750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B7506" w:rsidRPr="007B7506" w:rsidTr="007B750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750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750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750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B7506" w:rsidRPr="007B7506" w:rsidTr="007B750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750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750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B7506" w:rsidRPr="007B7506" w:rsidTr="007B7506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B7506" w:rsidRPr="007B7506" w:rsidTr="007B7506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B7506" w:rsidRPr="007B7506" w:rsidTr="007B7506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B7506" w:rsidRPr="007B7506" w:rsidTr="007B7506">
        <w:trPr>
          <w:trHeight w:val="300"/>
        </w:trPr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7506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Assinatura do Servidor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7506">
              <w:rPr>
                <w:rFonts w:ascii="Calibri" w:eastAsia="Times New Roman" w:hAnsi="Calibri" w:cs="Calibri"/>
                <w:color w:val="000000"/>
                <w:lang w:eastAsia="pt-BR"/>
              </w:rPr>
              <w:t>Assinatura da Diretora da Unidade</w:t>
            </w:r>
          </w:p>
        </w:tc>
      </w:tr>
      <w:tr w:rsidR="007B7506" w:rsidRPr="007B7506" w:rsidTr="007B7506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B7506" w:rsidRPr="007B7506" w:rsidTr="007B7506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7AF9FE" wp14:editId="36D52BA3">
                      <wp:simplePos x="0" y="0"/>
                      <wp:positionH relativeFrom="column">
                        <wp:posOffset>-248920</wp:posOffset>
                      </wp:positionH>
                      <wp:positionV relativeFrom="paragraph">
                        <wp:posOffset>133985</wp:posOffset>
                      </wp:positionV>
                      <wp:extent cx="6181725" cy="952500"/>
                      <wp:effectExtent l="0" t="0" r="28575" b="1905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81725" cy="952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1A09B" id="Retângulo 1" o:spid="_x0000_s1026" style="position:absolute;margin-left:-19.6pt;margin-top:10.55pt;width:486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" filled="f" strokecolor="black [3213]"/>
                  </w:pict>
                </mc:Fallback>
              </mc:AlternateConten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B7506" w:rsidRPr="007B7506" w:rsidTr="007B7506">
        <w:trPr>
          <w:trHeight w:val="300"/>
        </w:trPr>
        <w:tc>
          <w:tcPr>
            <w:tcW w:w="8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B7506" w:rsidRPr="007B7506" w:rsidTr="007B7506">
        <w:trPr>
          <w:trHeight w:val="300"/>
        </w:trPr>
        <w:tc>
          <w:tcPr>
            <w:tcW w:w="8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7B750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  </w:t>
            </w:r>
            <w:proofErr w:type="gramEnd"/>
            <w:r w:rsidRPr="007B750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) Deferido</w:t>
            </w:r>
          </w:p>
        </w:tc>
      </w:tr>
      <w:tr w:rsidR="007B7506" w:rsidRPr="007B7506" w:rsidTr="007B7506">
        <w:trPr>
          <w:trHeight w:val="300"/>
        </w:trPr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7B750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  </w:t>
            </w:r>
            <w:proofErr w:type="gramEnd"/>
            <w:r w:rsidRPr="007B750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)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Ind</w:t>
            </w:r>
            <w:r w:rsidRPr="007B7506">
              <w:rPr>
                <w:rFonts w:ascii="Calibri" w:eastAsia="Times New Roman" w:hAnsi="Calibri" w:cs="Calibri"/>
                <w:color w:val="000000"/>
                <w:lang w:eastAsia="pt-BR"/>
              </w:rPr>
              <w:t>eferido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7506">
              <w:rPr>
                <w:rFonts w:ascii="Calibri" w:eastAsia="Times New Roman" w:hAnsi="Calibri" w:cs="Calibri"/>
                <w:color w:val="000000"/>
                <w:lang w:eastAsia="pt-BR"/>
              </w:rPr>
              <w:t>Assinatura da Secretária de Educação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6" w:rsidRPr="007B7506" w:rsidRDefault="007B7506" w:rsidP="007B7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B60955" w:rsidRDefault="00B60955" w:rsidP="007B7506"/>
    <w:sectPr w:rsidR="00B6095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DEC" w:rsidRDefault="00EC0DEC" w:rsidP="007B7506">
      <w:pPr>
        <w:spacing w:after="0" w:line="240" w:lineRule="auto"/>
      </w:pPr>
      <w:r>
        <w:separator/>
      </w:r>
    </w:p>
  </w:endnote>
  <w:endnote w:type="continuationSeparator" w:id="0">
    <w:p w:rsidR="00EC0DEC" w:rsidRDefault="00EC0DEC" w:rsidP="007B7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DEC" w:rsidRDefault="00EC0DEC" w:rsidP="007B7506">
      <w:pPr>
        <w:spacing w:after="0" w:line="240" w:lineRule="auto"/>
      </w:pPr>
      <w:r>
        <w:separator/>
      </w:r>
    </w:p>
  </w:footnote>
  <w:footnote w:type="continuationSeparator" w:id="0">
    <w:p w:rsidR="00EC0DEC" w:rsidRDefault="00EC0DEC" w:rsidP="007B7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0"/>
      <w:gridCol w:w="6860"/>
    </w:tblGrid>
    <w:tr w:rsidR="009D76C3" w:rsidTr="009D76C3">
      <w:trPr>
        <w:trHeight w:val="716"/>
      </w:trPr>
      <w:tc>
        <w:tcPr>
          <w:tcW w:w="1950" w:type="dxa"/>
        </w:tcPr>
        <w:p w:rsidR="009D76C3" w:rsidRDefault="009D76C3" w:rsidP="008A6043">
          <w:pPr>
            <w:pStyle w:val="Cabealho"/>
            <w:spacing w:line="360" w:lineRule="auto"/>
          </w:pPr>
          <w:r>
            <w:rPr>
              <w:noProof/>
              <w:lang w:eastAsia="pt-BR"/>
            </w:rPr>
            <w:drawing>
              <wp:inline distT="0" distB="0" distL="0" distR="0" wp14:anchorId="04B515F9" wp14:editId="32189E0A">
                <wp:extent cx="714375" cy="708053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08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0" w:type="dxa"/>
        </w:tcPr>
        <w:p w:rsidR="009D76C3" w:rsidRDefault="009D76C3" w:rsidP="008A6043">
          <w:pPr>
            <w:pStyle w:val="Cabealho"/>
            <w:rPr>
              <w:b/>
            </w:rPr>
          </w:pPr>
          <w:r>
            <w:rPr>
              <w:b/>
              <w:sz w:val="24"/>
            </w:rPr>
            <w:t>ESTADO DE SANTA CATARINA</w:t>
          </w:r>
        </w:p>
        <w:p w:rsidR="009D76C3" w:rsidRDefault="009D76C3" w:rsidP="008A6043">
          <w:pPr>
            <w:pStyle w:val="Cabealho"/>
            <w:rPr>
              <w:b/>
              <w:sz w:val="24"/>
            </w:rPr>
          </w:pPr>
          <w:r>
            <w:rPr>
              <w:b/>
              <w:sz w:val="24"/>
            </w:rPr>
            <w:t>MUNICÍPIO DE LUZERNA</w:t>
          </w:r>
        </w:p>
        <w:p w:rsidR="009D76C3" w:rsidRDefault="009D76C3" w:rsidP="008A6043">
          <w:pPr>
            <w:pStyle w:val="Cabealho"/>
            <w:jc w:val="center"/>
            <w:rPr>
              <w:sz w:val="28"/>
              <w:u w:val="single"/>
            </w:rPr>
          </w:pPr>
        </w:p>
      </w:tc>
    </w:tr>
  </w:tbl>
  <w:p w:rsidR="009D76C3" w:rsidRDefault="009D76C3" w:rsidP="009D76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506"/>
    <w:rsid w:val="00104723"/>
    <w:rsid w:val="001060BB"/>
    <w:rsid w:val="004278D4"/>
    <w:rsid w:val="007B7506"/>
    <w:rsid w:val="008A4FE1"/>
    <w:rsid w:val="009D76C3"/>
    <w:rsid w:val="00B60955"/>
    <w:rsid w:val="00EC0DEC"/>
    <w:rsid w:val="00EE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B9A07-F988-4AD1-A19A-C976E69F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7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7506"/>
  </w:style>
  <w:style w:type="paragraph" w:styleId="Rodap">
    <w:name w:val="footer"/>
    <w:basedOn w:val="Normal"/>
    <w:link w:val="RodapChar"/>
    <w:uiPriority w:val="99"/>
    <w:unhideWhenUsed/>
    <w:rsid w:val="007B7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7506"/>
  </w:style>
  <w:style w:type="paragraph" w:styleId="Textodebalo">
    <w:name w:val="Balloon Text"/>
    <w:basedOn w:val="Normal"/>
    <w:link w:val="TextodebaloChar"/>
    <w:uiPriority w:val="99"/>
    <w:semiHidden/>
    <w:unhideWhenUsed/>
    <w:rsid w:val="009D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4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Elson William de Matos</dc:creator>
  <cp:lastModifiedBy>Vanusca Da Silva</cp:lastModifiedBy>
  <cp:revision>2</cp:revision>
  <cp:lastPrinted>2018-07-02T11:45:00Z</cp:lastPrinted>
  <dcterms:created xsi:type="dcterms:W3CDTF">2018-08-09T11:44:00Z</dcterms:created>
  <dcterms:modified xsi:type="dcterms:W3CDTF">2018-08-09T11:44:00Z</dcterms:modified>
</cp:coreProperties>
</file>