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A019" w14:textId="77777777" w:rsidR="00A41B6B" w:rsidRDefault="00A41B6B" w:rsidP="00994D29">
      <w:pPr>
        <w:pStyle w:val="SemEspaamento"/>
        <w:rPr>
          <w:rFonts w:ascii="Arial Narrow" w:hAnsi="Arial Narrow" w:cs="Arial"/>
          <w:b/>
          <w:sz w:val="21"/>
          <w:szCs w:val="21"/>
        </w:rPr>
      </w:pPr>
    </w:p>
    <w:p w14:paraId="5A367420" w14:textId="78AB94DB" w:rsidR="00994D29" w:rsidRPr="00994D29" w:rsidRDefault="00C17D64" w:rsidP="00994D29">
      <w:pPr>
        <w:pStyle w:val="SemEspaamen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1</w:t>
      </w:r>
      <w:r w:rsidR="001E7623" w:rsidRPr="004745E0">
        <w:rPr>
          <w:rFonts w:ascii="Arial Narrow" w:hAnsi="Arial Narrow" w:cs="Arial"/>
          <w:b/>
          <w:sz w:val="21"/>
          <w:szCs w:val="21"/>
        </w:rPr>
        <w:t>º TERMO ADITIVO</w:t>
      </w:r>
    </w:p>
    <w:p w14:paraId="7B4B1E56" w14:textId="77777777" w:rsidR="00DE4335" w:rsidRPr="00DE4335" w:rsidRDefault="00DE4335" w:rsidP="00DE43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DE4335">
        <w:rPr>
          <w:rFonts w:ascii="Arial Narrow" w:hAnsi="Arial Narrow" w:cs="Arial"/>
          <w:b/>
          <w:bCs/>
          <w:sz w:val="21"/>
          <w:szCs w:val="21"/>
        </w:rPr>
        <w:t>CONTRATO FMS Nº 006/2021</w:t>
      </w:r>
    </w:p>
    <w:p w14:paraId="0BD7C926" w14:textId="77777777" w:rsidR="00DE4335" w:rsidRPr="00DE4335" w:rsidRDefault="00DE4335" w:rsidP="00DE43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DE4335">
        <w:rPr>
          <w:rFonts w:ascii="Arial Narrow" w:hAnsi="Arial Narrow" w:cs="Arial"/>
          <w:b/>
          <w:bCs/>
          <w:sz w:val="21"/>
          <w:szCs w:val="21"/>
        </w:rPr>
        <w:t>PROCESSO LICITATÓRIO Nº 005/2021 - FMS</w:t>
      </w:r>
    </w:p>
    <w:p w14:paraId="3115CB30" w14:textId="6B21CB11" w:rsidR="00684B0E" w:rsidRDefault="00DE4335" w:rsidP="00DE43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DE4335">
        <w:rPr>
          <w:rFonts w:ascii="Arial Narrow" w:hAnsi="Arial Narrow" w:cs="Arial"/>
          <w:b/>
          <w:bCs/>
          <w:sz w:val="21"/>
          <w:szCs w:val="21"/>
        </w:rPr>
        <w:t xml:space="preserve">INEXIGIBILIDADE DE LICITAÇÃO Nº 003/2021 </w:t>
      </w:r>
      <w:r>
        <w:rPr>
          <w:rFonts w:ascii="Arial Narrow" w:hAnsi="Arial Narrow" w:cs="Arial"/>
          <w:b/>
          <w:bCs/>
          <w:sz w:val="21"/>
          <w:szCs w:val="21"/>
        </w:rPr>
        <w:t>–</w:t>
      </w:r>
      <w:r w:rsidRPr="00DE4335">
        <w:rPr>
          <w:rFonts w:ascii="Arial Narrow" w:hAnsi="Arial Narrow" w:cs="Arial"/>
          <w:b/>
          <w:bCs/>
          <w:sz w:val="21"/>
          <w:szCs w:val="21"/>
        </w:rPr>
        <w:t xml:space="preserve"> FMS</w:t>
      </w:r>
    </w:p>
    <w:p w14:paraId="68D0640E" w14:textId="77777777" w:rsidR="00DE4335" w:rsidRDefault="00DE4335" w:rsidP="00DE43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23311DF4" w14:textId="77777777" w:rsidR="00A41B6B" w:rsidRDefault="00A41B6B" w:rsidP="00DB278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37177FA3" w14:textId="12188630" w:rsidR="001E7623" w:rsidRPr="00DB2781" w:rsidRDefault="00100F9D" w:rsidP="00DB2781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>Ao</w:t>
      </w:r>
      <w:r w:rsidR="006A61E3">
        <w:rPr>
          <w:rFonts w:ascii="Arial Narrow" w:hAnsi="Arial Narrow" w:cs="Arial"/>
          <w:sz w:val="21"/>
          <w:szCs w:val="21"/>
        </w:rPr>
        <w:t>s</w:t>
      </w:r>
      <w:r w:rsidRPr="00AB3994">
        <w:rPr>
          <w:rFonts w:ascii="Arial Narrow" w:hAnsi="Arial Narrow" w:cs="Arial"/>
          <w:sz w:val="21"/>
          <w:szCs w:val="21"/>
        </w:rPr>
        <w:t xml:space="preserve"> </w:t>
      </w:r>
      <w:r w:rsidR="006A61E3">
        <w:rPr>
          <w:rFonts w:ascii="Arial Narrow" w:hAnsi="Arial Narrow" w:cs="Arial"/>
          <w:sz w:val="21"/>
          <w:szCs w:val="21"/>
        </w:rPr>
        <w:t>1</w:t>
      </w:r>
      <w:r w:rsidR="005E7579">
        <w:rPr>
          <w:rFonts w:ascii="Arial Narrow" w:hAnsi="Arial Narrow" w:cs="Arial"/>
          <w:sz w:val="21"/>
          <w:szCs w:val="21"/>
        </w:rPr>
        <w:t>7</w:t>
      </w:r>
      <w:r w:rsidR="006A61E3">
        <w:rPr>
          <w:rFonts w:ascii="Arial Narrow" w:hAnsi="Arial Narrow" w:cs="Arial"/>
          <w:sz w:val="21"/>
          <w:szCs w:val="21"/>
        </w:rPr>
        <w:t xml:space="preserve"> </w:t>
      </w:r>
      <w:r w:rsidRPr="00AB3994">
        <w:rPr>
          <w:rFonts w:ascii="Arial Narrow" w:hAnsi="Arial Narrow" w:cs="Arial"/>
          <w:sz w:val="21"/>
          <w:szCs w:val="21"/>
        </w:rPr>
        <w:t>(</w:t>
      </w:r>
      <w:r w:rsidR="005E7579">
        <w:rPr>
          <w:rFonts w:ascii="Arial Narrow" w:hAnsi="Arial Narrow" w:cs="Arial"/>
          <w:sz w:val="21"/>
          <w:szCs w:val="21"/>
        </w:rPr>
        <w:t>dezessete</w:t>
      </w:r>
      <w:r w:rsidRPr="00AB3994">
        <w:rPr>
          <w:rFonts w:ascii="Arial Narrow" w:hAnsi="Arial Narrow" w:cs="Arial"/>
          <w:sz w:val="21"/>
          <w:szCs w:val="21"/>
        </w:rPr>
        <w:t xml:space="preserve">) dia do mês </w:t>
      </w:r>
      <w:r w:rsidR="00DE4335">
        <w:rPr>
          <w:rFonts w:ascii="Arial Narrow" w:hAnsi="Arial Narrow" w:cs="Arial"/>
          <w:sz w:val="21"/>
          <w:szCs w:val="21"/>
        </w:rPr>
        <w:t>e março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B3994">
        <w:rPr>
          <w:rFonts w:ascii="Arial Narrow" w:hAnsi="Arial Narrow" w:cs="Arial"/>
          <w:sz w:val="21"/>
          <w:szCs w:val="21"/>
        </w:rPr>
        <w:t>do ano de 202</w:t>
      </w:r>
      <w:r>
        <w:rPr>
          <w:rFonts w:ascii="Arial Narrow" w:hAnsi="Arial Narrow" w:cs="Arial"/>
          <w:sz w:val="21"/>
          <w:szCs w:val="21"/>
        </w:rPr>
        <w:t>2</w:t>
      </w:r>
      <w:r w:rsidRPr="00AB3994">
        <w:rPr>
          <w:rFonts w:ascii="Arial Narrow" w:hAnsi="Arial Narrow" w:cs="Arial"/>
          <w:sz w:val="21"/>
          <w:szCs w:val="21"/>
        </w:rPr>
        <w:t xml:space="preserve">, </w:t>
      </w:r>
      <w:r w:rsidRPr="00AB3994">
        <w:rPr>
          <w:rFonts w:ascii="Arial Narrow" w:hAnsi="Arial Narrow"/>
          <w:sz w:val="21"/>
          <w:szCs w:val="21"/>
        </w:rPr>
        <w:t xml:space="preserve">presentes de um lado, o </w:t>
      </w:r>
      <w:r w:rsidRPr="00AB3994">
        <w:rPr>
          <w:rFonts w:ascii="Arial Narrow" w:hAnsi="Arial Narrow"/>
          <w:b/>
          <w:sz w:val="21"/>
          <w:szCs w:val="21"/>
        </w:rPr>
        <w:t>MUNICÍPIO DE LUZERNA/SC</w:t>
      </w:r>
      <w:r w:rsidRPr="00AB3994">
        <w:rPr>
          <w:rFonts w:ascii="Arial Narrow" w:hAnsi="Arial Narrow"/>
          <w:sz w:val="21"/>
          <w:szCs w:val="21"/>
        </w:rPr>
        <w:t xml:space="preserve">, pessoa jurídica de direito privado, devidamente inscrita no CNPJ sob o nº 01.613.428/0001-72, com sede administrativa na Av. 16 de fevereiro, nº 151, em Luzerna/SC, e </w:t>
      </w:r>
      <w:r w:rsidRPr="00AB3994">
        <w:rPr>
          <w:rFonts w:ascii="Arial Narrow" w:hAnsi="Arial Narrow"/>
          <w:b/>
          <w:sz w:val="21"/>
          <w:szCs w:val="21"/>
        </w:rPr>
        <w:t>FUNDO MUNICIPAL DE SAÚDE DE LUZERNA - FMS</w:t>
      </w:r>
      <w:r w:rsidRPr="00AB3994">
        <w:rPr>
          <w:rFonts w:ascii="Arial Narrow" w:hAnsi="Arial Narrow"/>
          <w:sz w:val="21"/>
          <w:szCs w:val="21"/>
        </w:rPr>
        <w:t>, representado pela Secretária de Saúde e Assistência Social</w:t>
      </w:r>
      <w:r w:rsidR="00DE4335">
        <w:rPr>
          <w:rFonts w:ascii="Arial Narrow" w:hAnsi="Arial Narrow"/>
          <w:sz w:val="21"/>
          <w:szCs w:val="21"/>
        </w:rPr>
        <w:t>,</w:t>
      </w:r>
      <w:r w:rsidR="006A61E3">
        <w:rPr>
          <w:rFonts w:ascii="Arial Narrow" w:hAnsi="Arial Narrow"/>
          <w:sz w:val="21"/>
          <w:szCs w:val="21"/>
        </w:rPr>
        <w:t xml:space="preserve"> </w:t>
      </w:r>
      <w:r w:rsidR="00DE4335" w:rsidRPr="00F031C1">
        <w:rPr>
          <w:rFonts w:ascii="Arial Narrow" w:hAnsi="Arial Narrow"/>
          <w:sz w:val="21"/>
          <w:szCs w:val="21"/>
        </w:rPr>
        <w:t xml:space="preserve">Sra. </w:t>
      </w:r>
      <w:r w:rsidR="00DE4335" w:rsidRPr="00F031C1">
        <w:rPr>
          <w:rFonts w:ascii="Arial Narrow" w:hAnsi="Arial Narrow"/>
          <w:b/>
          <w:sz w:val="21"/>
          <w:szCs w:val="21"/>
        </w:rPr>
        <w:t>GABRIELA MAZZARINO,</w:t>
      </w:r>
      <w:r w:rsidR="00DE4335" w:rsidRPr="00F031C1">
        <w:rPr>
          <w:rFonts w:ascii="Arial Narrow" w:hAnsi="Arial Narrow"/>
          <w:sz w:val="21"/>
          <w:szCs w:val="21"/>
        </w:rPr>
        <w:t xml:space="preserve"> brasileira, solteira, enfermeira, portadora da cédula de identidade nº 5.007.836, inscrita no CPF/MF sob o nº 059.797.959-60</w:t>
      </w:r>
      <w:r>
        <w:rPr>
          <w:rFonts w:ascii="Arial Narrow" w:hAnsi="Arial Narrow"/>
          <w:sz w:val="21"/>
          <w:szCs w:val="21"/>
        </w:rPr>
        <w:t xml:space="preserve">, denominada </w:t>
      </w:r>
      <w:r w:rsidRPr="00AB3994">
        <w:rPr>
          <w:rFonts w:ascii="Arial Narrow" w:hAnsi="Arial Narrow"/>
          <w:b/>
          <w:sz w:val="21"/>
          <w:szCs w:val="21"/>
        </w:rPr>
        <w:t>CONTRATANTE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="001E7623" w:rsidRPr="004745E0">
        <w:rPr>
          <w:rFonts w:ascii="Arial Narrow" w:hAnsi="Arial Narrow"/>
          <w:sz w:val="21"/>
          <w:szCs w:val="21"/>
        </w:rPr>
        <w:t xml:space="preserve">e a </w:t>
      </w:r>
      <w:r w:rsidR="00DB2781" w:rsidRPr="00DB2781">
        <w:rPr>
          <w:rFonts w:ascii="Arial Narrow" w:hAnsi="Arial Narrow"/>
          <w:sz w:val="21"/>
          <w:szCs w:val="21"/>
        </w:rPr>
        <w:t>empresa</w:t>
      </w:r>
      <w:r w:rsidR="003A6F46" w:rsidRPr="00CC3FDB">
        <w:rPr>
          <w:rFonts w:ascii="Arial Narrow" w:hAnsi="Arial Narrow"/>
          <w:b/>
          <w:bCs/>
          <w:sz w:val="21"/>
          <w:szCs w:val="21"/>
        </w:rPr>
        <w:t xml:space="preserve"> </w:t>
      </w:r>
      <w:r w:rsidR="00DE4335">
        <w:rPr>
          <w:rFonts w:ascii="Arial Narrow" w:hAnsi="Arial Narrow"/>
          <w:b/>
          <w:bCs/>
          <w:sz w:val="21"/>
          <w:szCs w:val="21"/>
        </w:rPr>
        <w:t xml:space="preserve">R &amp; E CLINICA DE FISIOTERAPIA </w:t>
      </w:r>
      <w:r w:rsidR="00DE4335" w:rsidRPr="004D028F">
        <w:rPr>
          <w:rFonts w:ascii="Arial Narrow" w:hAnsi="Arial Narrow"/>
          <w:b/>
          <w:bCs/>
          <w:sz w:val="21"/>
          <w:szCs w:val="21"/>
        </w:rPr>
        <w:t>LTDA</w:t>
      </w:r>
      <w:r w:rsidR="00DE4335" w:rsidRPr="004D028F">
        <w:rPr>
          <w:rFonts w:ascii="Arial Narrow" w:hAnsi="Arial Narrow"/>
          <w:bCs/>
          <w:sz w:val="21"/>
          <w:szCs w:val="21"/>
        </w:rPr>
        <w:t xml:space="preserve">, pessoa jurídica de direito privado, inscrita no CNPJ/MF sob o nº </w:t>
      </w:r>
      <w:r w:rsidR="00DE4335">
        <w:rPr>
          <w:rFonts w:ascii="Arial Narrow" w:hAnsi="Arial Narrow"/>
          <w:bCs/>
          <w:sz w:val="21"/>
          <w:szCs w:val="21"/>
        </w:rPr>
        <w:t>27.216.259/0001-20</w:t>
      </w:r>
      <w:r w:rsidR="00DE4335" w:rsidRPr="004D028F">
        <w:rPr>
          <w:rFonts w:ascii="Arial Narrow" w:hAnsi="Arial Narrow"/>
          <w:bCs/>
          <w:sz w:val="21"/>
          <w:szCs w:val="21"/>
        </w:rPr>
        <w:t xml:space="preserve">, com endereço na </w:t>
      </w:r>
      <w:r w:rsidR="00DE4335">
        <w:rPr>
          <w:rFonts w:ascii="Arial Narrow" w:hAnsi="Arial Narrow"/>
          <w:bCs/>
          <w:sz w:val="21"/>
          <w:szCs w:val="21"/>
        </w:rPr>
        <w:t>Avenida 15 de novembro, nº 179, ed. Royal Sollary, 2º andar, sala 13, Centro,</w:t>
      </w:r>
      <w:r w:rsidR="00DE4335" w:rsidRPr="004D028F">
        <w:rPr>
          <w:rFonts w:ascii="Arial Narrow" w:hAnsi="Arial Narrow"/>
          <w:bCs/>
          <w:sz w:val="21"/>
          <w:szCs w:val="21"/>
        </w:rPr>
        <w:t xml:space="preserve"> no Município de </w:t>
      </w:r>
      <w:r w:rsidR="00DE4335">
        <w:rPr>
          <w:rFonts w:ascii="Arial Narrow" w:hAnsi="Arial Narrow"/>
          <w:bCs/>
          <w:sz w:val="21"/>
          <w:szCs w:val="21"/>
        </w:rPr>
        <w:t>Joaçaba/SC, CEP 89.600</w:t>
      </w:r>
      <w:r w:rsidR="00DE4335" w:rsidRPr="004D028F">
        <w:rPr>
          <w:rFonts w:ascii="Arial Narrow" w:hAnsi="Arial Narrow"/>
          <w:bCs/>
          <w:sz w:val="21"/>
          <w:szCs w:val="21"/>
        </w:rPr>
        <w:t xml:space="preserve">-000 representada por </w:t>
      </w:r>
      <w:r w:rsidR="00DE4335">
        <w:rPr>
          <w:rFonts w:ascii="Arial Narrow" w:hAnsi="Arial Narrow"/>
          <w:bCs/>
          <w:sz w:val="21"/>
          <w:szCs w:val="21"/>
        </w:rPr>
        <w:t xml:space="preserve">sua sócia administradora </w:t>
      </w:r>
      <w:r w:rsidR="00DE4335" w:rsidRPr="004D028F">
        <w:rPr>
          <w:rFonts w:ascii="Arial Narrow" w:hAnsi="Arial Narrow"/>
          <w:b/>
          <w:bCs/>
          <w:sz w:val="21"/>
          <w:szCs w:val="21"/>
        </w:rPr>
        <w:t>EMANUELLI CORA</w:t>
      </w:r>
      <w:r w:rsidR="00DE4335">
        <w:rPr>
          <w:rFonts w:ascii="Arial Narrow" w:hAnsi="Arial Narrow"/>
          <w:bCs/>
          <w:sz w:val="21"/>
          <w:szCs w:val="21"/>
        </w:rPr>
        <w:t>, brasileira, solteira, fisioterapeuta, inscrita</w:t>
      </w:r>
      <w:r w:rsidR="00DE4335" w:rsidRPr="004D028F">
        <w:rPr>
          <w:rFonts w:ascii="Arial Narrow" w:hAnsi="Arial Narrow"/>
          <w:bCs/>
          <w:sz w:val="21"/>
          <w:szCs w:val="21"/>
        </w:rPr>
        <w:t xml:space="preserve"> no CPF/MF sob nº </w:t>
      </w:r>
      <w:r w:rsidR="00DE4335">
        <w:rPr>
          <w:rFonts w:ascii="Arial Narrow" w:hAnsi="Arial Narrow"/>
          <w:bCs/>
          <w:sz w:val="21"/>
          <w:szCs w:val="21"/>
        </w:rPr>
        <w:t>054.038.409-74</w:t>
      </w:r>
      <w:r w:rsidR="00DE4335" w:rsidRPr="004D028F">
        <w:rPr>
          <w:rFonts w:ascii="Arial Narrow" w:hAnsi="Arial Narrow"/>
          <w:bCs/>
          <w:sz w:val="21"/>
          <w:szCs w:val="21"/>
        </w:rPr>
        <w:t xml:space="preserve"> e portador</w:t>
      </w:r>
      <w:r w:rsidR="00DE4335">
        <w:rPr>
          <w:rFonts w:ascii="Arial Narrow" w:hAnsi="Arial Narrow"/>
          <w:bCs/>
          <w:sz w:val="21"/>
          <w:szCs w:val="21"/>
        </w:rPr>
        <w:t>a</w:t>
      </w:r>
      <w:r w:rsidR="00DE4335" w:rsidRPr="004D028F">
        <w:rPr>
          <w:rFonts w:ascii="Arial Narrow" w:hAnsi="Arial Narrow"/>
          <w:bCs/>
          <w:sz w:val="21"/>
          <w:szCs w:val="21"/>
        </w:rPr>
        <w:t xml:space="preserve"> da cédula de identidade nº </w:t>
      </w:r>
      <w:r w:rsidR="00DE4335">
        <w:rPr>
          <w:rFonts w:ascii="Arial Narrow" w:hAnsi="Arial Narrow"/>
          <w:bCs/>
          <w:sz w:val="21"/>
          <w:szCs w:val="21"/>
        </w:rPr>
        <w:t>4.479-535</w:t>
      </w:r>
      <w:r w:rsidR="00DE4335" w:rsidRPr="004D028F">
        <w:rPr>
          <w:rFonts w:ascii="Arial Narrow" w:hAnsi="Arial Narrow"/>
          <w:sz w:val="21"/>
          <w:szCs w:val="21"/>
        </w:rPr>
        <w:t>, denominada</w:t>
      </w:r>
      <w:r w:rsidR="00DE4335">
        <w:rPr>
          <w:rFonts w:ascii="Arial Narrow" w:hAnsi="Arial Narrow"/>
          <w:sz w:val="21"/>
          <w:szCs w:val="21"/>
        </w:rPr>
        <w:t xml:space="preserve"> </w:t>
      </w:r>
      <w:r w:rsidR="00DE4335" w:rsidRPr="004D028F">
        <w:rPr>
          <w:rFonts w:ascii="Arial Narrow" w:hAnsi="Arial Narrow"/>
          <w:b/>
          <w:bCs/>
          <w:sz w:val="21"/>
          <w:szCs w:val="21"/>
        </w:rPr>
        <w:t>CONTRATADA</w:t>
      </w:r>
      <w:r w:rsidR="00E767B1" w:rsidRPr="004745E0">
        <w:rPr>
          <w:rFonts w:ascii="Arial Narrow" w:hAnsi="Arial Narrow" w:cs="Arial"/>
          <w:sz w:val="21"/>
          <w:szCs w:val="21"/>
        </w:rPr>
        <w:t>,</w:t>
      </w:r>
      <w:r w:rsidR="001E7623" w:rsidRPr="004745E0">
        <w:rPr>
          <w:rFonts w:ascii="Arial Narrow" w:hAnsi="Arial Narrow"/>
          <w:sz w:val="21"/>
          <w:szCs w:val="21"/>
        </w:rPr>
        <w:t xml:space="preserve"> </w:t>
      </w:r>
      <w:r w:rsidR="00097B7F" w:rsidRPr="004745E0">
        <w:rPr>
          <w:rFonts w:ascii="Arial Narrow" w:hAnsi="Arial Narrow"/>
          <w:color w:val="000000"/>
          <w:sz w:val="21"/>
          <w:szCs w:val="21"/>
        </w:rPr>
        <w:t xml:space="preserve">têm entre si justo e contratado o presente </w:t>
      </w:r>
      <w:r w:rsidR="00DE4335" w:rsidRPr="004745E0">
        <w:rPr>
          <w:rFonts w:ascii="Arial Narrow" w:hAnsi="Arial Narrow"/>
          <w:b/>
          <w:color w:val="000000"/>
          <w:sz w:val="21"/>
          <w:szCs w:val="21"/>
        </w:rPr>
        <w:t>TERMO ADITIVO</w:t>
      </w:r>
      <w:r w:rsidR="00DE4335">
        <w:rPr>
          <w:rFonts w:ascii="Arial Narrow" w:hAnsi="Arial Narrow"/>
          <w:b/>
          <w:color w:val="000000"/>
          <w:sz w:val="21"/>
          <w:szCs w:val="21"/>
        </w:rPr>
        <w:t xml:space="preserve"> AO </w:t>
      </w:r>
      <w:r w:rsidR="00DE4335" w:rsidRPr="004745E0">
        <w:rPr>
          <w:rFonts w:ascii="Arial Narrow" w:hAnsi="Arial Narrow"/>
          <w:b/>
          <w:color w:val="000000"/>
          <w:sz w:val="21"/>
          <w:szCs w:val="21"/>
        </w:rPr>
        <w:t xml:space="preserve"> </w:t>
      </w:r>
      <w:r w:rsidR="00DE4335" w:rsidRPr="003A6F46">
        <w:rPr>
          <w:rFonts w:ascii="Arial Narrow" w:hAnsi="Arial Narrow"/>
          <w:b/>
          <w:color w:val="000000"/>
          <w:sz w:val="21"/>
          <w:szCs w:val="21"/>
        </w:rPr>
        <w:t>CREDENCIAMENTO DE CLÍNICAS PARA A REALIZAÇÃO DE SESSÕES DE FISIOTERAPIA, COM A FINALIDADE DE SUPRIR AS NECESSIDADES DA SECRETARIA MUNICIPAL DE SAÚDE NO ATENDIMENTO À POPULAÇÃO (PACIENTES) DO MUNICÍPIO DE LUZERNA</w:t>
      </w:r>
      <w:r w:rsidRPr="00994D29">
        <w:rPr>
          <w:rFonts w:ascii="Arial Narrow" w:hAnsi="Arial Narrow"/>
          <w:b/>
          <w:bCs/>
          <w:sz w:val="21"/>
          <w:szCs w:val="21"/>
        </w:rPr>
        <w:t>,</w:t>
      </w:r>
      <w:r w:rsidRPr="004745E0">
        <w:rPr>
          <w:rFonts w:ascii="Arial Narrow" w:hAnsi="Arial Narrow"/>
          <w:b/>
          <w:sz w:val="21"/>
          <w:szCs w:val="21"/>
        </w:rPr>
        <w:t xml:space="preserve"> </w:t>
      </w:r>
      <w:r w:rsidR="00E767B1" w:rsidRPr="004745E0">
        <w:rPr>
          <w:rFonts w:ascii="Arial Narrow" w:hAnsi="Arial Narrow"/>
          <w:color w:val="000000"/>
          <w:sz w:val="21"/>
          <w:szCs w:val="21"/>
        </w:rPr>
        <w:t>mediante as seguintes cláusulas e condições:</w:t>
      </w:r>
    </w:p>
    <w:p w14:paraId="27143698" w14:textId="77777777" w:rsidR="00100F9D" w:rsidRPr="004745E0" w:rsidRDefault="00100F9D" w:rsidP="00100F9D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03C54C74" w14:textId="77777777" w:rsidR="00DB2781" w:rsidRPr="00F538DA" w:rsidRDefault="00DB2781" w:rsidP="00DB2781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4312A70D" w14:textId="332112B2" w:rsidR="00DB2781" w:rsidRDefault="00DB2781" w:rsidP="00DB2781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PRORROGAÇÃO</w:t>
      </w:r>
    </w:p>
    <w:p w14:paraId="16D70318" w14:textId="77777777" w:rsidR="0051410A" w:rsidRDefault="0051410A" w:rsidP="00DB2781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3D9F7E4E" w14:textId="2CADC138" w:rsidR="00DB2781" w:rsidRPr="00F538DA" w:rsidRDefault="00DB2781" w:rsidP="00DB2781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concordância de ambas as partes</w:t>
      </w:r>
      <w:r w:rsidR="00A41B6B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</w:t>
      </w:r>
      <w:r w:rsidRPr="00F538DA">
        <w:rPr>
          <w:rFonts w:ascii="Arial Narrow" w:hAnsi="Arial Narrow"/>
          <w:sz w:val="21"/>
          <w:szCs w:val="21"/>
        </w:rPr>
        <w:t xml:space="preserve">a prorrogação da vigência do Contrato original </w:t>
      </w:r>
      <w:r>
        <w:rPr>
          <w:rFonts w:ascii="Arial Narrow" w:hAnsi="Arial Narrow"/>
          <w:sz w:val="21"/>
          <w:szCs w:val="21"/>
        </w:rPr>
        <w:t xml:space="preserve">(cláusula </w:t>
      </w:r>
      <w:r w:rsidR="003A6F46">
        <w:rPr>
          <w:rFonts w:ascii="Arial Narrow" w:hAnsi="Arial Narrow"/>
          <w:sz w:val="21"/>
          <w:szCs w:val="21"/>
        </w:rPr>
        <w:t>5ª</w:t>
      </w:r>
      <w:r>
        <w:rPr>
          <w:rFonts w:ascii="Arial Narrow" w:hAnsi="Arial Narrow"/>
          <w:sz w:val="21"/>
          <w:szCs w:val="21"/>
        </w:rPr>
        <w:t xml:space="preserve">) </w:t>
      </w:r>
      <w:r w:rsidRPr="00F538DA">
        <w:rPr>
          <w:rFonts w:ascii="Arial Narrow" w:hAnsi="Arial Narrow"/>
          <w:sz w:val="21"/>
          <w:szCs w:val="21"/>
        </w:rPr>
        <w:t xml:space="preserve">por mais </w:t>
      </w:r>
      <w:r w:rsidRPr="00F538DA">
        <w:rPr>
          <w:rFonts w:ascii="Arial Narrow" w:hAnsi="Arial Narrow"/>
          <w:b/>
          <w:sz w:val="21"/>
          <w:szCs w:val="21"/>
        </w:rPr>
        <w:t>12 (doze) meses</w:t>
      </w:r>
      <w:r w:rsidRPr="00F538DA">
        <w:rPr>
          <w:rFonts w:ascii="Arial Narrow" w:hAnsi="Arial Narrow"/>
          <w:sz w:val="21"/>
          <w:szCs w:val="21"/>
        </w:rPr>
        <w:t xml:space="preserve">, em </w:t>
      </w:r>
      <w:r w:rsidRPr="00F538DA">
        <w:rPr>
          <w:rFonts w:ascii="Arial Narrow" w:hAnsi="Arial Narrow" w:cs="Arial"/>
          <w:sz w:val="21"/>
          <w:szCs w:val="21"/>
        </w:rPr>
        <w:t xml:space="preserve">conformidade com o art. 57, II da Lei nº. 8.666/93, passando a vigorará </w:t>
      </w:r>
      <w:r w:rsidRPr="00DB2781">
        <w:rPr>
          <w:rFonts w:ascii="Arial Narrow" w:hAnsi="Arial Narrow" w:cs="Arial"/>
          <w:b/>
          <w:bCs/>
          <w:sz w:val="21"/>
          <w:szCs w:val="21"/>
        </w:rPr>
        <w:t>1</w:t>
      </w:r>
      <w:r w:rsidR="00DE4335">
        <w:rPr>
          <w:rFonts w:ascii="Arial Narrow" w:hAnsi="Arial Narrow" w:cs="Arial"/>
          <w:b/>
          <w:bCs/>
          <w:sz w:val="21"/>
          <w:szCs w:val="21"/>
        </w:rPr>
        <w:t>8</w:t>
      </w:r>
      <w:r w:rsidRPr="00DB2781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DB2781">
        <w:rPr>
          <w:rFonts w:ascii="Arial Narrow" w:hAnsi="Arial Narrow"/>
          <w:b/>
          <w:bCs/>
          <w:sz w:val="21"/>
          <w:szCs w:val="21"/>
        </w:rPr>
        <w:t xml:space="preserve">de </w:t>
      </w:r>
      <w:r w:rsidR="00DE4335">
        <w:rPr>
          <w:rFonts w:ascii="Arial Narrow" w:hAnsi="Arial Narrow"/>
          <w:b/>
          <w:bCs/>
          <w:sz w:val="21"/>
          <w:szCs w:val="21"/>
        </w:rPr>
        <w:t>março</w:t>
      </w:r>
      <w:r w:rsidRPr="00DB2781">
        <w:rPr>
          <w:rFonts w:ascii="Arial Narrow" w:hAnsi="Arial Narrow"/>
          <w:b/>
          <w:bCs/>
          <w:sz w:val="21"/>
          <w:szCs w:val="21"/>
        </w:rPr>
        <w:t xml:space="preserve"> de 2023</w:t>
      </w:r>
      <w:r>
        <w:rPr>
          <w:rFonts w:ascii="Arial Narrow" w:hAnsi="Arial Narrow" w:cs="Arial"/>
          <w:sz w:val="21"/>
          <w:szCs w:val="21"/>
        </w:rPr>
        <w:t>.</w:t>
      </w:r>
    </w:p>
    <w:p w14:paraId="363FC2E6" w14:textId="77777777" w:rsidR="00664B32" w:rsidRDefault="00664B32" w:rsidP="00A41B6B">
      <w:pPr>
        <w:rPr>
          <w:rFonts w:ascii="Arial Narrow" w:hAnsi="Arial Narrow"/>
          <w:b/>
          <w:sz w:val="21"/>
          <w:szCs w:val="21"/>
        </w:rPr>
      </w:pPr>
    </w:p>
    <w:p w14:paraId="0BCE7243" w14:textId="1A3EC906" w:rsidR="00246094" w:rsidRDefault="001E7623" w:rsidP="0006764A">
      <w:pPr>
        <w:jc w:val="center"/>
        <w:rPr>
          <w:rFonts w:ascii="Arial Narrow" w:hAnsi="Arial Narrow"/>
          <w:b/>
          <w:sz w:val="21"/>
          <w:szCs w:val="21"/>
        </w:rPr>
      </w:pPr>
      <w:r w:rsidRPr="004745E0">
        <w:rPr>
          <w:rFonts w:ascii="Arial Narrow" w:hAnsi="Arial Narrow"/>
          <w:b/>
          <w:sz w:val="21"/>
          <w:szCs w:val="21"/>
        </w:rPr>
        <w:t>CLÁUSULA SEGUNDA</w:t>
      </w:r>
    </w:p>
    <w:p w14:paraId="3D4E2D57" w14:textId="3087952C" w:rsidR="003A6F46" w:rsidRDefault="003A6F46" w:rsidP="003A6F46">
      <w:pPr>
        <w:jc w:val="center"/>
        <w:rPr>
          <w:rFonts w:ascii="Arial Narrow" w:hAnsi="Arial Narrow"/>
          <w:b/>
          <w:sz w:val="21"/>
          <w:szCs w:val="21"/>
        </w:rPr>
      </w:pPr>
      <w:r w:rsidRPr="00C71515">
        <w:rPr>
          <w:rFonts w:ascii="Arial Narrow" w:hAnsi="Arial Narrow"/>
          <w:b/>
          <w:sz w:val="21"/>
          <w:szCs w:val="21"/>
        </w:rPr>
        <w:t>DO REAJUSTE</w:t>
      </w:r>
    </w:p>
    <w:p w14:paraId="5C72973E" w14:textId="77777777" w:rsidR="0051410A" w:rsidRPr="00C71515" w:rsidRDefault="0051410A" w:rsidP="003A6F46">
      <w:pPr>
        <w:jc w:val="center"/>
        <w:rPr>
          <w:rFonts w:ascii="Arial Narrow" w:hAnsi="Arial Narrow"/>
          <w:b/>
          <w:sz w:val="21"/>
          <w:szCs w:val="21"/>
        </w:rPr>
      </w:pPr>
    </w:p>
    <w:p w14:paraId="38E5A6AC" w14:textId="7BA6C271" w:rsidR="003A6F46" w:rsidRDefault="003A6F46" w:rsidP="003A6F46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C71515">
        <w:rPr>
          <w:rFonts w:ascii="Arial Narrow" w:hAnsi="Arial Narrow"/>
          <w:sz w:val="21"/>
          <w:szCs w:val="21"/>
        </w:rPr>
        <w:t>As partes de comum acordo,</w:t>
      </w:r>
      <w:r>
        <w:rPr>
          <w:rFonts w:ascii="Arial Narrow" w:hAnsi="Arial Narrow"/>
          <w:sz w:val="21"/>
          <w:szCs w:val="21"/>
        </w:rPr>
        <w:t xml:space="preserve"> </w:t>
      </w:r>
      <w:r w:rsidRPr="00C71515">
        <w:rPr>
          <w:rFonts w:ascii="Arial Narrow" w:hAnsi="Arial Narrow" w:cs="Arial"/>
          <w:sz w:val="21"/>
          <w:szCs w:val="21"/>
        </w:rPr>
        <w:t>decidem reajustar o</w:t>
      </w:r>
      <w:r>
        <w:rPr>
          <w:rFonts w:ascii="Arial Narrow" w:hAnsi="Arial Narrow" w:cs="Arial"/>
          <w:sz w:val="21"/>
          <w:szCs w:val="21"/>
        </w:rPr>
        <w:t xml:space="preserve"> valor unitário da sessão de fisioterapia</w:t>
      </w:r>
      <w:r w:rsidRPr="00C71515">
        <w:rPr>
          <w:rFonts w:ascii="Arial Narrow" w:hAnsi="Arial Narrow" w:cs="Arial"/>
          <w:sz w:val="21"/>
          <w:szCs w:val="21"/>
        </w:rPr>
        <w:t xml:space="preserve">, pelo acumulado do INPC apurado pelo IBGE no período de 12 (doze) meses, no valor percentual correspondente a </w:t>
      </w:r>
      <w:r>
        <w:rPr>
          <w:rFonts w:ascii="Arial Narrow" w:hAnsi="Arial Narrow" w:cs="Arial"/>
          <w:b/>
          <w:bCs/>
          <w:sz w:val="21"/>
          <w:szCs w:val="21"/>
        </w:rPr>
        <w:t>10,16</w:t>
      </w:r>
      <w:r w:rsidRPr="00C71515">
        <w:rPr>
          <w:rFonts w:ascii="Arial Narrow" w:hAnsi="Arial Narrow" w:cs="Arial"/>
          <w:b/>
          <w:bCs/>
          <w:sz w:val="21"/>
          <w:szCs w:val="21"/>
        </w:rPr>
        <w:t>%</w:t>
      </w:r>
      <w:r w:rsidRPr="00C71515">
        <w:rPr>
          <w:rFonts w:ascii="Arial Narrow" w:hAnsi="Arial Narrow" w:cs="Arial"/>
          <w:sz w:val="21"/>
          <w:szCs w:val="21"/>
        </w:rPr>
        <w:t xml:space="preserve">, </w:t>
      </w:r>
      <w:r w:rsidRPr="00C71515">
        <w:rPr>
          <w:rFonts w:ascii="Arial Narrow" w:hAnsi="Arial Narrow"/>
          <w:sz w:val="21"/>
          <w:szCs w:val="21"/>
        </w:rPr>
        <w:t>a partir de</w:t>
      </w:r>
      <w:r w:rsidRPr="00C71515">
        <w:rPr>
          <w:rFonts w:ascii="Arial Narrow" w:hAnsi="Arial Narrow"/>
          <w:b/>
          <w:bCs/>
          <w:sz w:val="21"/>
          <w:szCs w:val="21"/>
        </w:rPr>
        <w:t xml:space="preserve"> </w:t>
      </w:r>
      <w:r w:rsidR="00DE4335">
        <w:rPr>
          <w:rFonts w:ascii="Arial Narrow" w:hAnsi="Arial Narrow"/>
          <w:b/>
          <w:bCs/>
          <w:sz w:val="21"/>
          <w:szCs w:val="21"/>
        </w:rPr>
        <w:t>18 de março</w:t>
      </w:r>
      <w:r w:rsidRPr="00C71515">
        <w:rPr>
          <w:rFonts w:ascii="Arial Narrow" w:hAnsi="Arial Narrow"/>
          <w:b/>
          <w:bCs/>
          <w:sz w:val="21"/>
          <w:szCs w:val="21"/>
        </w:rPr>
        <w:t xml:space="preserve"> de 202</w:t>
      </w:r>
      <w:r>
        <w:rPr>
          <w:rFonts w:ascii="Arial Narrow" w:hAnsi="Arial Narrow"/>
          <w:b/>
          <w:bCs/>
          <w:sz w:val="21"/>
          <w:szCs w:val="21"/>
        </w:rPr>
        <w:t xml:space="preserve">2, </w:t>
      </w:r>
      <w:r w:rsidRPr="003A6F46">
        <w:rPr>
          <w:rFonts w:ascii="Arial Narrow" w:hAnsi="Arial Narrow"/>
          <w:sz w:val="21"/>
          <w:szCs w:val="21"/>
        </w:rPr>
        <w:t>para:</w:t>
      </w:r>
    </w:p>
    <w:p w14:paraId="7BC174C4" w14:textId="77777777" w:rsidR="0051410A" w:rsidRDefault="0051410A" w:rsidP="003A6F46">
      <w:pPr>
        <w:ind w:firstLine="1134"/>
        <w:jc w:val="both"/>
        <w:rPr>
          <w:rFonts w:ascii="Arial Narrow" w:hAnsi="Arial Narrow"/>
          <w:sz w:val="21"/>
          <w:szCs w:val="21"/>
        </w:rPr>
      </w:pPr>
    </w:p>
    <w:tbl>
      <w:tblPr>
        <w:tblW w:w="95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218"/>
        <w:gridCol w:w="5812"/>
        <w:gridCol w:w="1735"/>
      </w:tblGrid>
      <w:tr w:rsidR="0051410A" w:rsidRPr="00CC3FDB" w14:paraId="03885ED1" w14:textId="77777777" w:rsidTr="00481F73">
        <w:trPr>
          <w:trHeight w:val="236"/>
        </w:trPr>
        <w:tc>
          <w:tcPr>
            <w:tcW w:w="767" w:type="dxa"/>
            <w:shd w:val="clear" w:color="auto" w:fill="auto"/>
          </w:tcPr>
          <w:p w14:paraId="49299BD3" w14:textId="77777777" w:rsidR="0051410A" w:rsidRPr="00CC3FDB" w:rsidRDefault="0051410A" w:rsidP="00481F73">
            <w:pPr>
              <w:pStyle w:val="TextosemFormata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C3FDB">
              <w:rPr>
                <w:rFonts w:ascii="Arial Narrow" w:hAnsi="Arial Narrow"/>
                <w:b/>
                <w:sz w:val="21"/>
                <w:szCs w:val="21"/>
              </w:rPr>
              <w:t>Item</w:t>
            </w:r>
          </w:p>
        </w:tc>
        <w:tc>
          <w:tcPr>
            <w:tcW w:w="1218" w:type="dxa"/>
          </w:tcPr>
          <w:p w14:paraId="5C4BC0BF" w14:textId="77777777" w:rsidR="0051410A" w:rsidRPr="00CC3FDB" w:rsidRDefault="0051410A" w:rsidP="00481F73">
            <w:pPr>
              <w:pStyle w:val="TextosemFormata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C3FDB">
              <w:rPr>
                <w:rFonts w:ascii="Arial Narrow" w:hAnsi="Arial Narrow"/>
                <w:b/>
                <w:sz w:val="21"/>
                <w:szCs w:val="21"/>
              </w:rPr>
              <w:t>Quantidade</w:t>
            </w:r>
          </w:p>
        </w:tc>
        <w:tc>
          <w:tcPr>
            <w:tcW w:w="5812" w:type="dxa"/>
            <w:shd w:val="clear" w:color="auto" w:fill="auto"/>
          </w:tcPr>
          <w:p w14:paraId="612E4A15" w14:textId="77777777" w:rsidR="0051410A" w:rsidRPr="00CC3FDB" w:rsidRDefault="0051410A" w:rsidP="00481F73">
            <w:pPr>
              <w:pStyle w:val="TextosemFormata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C3FDB">
              <w:rPr>
                <w:rFonts w:ascii="Arial Narrow" w:hAnsi="Arial Narrow"/>
                <w:b/>
                <w:sz w:val="21"/>
                <w:szCs w:val="21"/>
              </w:rPr>
              <w:t>Descrição</w:t>
            </w:r>
          </w:p>
        </w:tc>
        <w:tc>
          <w:tcPr>
            <w:tcW w:w="1735" w:type="dxa"/>
            <w:shd w:val="clear" w:color="auto" w:fill="auto"/>
          </w:tcPr>
          <w:p w14:paraId="47DCFAA5" w14:textId="6F28448C" w:rsidR="0051410A" w:rsidRPr="00CC3FDB" w:rsidRDefault="0051410A" w:rsidP="00481F73">
            <w:pPr>
              <w:pStyle w:val="TextosemFormata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C3FDB">
              <w:rPr>
                <w:rFonts w:ascii="Arial Narrow" w:hAnsi="Arial Narrow"/>
                <w:b/>
                <w:sz w:val="21"/>
                <w:szCs w:val="21"/>
              </w:rPr>
              <w:t xml:space="preserve">Valor </w:t>
            </w:r>
            <w:r>
              <w:rPr>
                <w:rFonts w:ascii="Arial Narrow" w:hAnsi="Arial Narrow"/>
                <w:b/>
                <w:sz w:val="21"/>
                <w:szCs w:val="21"/>
              </w:rPr>
              <w:t>reajustado</w:t>
            </w:r>
            <w:r w:rsidRPr="00CC3FDB">
              <w:rPr>
                <w:rFonts w:ascii="Arial Narrow" w:hAnsi="Arial Narrow"/>
                <w:b/>
                <w:sz w:val="21"/>
                <w:szCs w:val="21"/>
              </w:rPr>
              <w:t xml:space="preserve"> por sessão (R$)</w:t>
            </w:r>
          </w:p>
        </w:tc>
      </w:tr>
      <w:tr w:rsidR="0051410A" w:rsidRPr="00CC3FDB" w14:paraId="762AC0DC" w14:textId="77777777" w:rsidTr="0051410A">
        <w:trPr>
          <w:trHeight w:val="352"/>
        </w:trPr>
        <w:tc>
          <w:tcPr>
            <w:tcW w:w="767" w:type="dxa"/>
            <w:shd w:val="clear" w:color="auto" w:fill="auto"/>
            <w:vAlign w:val="center"/>
          </w:tcPr>
          <w:p w14:paraId="21AA275C" w14:textId="77777777" w:rsidR="0051410A" w:rsidRPr="00CC3FDB" w:rsidRDefault="0051410A" w:rsidP="00481F73">
            <w:pPr>
              <w:pStyle w:val="TextosemFormata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C3FDB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 w14:paraId="17B4A714" w14:textId="77777777" w:rsidR="0051410A" w:rsidRPr="00CC3FDB" w:rsidRDefault="0051410A" w:rsidP="00481F7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C3FDB">
              <w:rPr>
                <w:rFonts w:ascii="Arial Narrow" w:hAnsi="Arial Narrow"/>
                <w:sz w:val="21"/>
                <w:szCs w:val="21"/>
              </w:rPr>
              <w:t>1,00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7A55A7" w14:textId="77777777" w:rsidR="0051410A" w:rsidRPr="00CC3FDB" w:rsidRDefault="0051410A" w:rsidP="00481F73">
            <w:pPr>
              <w:ind w:left="120" w:right="99"/>
              <w:jc w:val="both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C3FDB">
              <w:rPr>
                <w:rFonts w:ascii="Arial Narrow" w:hAnsi="Arial Narrow"/>
                <w:sz w:val="21"/>
                <w:szCs w:val="21"/>
              </w:rPr>
              <w:t>Sessão de fisioterapia (realizada no estabelecimento do credenciado)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834A1A9" w14:textId="4FFBF0D3" w:rsidR="0051410A" w:rsidRPr="00CC3FDB" w:rsidRDefault="0051410A" w:rsidP="00481F7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30,84</w:t>
            </w:r>
          </w:p>
        </w:tc>
      </w:tr>
      <w:tr w:rsidR="0051410A" w:rsidRPr="00CC3FDB" w14:paraId="714A8C5E" w14:textId="77777777" w:rsidTr="0051410A">
        <w:trPr>
          <w:trHeight w:val="285"/>
        </w:trPr>
        <w:tc>
          <w:tcPr>
            <w:tcW w:w="767" w:type="dxa"/>
            <w:shd w:val="clear" w:color="auto" w:fill="auto"/>
            <w:vAlign w:val="center"/>
          </w:tcPr>
          <w:p w14:paraId="6135AA69" w14:textId="77777777" w:rsidR="0051410A" w:rsidRPr="00CC3FDB" w:rsidRDefault="0051410A" w:rsidP="00481F73">
            <w:pPr>
              <w:pStyle w:val="TextosemFormata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C3FDB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1218" w:type="dxa"/>
            <w:vAlign w:val="center"/>
          </w:tcPr>
          <w:p w14:paraId="62D76CF6" w14:textId="77777777" w:rsidR="0051410A" w:rsidRPr="00CC3FDB" w:rsidRDefault="0051410A" w:rsidP="00481F7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C3FDB">
              <w:rPr>
                <w:rFonts w:ascii="Arial Narrow" w:hAnsi="Arial Narrow"/>
                <w:sz w:val="21"/>
                <w:szCs w:val="21"/>
              </w:rPr>
              <w:t>1,00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7C0C01" w14:textId="77777777" w:rsidR="0051410A" w:rsidRPr="00CC3FDB" w:rsidRDefault="0051410A" w:rsidP="00481F73">
            <w:pPr>
              <w:ind w:left="120" w:right="99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C3FDB">
              <w:rPr>
                <w:rFonts w:ascii="Arial Narrow" w:hAnsi="Arial Narrow"/>
                <w:sz w:val="21"/>
                <w:szCs w:val="21"/>
              </w:rPr>
              <w:t>Sessão de fisioterapia (realizada à domicílio)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AE57F1F" w14:textId="03C3B8B8" w:rsidR="0051410A" w:rsidRPr="00CC3FDB" w:rsidRDefault="0051410A" w:rsidP="00481F7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63,34</w:t>
            </w:r>
          </w:p>
        </w:tc>
      </w:tr>
    </w:tbl>
    <w:p w14:paraId="2D8D536C" w14:textId="77777777" w:rsidR="003A6F46" w:rsidRPr="003A6F46" w:rsidRDefault="003A6F46" w:rsidP="003A6F46">
      <w:pPr>
        <w:jc w:val="both"/>
        <w:rPr>
          <w:rFonts w:ascii="Arial Narrow" w:hAnsi="Arial Narrow" w:cs="Arial"/>
          <w:sz w:val="21"/>
          <w:szCs w:val="21"/>
        </w:rPr>
      </w:pPr>
    </w:p>
    <w:p w14:paraId="0637F7A5" w14:textId="4A68C62D" w:rsidR="0051410A" w:rsidRDefault="0051410A" w:rsidP="0051410A">
      <w:pPr>
        <w:jc w:val="center"/>
        <w:rPr>
          <w:rFonts w:ascii="Arial Narrow" w:hAnsi="Arial Narrow"/>
          <w:b/>
          <w:sz w:val="21"/>
          <w:szCs w:val="21"/>
        </w:rPr>
      </w:pPr>
      <w:r w:rsidRPr="004745E0">
        <w:rPr>
          <w:rFonts w:ascii="Arial Narrow" w:hAnsi="Arial Narrow"/>
          <w:b/>
          <w:sz w:val="21"/>
          <w:szCs w:val="21"/>
        </w:rPr>
        <w:t xml:space="preserve">CLÁUSULA </w:t>
      </w:r>
      <w:r>
        <w:rPr>
          <w:rFonts w:ascii="Arial Narrow" w:hAnsi="Arial Narrow"/>
          <w:b/>
          <w:sz w:val="21"/>
          <w:szCs w:val="21"/>
        </w:rPr>
        <w:t>TERCEIRA</w:t>
      </w:r>
    </w:p>
    <w:p w14:paraId="0A021FF4" w14:textId="253C41D4" w:rsidR="0006764A" w:rsidRDefault="00246094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13B617F8" w14:textId="77777777" w:rsidR="0051410A" w:rsidRDefault="0051410A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E907C2E" w14:textId="1A932C5B" w:rsidR="00246094" w:rsidRDefault="00246094" w:rsidP="00100F9D">
      <w:pPr>
        <w:autoSpaceDE w:val="0"/>
        <w:autoSpaceDN w:val="0"/>
        <w:adjustRightInd w:val="0"/>
        <w:ind w:left="709"/>
        <w:jc w:val="both"/>
        <w:rPr>
          <w:rFonts w:ascii="Arial Narrow" w:hAnsi="Arial Narrow" w:cs="Arial"/>
          <w:bCs/>
          <w:sz w:val="21"/>
          <w:szCs w:val="21"/>
        </w:rPr>
      </w:pPr>
      <w:r w:rsidRPr="004745E0">
        <w:rPr>
          <w:rFonts w:ascii="Arial Narrow" w:hAnsi="Arial Narrow" w:cs="Arial"/>
          <w:bCs/>
          <w:sz w:val="21"/>
          <w:szCs w:val="21"/>
        </w:rPr>
        <w:t>As despesas provenientes do presente Termo Aditivo correrão por conta</w:t>
      </w:r>
      <w:r w:rsidR="00125E5D" w:rsidRPr="004745E0">
        <w:rPr>
          <w:rFonts w:ascii="Arial Narrow" w:hAnsi="Arial Narrow" w:cs="Arial"/>
          <w:bCs/>
          <w:sz w:val="21"/>
          <w:szCs w:val="21"/>
        </w:rPr>
        <w:t xml:space="preserve"> </w:t>
      </w:r>
      <w:r w:rsidRPr="004745E0">
        <w:rPr>
          <w:rFonts w:ascii="Arial Narrow" w:hAnsi="Arial Narrow" w:cs="Arial"/>
          <w:bCs/>
          <w:sz w:val="21"/>
          <w:szCs w:val="21"/>
        </w:rPr>
        <w:t>da seguinte dotação orçamentária:</w:t>
      </w:r>
    </w:p>
    <w:p w14:paraId="7C96058E" w14:textId="5BD4ACDB" w:rsidR="003A6F46" w:rsidRPr="003A6F46" w:rsidRDefault="003A6F46" w:rsidP="003A6F46">
      <w:pPr>
        <w:ind w:left="709"/>
        <w:jc w:val="both"/>
        <w:rPr>
          <w:rFonts w:ascii="Arial Narrow" w:hAnsi="Arial Narrow"/>
          <w:b/>
          <w:sz w:val="21"/>
          <w:szCs w:val="21"/>
        </w:rPr>
      </w:pPr>
      <w:r w:rsidRPr="00CC3FDB">
        <w:rPr>
          <w:rFonts w:ascii="Arial Narrow" w:hAnsi="Arial Narrow"/>
          <w:b/>
          <w:sz w:val="21"/>
          <w:szCs w:val="21"/>
        </w:rPr>
        <w:t>Ação (s):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CC3FDB">
        <w:rPr>
          <w:rFonts w:ascii="Arial Narrow" w:hAnsi="Arial Narrow"/>
          <w:sz w:val="21"/>
          <w:szCs w:val="21"/>
        </w:rPr>
        <w:t>05.001.10.302.0500.2502 – Manutenção do bloco da Atenção Básica</w:t>
      </w:r>
    </w:p>
    <w:p w14:paraId="7CFBC31F" w14:textId="33FADAFE" w:rsidR="003A6F46" w:rsidRPr="00CC3FDB" w:rsidRDefault="003A6F46" w:rsidP="003A6F46">
      <w:pPr>
        <w:ind w:left="709"/>
        <w:jc w:val="both"/>
        <w:rPr>
          <w:rFonts w:ascii="Arial Narrow" w:hAnsi="Arial Narrow"/>
          <w:sz w:val="21"/>
          <w:szCs w:val="21"/>
        </w:rPr>
      </w:pPr>
      <w:r w:rsidRPr="00CC3FDB">
        <w:rPr>
          <w:rFonts w:ascii="Arial Narrow" w:hAnsi="Arial Narrow"/>
          <w:b/>
          <w:sz w:val="21"/>
          <w:szCs w:val="21"/>
        </w:rPr>
        <w:t>Modalidade de Aplicação (s):</w:t>
      </w:r>
      <w:r>
        <w:rPr>
          <w:rFonts w:ascii="Arial Narrow" w:hAnsi="Arial Narrow"/>
          <w:sz w:val="21"/>
          <w:szCs w:val="21"/>
        </w:rPr>
        <w:t xml:space="preserve"> </w:t>
      </w:r>
      <w:r w:rsidRPr="00CC3FDB">
        <w:rPr>
          <w:rFonts w:ascii="Arial Narrow" w:hAnsi="Arial Narrow"/>
          <w:sz w:val="21"/>
          <w:szCs w:val="21"/>
        </w:rPr>
        <w:t>3.3.90. Outras despesas correntes – Aplicações diretas</w:t>
      </w:r>
    </w:p>
    <w:p w14:paraId="0C2478EE" w14:textId="349DB16C" w:rsidR="003A6F46" w:rsidRPr="003A6F46" w:rsidRDefault="003A6F46" w:rsidP="003A6F46">
      <w:pPr>
        <w:ind w:left="709"/>
        <w:jc w:val="both"/>
        <w:rPr>
          <w:rFonts w:ascii="Arial Narrow" w:hAnsi="Arial Narrow"/>
          <w:b/>
          <w:sz w:val="21"/>
          <w:szCs w:val="21"/>
        </w:rPr>
      </w:pPr>
      <w:r w:rsidRPr="00CC3FDB">
        <w:rPr>
          <w:rFonts w:ascii="Arial Narrow" w:hAnsi="Arial Narrow"/>
          <w:b/>
          <w:sz w:val="21"/>
          <w:szCs w:val="21"/>
        </w:rPr>
        <w:t>Fonte (s):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CC3FDB">
        <w:rPr>
          <w:rFonts w:ascii="Arial Narrow" w:hAnsi="Arial Narrow"/>
          <w:sz w:val="21"/>
          <w:szCs w:val="21"/>
        </w:rPr>
        <w:t>002 – Receitas e Transferências de Impostos – Saúde</w:t>
      </w:r>
    </w:p>
    <w:p w14:paraId="6F5B13EC" w14:textId="77777777" w:rsidR="00DB2781" w:rsidRDefault="00DB2781" w:rsidP="00DB278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B08B747" w14:textId="0C05CB8F" w:rsidR="0006764A" w:rsidRPr="004745E0" w:rsidRDefault="0006764A" w:rsidP="0075416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CLÁUSULA</w:t>
      </w:r>
      <w:r w:rsidR="0051410A">
        <w:rPr>
          <w:rFonts w:ascii="Arial Narrow" w:hAnsi="Arial Narrow" w:cs="Arial"/>
          <w:b/>
          <w:bCs/>
          <w:sz w:val="21"/>
          <w:szCs w:val="21"/>
        </w:rPr>
        <w:t xml:space="preserve"> QUARTA</w:t>
      </w:r>
    </w:p>
    <w:p w14:paraId="286BF064" w14:textId="4BC2302D" w:rsidR="00815F20" w:rsidRDefault="00246094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4745E0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73BF1931" w14:textId="77777777" w:rsidR="0051410A" w:rsidRDefault="0051410A" w:rsidP="0006764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4FE4E139" w14:textId="5642D32A" w:rsidR="00A41B6B" w:rsidRDefault="00246094" w:rsidP="00F51449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745E0">
        <w:rPr>
          <w:rFonts w:ascii="Arial Narrow" w:hAnsi="Arial Narrow"/>
          <w:sz w:val="21"/>
          <w:szCs w:val="21"/>
        </w:rPr>
        <w:t xml:space="preserve">As demais cláusulas e condições firmadas </w:t>
      </w:r>
      <w:r w:rsidR="00F6678A">
        <w:rPr>
          <w:rFonts w:ascii="Arial Narrow" w:hAnsi="Arial Narrow"/>
          <w:sz w:val="21"/>
          <w:szCs w:val="21"/>
        </w:rPr>
        <w:t>no Contrato</w:t>
      </w:r>
      <w:r w:rsidRPr="004745E0">
        <w:rPr>
          <w:rFonts w:ascii="Arial Narrow" w:hAnsi="Arial Narrow"/>
          <w:sz w:val="21"/>
          <w:szCs w:val="21"/>
        </w:rPr>
        <w:t xml:space="preserve"> permanece inalteradas.</w:t>
      </w:r>
      <w:r w:rsidR="00F51449">
        <w:rPr>
          <w:rFonts w:ascii="Arial Narrow" w:hAnsi="Arial Narrow"/>
          <w:sz w:val="21"/>
          <w:szCs w:val="21"/>
        </w:rPr>
        <w:t xml:space="preserve"> </w:t>
      </w:r>
    </w:p>
    <w:p w14:paraId="32871646" w14:textId="77777777" w:rsidR="0051410A" w:rsidRDefault="0051410A" w:rsidP="00F51449">
      <w:pPr>
        <w:ind w:firstLine="708"/>
        <w:jc w:val="both"/>
        <w:rPr>
          <w:rFonts w:ascii="Arial Narrow" w:hAnsi="Arial Narrow"/>
          <w:sz w:val="21"/>
          <w:szCs w:val="21"/>
        </w:rPr>
      </w:pPr>
    </w:p>
    <w:p w14:paraId="11C6DE19" w14:textId="1AA13508" w:rsidR="00246094" w:rsidRPr="00F51449" w:rsidRDefault="00246094" w:rsidP="00F51449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745E0">
        <w:rPr>
          <w:rFonts w:ascii="Arial Narrow" w:hAnsi="Arial Narrow" w:cs="Arial"/>
          <w:sz w:val="21"/>
          <w:szCs w:val="21"/>
        </w:rPr>
        <w:lastRenderedPageBreak/>
        <w:t>E, por estarem assim de pleno acordo, assinam este instrumento em 02 (duas) vias de igual teor, na presença das testemunhas abaixo, de tudo inteiradas.</w:t>
      </w:r>
    </w:p>
    <w:p w14:paraId="09F8080A" w14:textId="77777777" w:rsidR="00100F9D" w:rsidRDefault="00100F9D" w:rsidP="001E7623">
      <w:pPr>
        <w:jc w:val="center"/>
        <w:rPr>
          <w:rFonts w:ascii="Arial Narrow" w:hAnsi="Arial Narrow" w:cs="Arial"/>
          <w:sz w:val="21"/>
          <w:szCs w:val="21"/>
        </w:rPr>
      </w:pPr>
    </w:p>
    <w:p w14:paraId="4DA6EE5E" w14:textId="04BB8004" w:rsidR="001E7623" w:rsidRDefault="001E7623" w:rsidP="001E7623">
      <w:pPr>
        <w:jc w:val="center"/>
        <w:rPr>
          <w:rFonts w:ascii="Arial Narrow" w:hAnsi="Arial Narrow" w:cs="Arial"/>
          <w:sz w:val="21"/>
          <w:szCs w:val="21"/>
        </w:rPr>
      </w:pPr>
      <w:r w:rsidRPr="004745E0">
        <w:rPr>
          <w:rFonts w:ascii="Arial Narrow" w:hAnsi="Arial Narrow" w:cs="Arial"/>
          <w:sz w:val="21"/>
          <w:szCs w:val="21"/>
        </w:rPr>
        <w:t xml:space="preserve">Luzerna/SC, </w:t>
      </w:r>
      <w:r w:rsidR="00DB2781">
        <w:rPr>
          <w:rFonts w:ascii="Arial Narrow" w:hAnsi="Arial Narrow" w:cs="Arial"/>
          <w:sz w:val="21"/>
          <w:szCs w:val="21"/>
        </w:rPr>
        <w:t>1</w:t>
      </w:r>
      <w:r w:rsidR="005E7579">
        <w:rPr>
          <w:rFonts w:ascii="Arial Narrow" w:hAnsi="Arial Narrow" w:cs="Arial"/>
          <w:sz w:val="21"/>
          <w:szCs w:val="21"/>
        </w:rPr>
        <w:t>7</w:t>
      </w:r>
      <w:r w:rsidR="00C17D64">
        <w:rPr>
          <w:rFonts w:ascii="Arial Narrow" w:hAnsi="Arial Narrow" w:cs="Arial"/>
          <w:sz w:val="21"/>
          <w:szCs w:val="21"/>
        </w:rPr>
        <w:t xml:space="preserve"> </w:t>
      </w:r>
      <w:r w:rsidR="00A3026E">
        <w:rPr>
          <w:rFonts w:ascii="Arial Narrow" w:hAnsi="Arial Narrow" w:cs="Arial"/>
          <w:sz w:val="21"/>
          <w:szCs w:val="21"/>
        </w:rPr>
        <w:t xml:space="preserve">de </w:t>
      </w:r>
      <w:r w:rsidR="00DE4335">
        <w:rPr>
          <w:rFonts w:ascii="Arial Narrow" w:hAnsi="Arial Narrow" w:cs="Arial"/>
          <w:sz w:val="21"/>
          <w:szCs w:val="21"/>
        </w:rPr>
        <w:t>março</w:t>
      </w:r>
      <w:r w:rsidR="00A3026E">
        <w:rPr>
          <w:rFonts w:ascii="Arial Narrow" w:hAnsi="Arial Narrow" w:cs="Arial"/>
          <w:sz w:val="21"/>
          <w:szCs w:val="21"/>
        </w:rPr>
        <w:t xml:space="preserve"> de 202</w:t>
      </w:r>
      <w:r w:rsidR="007711F8">
        <w:rPr>
          <w:rFonts w:ascii="Arial Narrow" w:hAnsi="Arial Narrow" w:cs="Arial"/>
          <w:sz w:val="21"/>
          <w:szCs w:val="21"/>
        </w:rPr>
        <w:t>2</w:t>
      </w:r>
      <w:r w:rsidR="00F51449">
        <w:rPr>
          <w:rFonts w:ascii="Arial Narrow" w:hAnsi="Arial Narrow" w:cs="Arial"/>
          <w:sz w:val="21"/>
          <w:szCs w:val="21"/>
        </w:rPr>
        <w:t>.</w:t>
      </w:r>
    </w:p>
    <w:p w14:paraId="39A15F14" w14:textId="77777777" w:rsidR="001E7623" w:rsidRPr="004745E0" w:rsidRDefault="001E7623" w:rsidP="001E7623">
      <w:pPr>
        <w:rPr>
          <w:rFonts w:ascii="Arial Narrow" w:hAnsi="Arial Narrow" w:cs="Arial"/>
          <w:b/>
          <w:sz w:val="21"/>
          <w:szCs w:val="21"/>
        </w:rPr>
      </w:pPr>
    </w:p>
    <w:p w14:paraId="7EC94326" w14:textId="77777777" w:rsidR="005A2071" w:rsidRPr="004745E0" w:rsidRDefault="005A2071" w:rsidP="00906102">
      <w:pPr>
        <w:rPr>
          <w:rFonts w:ascii="Arial Narrow" w:hAnsi="Arial Narrow"/>
          <w:b/>
          <w:sz w:val="21"/>
          <w:szCs w:val="21"/>
        </w:rPr>
        <w:sectPr w:rsidR="005A2071" w:rsidRPr="004745E0" w:rsidSect="00D87C7A">
          <w:headerReference w:type="default" r:id="rId8"/>
          <w:footerReference w:type="default" r:id="rId9"/>
          <w:pgSz w:w="11907" w:h="16840"/>
          <w:pgMar w:top="1701" w:right="992" w:bottom="1134" w:left="1701" w:header="720" w:footer="720" w:gutter="0"/>
          <w:cols w:space="708"/>
          <w:docGrid w:linePitch="360"/>
        </w:sectPr>
      </w:pPr>
    </w:p>
    <w:p w14:paraId="5BBABEF5" w14:textId="77777777" w:rsidR="007E5812" w:rsidRPr="004745E0" w:rsidRDefault="007E5812" w:rsidP="00A41B6B">
      <w:pPr>
        <w:rPr>
          <w:rFonts w:ascii="Arial Narrow" w:eastAsia="Arial Narrow" w:hAnsi="Arial Narrow"/>
          <w:b/>
          <w:sz w:val="21"/>
          <w:szCs w:val="21"/>
        </w:rPr>
      </w:pPr>
    </w:p>
    <w:p w14:paraId="2CAADD62" w14:textId="036E4025" w:rsidR="00994D29" w:rsidRDefault="00994D29" w:rsidP="00100F9D">
      <w:pPr>
        <w:rPr>
          <w:rFonts w:ascii="Arial Narrow" w:eastAsia="Arial Narrow" w:hAnsi="Arial Narrow"/>
          <w:b/>
          <w:sz w:val="21"/>
          <w:szCs w:val="21"/>
        </w:rPr>
      </w:pPr>
    </w:p>
    <w:p w14:paraId="379F6E35" w14:textId="77777777" w:rsidR="0051410A" w:rsidRDefault="0051410A" w:rsidP="00100F9D">
      <w:pPr>
        <w:rPr>
          <w:rFonts w:ascii="Arial Narrow" w:eastAsia="Arial Narrow" w:hAnsi="Arial Narrow"/>
          <w:b/>
          <w:sz w:val="21"/>
          <w:szCs w:val="21"/>
        </w:rPr>
      </w:pPr>
    </w:p>
    <w:p w14:paraId="08E63CBE" w14:textId="77777777" w:rsidR="00A41B6B" w:rsidRDefault="00A41B6B" w:rsidP="00100F9D">
      <w:pPr>
        <w:rPr>
          <w:rFonts w:ascii="Arial Narrow" w:eastAsia="Arial Narrow" w:hAnsi="Arial Narrow"/>
          <w:b/>
          <w:sz w:val="21"/>
          <w:szCs w:val="21"/>
        </w:rPr>
      </w:pPr>
    </w:p>
    <w:p w14:paraId="074E7B6F" w14:textId="24F5E887" w:rsidR="00A41B6B" w:rsidRDefault="00A41B6B" w:rsidP="00100F9D">
      <w:pPr>
        <w:rPr>
          <w:rFonts w:ascii="Arial Narrow" w:eastAsia="Arial Narrow" w:hAnsi="Arial Narrow"/>
          <w:b/>
          <w:sz w:val="21"/>
          <w:szCs w:val="21"/>
        </w:rPr>
        <w:sectPr w:rsidR="00A41B6B" w:rsidSect="00100F9D">
          <w:type w:val="continuous"/>
          <w:pgSz w:w="11907" w:h="16840"/>
          <w:pgMar w:top="1701" w:right="1134" w:bottom="1134" w:left="1701" w:header="720" w:footer="720" w:gutter="0"/>
          <w:cols w:num="2" w:space="708"/>
          <w:docGrid w:linePitch="360"/>
        </w:sectPr>
      </w:pPr>
    </w:p>
    <w:p w14:paraId="480B2CD4" w14:textId="6682C7F1" w:rsidR="00A41B6B" w:rsidRPr="00A41B6B" w:rsidRDefault="00DE4335" w:rsidP="00A41B6B">
      <w:pPr>
        <w:jc w:val="center"/>
        <w:rPr>
          <w:b/>
          <w:bCs/>
        </w:rPr>
      </w:pPr>
      <w:r>
        <w:rPr>
          <w:rFonts w:ascii="Arial Narrow" w:hAnsi="Arial Narrow"/>
          <w:b/>
          <w:bCs/>
          <w:sz w:val="21"/>
          <w:szCs w:val="21"/>
        </w:rPr>
        <w:t>GABRIELA MAZZARINO</w:t>
      </w:r>
    </w:p>
    <w:p w14:paraId="545246D6" w14:textId="4873BECD" w:rsidR="00DB2781" w:rsidRPr="00A41B6B" w:rsidRDefault="00A41B6B" w:rsidP="00A41B6B">
      <w:pPr>
        <w:jc w:val="center"/>
        <w:rPr>
          <w:b/>
          <w:bCs/>
        </w:rPr>
      </w:pPr>
      <w:r w:rsidRPr="00A41B6B">
        <w:rPr>
          <w:rFonts w:ascii="Arial Narrow" w:hAnsi="Arial Narrow"/>
          <w:b/>
          <w:bCs/>
          <w:sz w:val="21"/>
          <w:szCs w:val="21"/>
        </w:rPr>
        <w:t xml:space="preserve">SECRETÁRIA </w:t>
      </w:r>
    </w:p>
    <w:p w14:paraId="73BFAF19" w14:textId="77777777" w:rsidR="00100F9D" w:rsidRPr="00A41B6B" w:rsidRDefault="00100F9D" w:rsidP="00A41B6B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41B6B">
        <w:rPr>
          <w:rFonts w:ascii="Arial Narrow" w:hAnsi="Arial Narrow" w:cs="Arial"/>
          <w:b/>
          <w:bCs/>
          <w:sz w:val="21"/>
          <w:szCs w:val="21"/>
        </w:rPr>
        <w:t>CONTRATANTE</w:t>
      </w:r>
    </w:p>
    <w:p w14:paraId="676CDF69" w14:textId="77777777" w:rsidR="00DE4335" w:rsidRDefault="00DE4335" w:rsidP="00DE4335">
      <w:pPr>
        <w:jc w:val="center"/>
      </w:pPr>
      <w:r>
        <w:rPr>
          <w:rFonts w:ascii="Arial Narrow" w:hAnsi="Arial Narrow"/>
          <w:b/>
          <w:bCs/>
          <w:sz w:val="21"/>
          <w:szCs w:val="21"/>
        </w:rPr>
        <w:t xml:space="preserve">R &amp; E CLÍNICA DE FISIOTERAPIA </w:t>
      </w:r>
      <w:r w:rsidRPr="004D028F">
        <w:rPr>
          <w:rFonts w:ascii="Arial Narrow" w:hAnsi="Arial Narrow"/>
          <w:b/>
          <w:bCs/>
          <w:sz w:val="21"/>
          <w:szCs w:val="21"/>
        </w:rPr>
        <w:t>LTDA</w:t>
      </w:r>
    </w:p>
    <w:p w14:paraId="56C3BB60" w14:textId="77777777" w:rsidR="00DE4335" w:rsidRDefault="00DE4335" w:rsidP="00DE4335">
      <w:pPr>
        <w:jc w:val="center"/>
      </w:pPr>
      <w:r w:rsidRPr="004D028F">
        <w:rPr>
          <w:rFonts w:ascii="Arial Narrow" w:hAnsi="Arial Narrow"/>
          <w:b/>
          <w:bCs/>
          <w:sz w:val="21"/>
          <w:szCs w:val="21"/>
        </w:rPr>
        <w:t>EMANUELLI CORA</w:t>
      </w:r>
    </w:p>
    <w:p w14:paraId="44695E14" w14:textId="2DF831DC" w:rsidR="00100F9D" w:rsidRDefault="00DE4335" w:rsidP="00DE433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  <w:sectPr w:rsidR="00100F9D" w:rsidSect="00100F9D">
          <w:type w:val="continuous"/>
          <w:pgSz w:w="11907" w:h="16840"/>
          <w:pgMar w:top="1701" w:right="1134" w:bottom="1134" w:left="1701" w:header="720" w:footer="720" w:gutter="0"/>
          <w:cols w:num="2" w:space="708"/>
          <w:docGrid w:linePitch="360"/>
        </w:sectPr>
      </w:pPr>
      <w:r w:rsidRPr="00F031C1">
        <w:rPr>
          <w:rFonts w:ascii="Arial Narrow" w:hAnsi="Arial Narrow"/>
          <w:b/>
          <w:sz w:val="21"/>
          <w:szCs w:val="21"/>
        </w:rPr>
        <w:t>CONTRATADO</w:t>
      </w:r>
    </w:p>
    <w:p w14:paraId="0E1B1B77" w14:textId="77777777" w:rsidR="00100F9D" w:rsidRPr="00E35AFA" w:rsidRDefault="00100F9D" w:rsidP="00100F9D">
      <w:pPr>
        <w:pStyle w:val="SemEspaamen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3B9AF0E3" w14:textId="77777777" w:rsidR="00A41B6B" w:rsidRDefault="00A41B6B" w:rsidP="00100F9D">
      <w:pPr>
        <w:rPr>
          <w:rFonts w:ascii="Arial Narrow" w:hAnsi="Arial Narrow"/>
          <w:b/>
          <w:color w:val="000000"/>
          <w:sz w:val="21"/>
          <w:szCs w:val="21"/>
        </w:rPr>
      </w:pPr>
    </w:p>
    <w:p w14:paraId="40F9692A" w14:textId="3DF00274" w:rsidR="00100F9D" w:rsidRDefault="00100F9D" w:rsidP="00100F9D">
      <w:pPr>
        <w:rPr>
          <w:rFonts w:ascii="Arial Narrow" w:hAnsi="Arial Narrow"/>
          <w:b/>
          <w:color w:val="000000"/>
          <w:sz w:val="21"/>
          <w:szCs w:val="21"/>
        </w:rPr>
      </w:pPr>
      <w:r w:rsidRPr="00E35AF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3829FD87" w14:textId="77777777" w:rsidR="00A41B6B" w:rsidRPr="00E35AFA" w:rsidRDefault="00A41B6B" w:rsidP="00100F9D">
      <w:pPr>
        <w:rPr>
          <w:rFonts w:ascii="Arial Narrow" w:hAnsi="Arial Narrow"/>
          <w:b/>
          <w:color w:val="000000"/>
          <w:sz w:val="21"/>
          <w:szCs w:val="21"/>
        </w:rPr>
      </w:pPr>
    </w:p>
    <w:p w14:paraId="467C6B83" w14:textId="77777777" w:rsidR="00100F9D" w:rsidRPr="00E35AFA" w:rsidRDefault="00100F9D" w:rsidP="00100F9D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E35AF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E35AF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E35AFA">
        <w:rPr>
          <w:rFonts w:ascii="Arial Narrow" w:hAnsi="Arial Narrow"/>
          <w:color w:val="000000"/>
          <w:sz w:val="21"/>
          <w:szCs w:val="21"/>
        </w:rPr>
        <w:tab/>
      </w:r>
      <w:r w:rsidRPr="00E35AFA">
        <w:rPr>
          <w:rFonts w:ascii="Arial Narrow" w:hAnsi="Arial Narrow"/>
          <w:b/>
          <w:color w:val="000000"/>
          <w:sz w:val="21"/>
          <w:szCs w:val="21"/>
        </w:rPr>
        <w:tab/>
      </w:r>
      <w:r w:rsidRPr="00E35AFA">
        <w:rPr>
          <w:rFonts w:ascii="Arial Narrow" w:hAnsi="Arial Narrow"/>
          <w:b/>
          <w:color w:val="000000"/>
          <w:sz w:val="21"/>
          <w:szCs w:val="21"/>
        </w:rPr>
        <w:tab/>
      </w:r>
      <w:r w:rsidRPr="00E35AF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E35AF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3A1718FF" w14:textId="77777777" w:rsidR="009D4EAD" w:rsidRDefault="009D4EAD" w:rsidP="00100F9D">
      <w:pPr>
        <w:jc w:val="center"/>
        <w:rPr>
          <w:rFonts w:ascii="Arial Narrow" w:hAnsi="Arial Narrow"/>
          <w:b/>
          <w:color w:val="000000"/>
          <w:sz w:val="21"/>
          <w:szCs w:val="21"/>
        </w:rPr>
        <w:sectPr w:rsidR="009D4EAD" w:rsidSect="009D4EAD">
          <w:type w:val="continuous"/>
          <w:pgSz w:w="11907" w:h="16840"/>
          <w:pgMar w:top="1701" w:right="1134" w:bottom="993" w:left="1701" w:header="720" w:footer="720" w:gutter="0"/>
          <w:cols w:space="708"/>
          <w:docGrid w:linePitch="360"/>
        </w:sectPr>
      </w:pPr>
    </w:p>
    <w:p w14:paraId="7061EA81" w14:textId="73DE8166" w:rsidR="001E7623" w:rsidRPr="004745E0" w:rsidRDefault="001E7623" w:rsidP="00100F9D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sectPr w:rsidR="001E7623" w:rsidRPr="004745E0" w:rsidSect="00994D29">
      <w:type w:val="continuous"/>
      <w:pgSz w:w="11907" w:h="16840"/>
      <w:pgMar w:top="1701" w:right="1134" w:bottom="1134" w:left="1701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837E" w14:textId="77777777" w:rsidR="00197757" w:rsidRDefault="00197757">
      <w:r>
        <w:separator/>
      </w:r>
    </w:p>
  </w:endnote>
  <w:endnote w:type="continuationSeparator" w:id="0">
    <w:p w14:paraId="04DD4F33" w14:textId="77777777" w:rsidR="00197757" w:rsidRDefault="001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8A03" w14:textId="77777777" w:rsidR="00B04210" w:rsidRPr="00B04210" w:rsidRDefault="009B0A9C">
    <w:pPr>
      <w:pStyle w:val="Rodap"/>
      <w:jc w:val="center"/>
      <w:rPr>
        <w:rFonts w:ascii="Arial Narrow" w:hAnsi="Arial Narrow"/>
        <w:sz w:val="18"/>
      </w:rPr>
    </w:pPr>
    <w:r w:rsidRPr="00B04210">
      <w:rPr>
        <w:rFonts w:ascii="Arial Narrow" w:hAnsi="Arial Narrow"/>
        <w:sz w:val="18"/>
      </w:rPr>
      <w:t xml:space="preserve">Página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PAGE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06764A"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  <w:r w:rsidRPr="00B04210">
      <w:rPr>
        <w:rFonts w:ascii="Arial Narrow" w:hAnsi="Arial Narrow"/>
        <w:sz w:val="18"/>
      </w:rPr>
      <w:t xml:space="preserve"> de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NUMPAGES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06764A"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</w:p>
  <w:p w14:paraId="331B62A4" w14:textId="77777777" w:rsidR="00B04210" w:rsidRDefault="001977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CE25" w14:textId="77777777" w:rsidR="00197757" w:rsidRDefault="00197757">
      <w:r>
        <w:separator/>
      </w:r>
    </w:p>
  </w:footnote>
  <w:footnote w:type="continuationSeparator" w:id="0">
    <w:p w14:paraId="49ACC863" w14:textId="77777777" w:rsidR="00197757" w:rsidRDefault="0019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7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272"/>
      <w:gridCol w:w="1870"/>
      <w:gridCol w:w="6774"/>
    </w:tblGrid>
    <w:tr w:rsidR="00004B01" w14:paraId="3E9A434F" w14:textId="77777777" w:rsidTr="00004B01">
      <w:tc>
        <w:tcPr>
          <w:tcW w:w="1870" w:type="dxa"/>
        </w:tcPr>
        <w:p w14:paraId="0D7A93C7" w14:textId="77777777" w:rsidR="00004B01" w:rsidRPr="004E7211" w:rsidRDefault="009B0A9C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3DA6F4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3.25pt">
                <v:imagedata r:id="rId1" o:title=""/>
              </v:shape>
              <o:OLEObject Type="Embed" ProgID="Photoshop.Image.4" ShapeID="_x0000_i1025" DrawAspect="Content" ObjectID="_1716296554" r:id="rId2">
                <o:FieldCodes>\s</o:FieldCodes>
              </o:OLEObject>
            </w:object>
          </w:r>
        </w:p>
      </w:tc>
      <w:tc>
        <w:tcPr>
          <w:tcW w:w="7272" w:type="dxa"/>
        </w:tcPr>
        <w:p w14:paraId="3283E2F4" w14:textId="77777777" w:rsidR="00004B01" w:rsidRPr="004E7211" w:rsidRDefault="00197757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08A6842F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7729B4DF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60CB8E3" w14:textId="77777777" w:rsidR="00004B01" w:rsidRPr="00574C68" w:rsidRDefault="009B0A9C" w:rsidP="00004B01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011DA945" w14:textId="77777777" w:rsidR="00004B01" w:rsidRPr="004E7211" w:rsidRDefault="00197757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9B0A9C" w:rsidRPr="00574C68">
              <w:rPr>
                <w:rStyle w:val="Hyperlink"/>
                <w:rFonts w:ascii="Arial Narrow" w:hAnsi="Arial Narrow"/>
                <w:sz w:val="18"/>
              </w:rPr>
              <w:t>www.luzerna.sc.gov.br</w:t>
            </w:r>
          </w:hyperlink>
          <w:r w:rsidR="009B0A9C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  <w:tc>
        <w:tcPr>
          <w:tcW w:w="1870" w:type="dxa"/>
        </w:tcPr>
        <w:p w14:paraId="69F37682" w14:textId="77777777" w:rsidR="00004B01" w:rsidRPr="007F5C2C" w:rsidRDefault="00197757" w:rsidP="00004B01">
          <w:pPr>
            <w:pStyle w:val="Cabealho"/>
            <w:rPr>
              <w:rFonts w:ascii="Arial" w:hAnsi="Arial" w:cs="Arial"/>
            </w:rPr>
          </w:pPr>
        </w:p>
      </w:tc>
      <w:tc>
        <w:tcPr>
          <w:tcW w:w="6774" w:type="dxa"/>
        </w:tcPr>
        <w:p w14:paraId="3C164D24" w14:textId="77777777" w:rsidR="00004B01" w:rsidRPr="007F5C2C" w:rsidRDefault="00197757" w:rsidP="00004B01">
          <w:pPr>
            <w:pStyle w:val="Cabealho"/>
            <w:rPr>
              <w:rFonts w:ascii="Arial" w:hAnsi="Arial" w:cs="Arial"/>
            </w:rPr>
          </w:pPr>
        </w:p>
      </w:tc>
    </w:tr>
  </w:tbl>
  <w:p w14:paraId="3F14F063" w14:textId="77777777" w:rsidR="004E3A7B" w:rsidRDefault="00197757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468B"/>
    <w:multiLevelType w:val="multilevel"/>
    <w:tmpl w:val="0BAAB9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23"/>
    <w:rsid w:val="00045CEB"/>
    <w:rsid w:val="00065160"/>
    <w:rsid w:val="0006764A"/>
    <w:rsid w:val="00097B7F"/>
    <w:rsid w:val="000C565A"/>
    <w:rsid w:val="00100F9D"/>
    <w:rsid w:val="00112D67"/>
    <w:rsid w:val="00125E5D"/>
    <w:rsid w:val="00184A87"/>
    <w:rsid w:val="00197757"/>
    <w:rsid w:val="001E7123"/>
    <w:rsid w:val="001E7623"/>
    <w:rsid w:val="00234B2B"/>
    <w:rsid w:val="00246094"/>
    <w:rsid w:val="0026263B"/>
    <w:rsid w:val="00282D4D"/>
    <w:rsid w:val="00373968"/>
    <w:rsid w:val="00394C4A"/>
    <w:rsid w:val="003A6F46"/>
    <w:rsid w:val="004745E0"/>
    <w:rsid w:val="004E49BD"/>
    <w:rsid w:val="0051410A"/>
    <w:rsid w:val="005522A6"/>
    <w:rsid w:val="0059018C"/>
    <w:rsid w:val="005A1456"/>
    <w:rsid w:val="005A2071"/>
    <w:rsid w:val="005E0C38"/>
    <w:rsid w:val="005E7579"/>
    <w:rsid w:val="00664B32"/>
    <w:rsid w:val="006726CF"/>
    <w:rsid w:val="00684B0E"/>
    <w:rsid w:val="006A61E3"/>
    <w:rsid w:val="006C7B07"/>
    <w:rsid w:val="00754168"/>
    <w:rsid w:val="007711F8"/>
    <w:rsid w:val="007966CC"/>
    <w:rsid w:val="007E5812"/>
    <w:rsid w:val="00815F20"/>
    <w:rsid w:val="00830C0D"/>
    <w:rsid w:val="008444F3"/>
    <w:rsid w:val="008A42BA"/>
    <w:rsid w:val="008D4F26"/>
    <w:rsid w:val="00906102"/>
    <w:rsid w:val="00994D29"/>
    <w:rsid w:val="009B0A9C"/>
    <w:rsid w:val="009B3940"/>
    <w:rsid w:val="009B5281"/>
    <w:rsid w:val="009D4EAD"/>
    <w:rsid w:val="00A3026E"/>
    <w:rsid w:val="00A41B6B"/>
    <w:rsid w:val="00A6798C"/>
    <w:rsid w:val="00A909D5"/>
    <w:rsid w:val="00AA36C3"/>
    <w:rsid w:val="00AC648F"/>
    <w:rsid w:val="00AD1B69"/>
    <w:rsid w:val="00B45BA3"/>
    <w:rsid w:val="00BD5EA8"/>
    <w:rsid w:val="00C17D64"/>
    <w:rsid w:val="00C459C0"/>
    <w:rsid w:val="00C53BF2"/>
    <w:rsid w:val="00C819B2"/>
    <w:rsid w:val="00CA2D8F"/>
    <w:rsid w:val="00CC3C6C"/>
    <w:rsid w:val="00CF17A0"/>
    <w:rsid w:val="00CF6E68"/>
    <w:rsid w:val="00D02F26"/>
    <w:rsid w:val="00D92F64"/>
    <w:rsid w:val="00DB2781"/>
    <w:rsid w:val="00DD68FF"/>
    <w:rsid w:val="00DE4335"/>
    <w:rsid w:val="00E104D0"/>
    <w:rsid w:val="00E24D5E"/>
    <w:rsid w:val="00E56EF8"/>
    <w:rsid w:val="00E767B1"/>
    <w:rsid w:val="00E83BDD"/>
    <w:rsid w:val="00EC40F2"/>
    <w:rsid w:val="00F51449"/>
    <w:rsid w:val="00F6678A"/>
    <w:rsid w:val="00F91F25"/>
    <w:rsid w:val="00F95748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992AF"/>
  <w15:docId w15:val="{FD3AE7BA-B96C-4D9A-8584-85F60FB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E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E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E7623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246094"/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246094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45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qFormat/>
    <w:rsid w:val="00E56E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5F20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F51449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F5144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xtosemFormatao">
    <w:name w:val="Plain Text"/>
    <w:basedOn w:val="Normal"/>
    <w:link w:val="TextosemFormataoChar"/>
    <w:rsid w:val="0051410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1410A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BDC9-5AA4-49D8-A68E-1FE538C6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40</cp:revision>
  <cp:lastPrinted>2022-02-01T18:45:00Z</cp:lastPrinted>
  <dcterms:created xsi:type="dcterms:W3CDTF">2018-12-13T13:02:00Z</dcterms:created>
  <dcterms:modified xsi:type="dcterms:W3CDTF">2022-06-09T19:16:00Z</dcterms:modified>
</cp:coreProperties>
</file>